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14" w:rsidRPr="00915BC1" w:rsidRDefault="008B7C14" w:rsidP="008B7C14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8B7C14" w:rsidRPr="00915BC1" w:rsidRDefault="008B7C14" w:rsidP="008B7C14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8B7C14" w:rsidRPr="00C16F21" w:rsidRDefault="008B7C14" w:rsidP="00C16F21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C16F21">
        <w:rPr>
          <w:rFonts w:ascii="Calibri" w:hAnsi="Calibri" w:cs="Calibri"/>
          <w:b/>
          <w:sz w:val="28"/>
          <w:szCs w:val="28"/>
          <w:lang w:val="fr-CA"/>
        </w:rPr>
        <w:t>ANNEXE 43 : Exercice – La conservation de l’énergie</w:t>
      </w:r>
    </w:p>
    <w:p w:rsidR="008B7C14" w:rsidRDefault="008B7C14" w:rsidP="008B7C14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8B7C14" w:rsidRPr="00F26385" w:rsidRDefault="008B7C14" w:rsidP="00F26385">
      <w:pPr>
        <w:pStyle w:val="ListParagraph"/>
        <w:numPr>
          <w:ilvl w:val="0"/>
          <w:numId w:val="88"/>
        </w:numPr>
        <w:ind w:left="284" w:hanging="284"/>
        <w:rPr>
          <w:rFonts w:ascii="Calibri" w:hAnsi="Calibri" w:cs="Calibri"/>
          <w:lang w:val="fr-CA"/>
        </w:rPr>
      </w:pPr>
      <w:r w:rsidRPr="00F26385">
        <w:rPr>
          <w:rFonts w:ascii="Calibri" w:hAnsi="Calibri" w:cs="Calibri"/>
          <w:lang w:val="fr-CA"/>
        </w:rPr>
        <w:t xml:space="preserve">Un chariot de montagne russe voyage du point A jusqu’au point D. Le chariot a une masse </w:t>
      </w:r>
      <w:r w:rsidRPr="00F26385">
        <w:rPr>
          <w:rFonts w:ascii="Calibri" w:hAnsi="Calibri" w:cs="Calibri"/>
          <w:lang w:val="fr-CA"/>
        </w:rPr>
        <w:br/>
        <w:t>de 1000,0 kg et une vitesse de 1,80 m/s au point A.</w:t>
      </w:r>
    </w:p>
    <w:p w:rsidR="008B7C14" w:rsidRPr="008B7C14" w:rsidRDefault="005D4240" w:rsidP="008B7C14">
      <w:pPr>
        <w:rPr>
          <w:rFonts w:ascii="Calibri" w:hAnsi="Calibri" w:cs="Calibri"/>
          <w:lang w:val="fr-CA"/>
        </w:rPr>
      </w:pPr>
      <w:r w:rsidRPr="005D4240">
        <w:rPr>
          <w:rFonts w:ascii="Calibri" w:hAnsi="Calibri" w:cs="Calibri"/>
          <w:noProof/>
          <w:lang w:val="en-US"/>
        </w:rPr>
        <w:pict>
          <v:group id="_x0000_s14355" style="position:absolute;margin-left:9pt;margin-top:3.4pt;width:432.05pt;height:159.3pt;z-index:251770368" coordorigin="1800,4771" coordsize="8641,31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56" type="#_x0000_t202" style="position:absolute;left:3186;top:6279;width:987;height:547" stroked="f">
              <v:textbox style="mso-next-textbox:#_x0000_s14356">
                <w:txbxContent>
                  <w:p w:rsidR="000F1570" w:rsidRPr="00176923" w:rsidRDefault="000F1570" w:rsidP="008B7C14">
                    <w:pPr>
                      <w:rPr>
                        <w:rFonts w:cstheme="minorHAnsi"/>
                      </w:rPr>
                    </w:pPr>
                    <w:r w:rsidRPr="00176923">
                      <w:rPr>
                        <w:rFonts w:cstheme="minorHAnsi"/>
                        <w:lang w:val="en-GB"/>
                      </w:rPr>
                      <w:t>30</w:t>
                    </w:r>
                    <w:proofErr w:type="gramStart"/>
                    <w:r w:rsidRPr="00176923">
                      <w:rPr>
                        <w:rFonts w:cstheme="minorHAnsi"/>
                        <w:lang w:val="en-GB"/>
                      </w:rPr>
                      <w:t>,0</w:t>
                    </w:r>
                    <w:proofErr w:type="gramEnd"/>
                    <w:r w:rsidRPr="00176923">
                      <w:rPr>
                        <w:rFonts w:cstheme="minorHAnsi"/>
                        <w:lang w:val="en-GB"/>
                      </w:rPr>
                      <w:t xml:space="preserve"> m</w:t>
                    </w:r>
                  </w:p>
                </w:txbxContent>
              </v:textbox>
            </v:shape>
            <v:shape id="_x0000_s14357" type="#_x0000_t202" style="position:absolute;left:4851;top:7464;width:574;height:493" stroked="f">
              <v:textbox style="mso-next-textbox:#_x0000_s14357">
                <w:txbxContent>
                  <w:p w:rsidR="000F1570" w:rsidRPr="0096592C" w:rsidRDefault="000F1570" w:rsidP="008B7C14">
                    <w:pPr>
                      <w:rPr>
                        <w:rFonts w:ascii="Arial" w:hAnsi="Arial" w:cs="Arial"/>
                        <w:b/>
                      </w:rPr>
                    </w:pPr>
                    <w:r w:rsidRPr="0096592C">
                      <w:rPr>
                        <w:rFonts w:ascii="Arial" w:hAnsi="Arial" w:cs="Arial"/>
                        <w:lang w:val="en-GB"/>
                      </w:rPr>
                      <w:t>B</w:t>
                    </w:r>
                  </w:p>
                </w:txbxContent>
              </v:textbox>
            </v:shape>
            <v:shape id="_x0000_s14358" type="#_x0000_t202" style="position:absolute;left:6571;top:6681;width:1027;height:507" stroked="f">
              <v:textbox style="mso-next-textbox:#_x0000_s14358">
                <w:txbxContent>
                  <w:p w:rsidR="000F1570" w:rsidRPr="00176923" w:rsidRDefault="000F1570" w:rsidP="008B7C14">
                    <w:pPr>
                      <w:rPr>
                        <w:rFonts w:cstheme="minorHAnsi"/>
                      </w:rPr>
                    </w:pPr>
                    <w:r w:rsidRPr="00176923">
                      <w:rPr>
                        <w:rFonts w:cstheme="minorHAnsi"/>
                        <w:lang w:val="en-GB"/>
                      </w:rPr>
                      <w:t>25</w:t>
                    </w:r>
                    <w:proofErr w:type="gramStart"/>
                    <w:r w:rsidRPr="00176923">
                      <w:rPr>
                        <w:rFonts w:cstheme="minorHAnsi"/>
                        <w:lang w:val="en-GB"/>
                      </w:rPr>
                      <w:t>,0</w:t>
                    </w:r>
                    <w:proofErr w:type="gramEnd"/>
                    <w:r w:rsidRPr="00176923">
                      <w:rPr>
                        <w:rFonts w:cstheme="minorHAnsi"/>
                        <w:lang w:val="en-GB"/>
                      </w:rPr>
                      <w:t xml:space="preserve"> m</w:t>
                    </w:r>
                  </w:p>
                </w:txbxContent>
              </v:textbox>
            </v:shape>
            <v:shape id="_x0000_s14359" type="#_x0000_t202" style="position:absolute;left:9321;top:7226;width:1120;height:507" stroked="f">
              <v:textbox style="mso-next-textbox:#_x0000_s14359">
                <w:txbxContent>
                  <w:p w:rsidR="000F1570" w:rsidRPr="00176923" w:rsidRDefault="000F1570" w:rsidP="008B7C14">
                    <w:pPr>
                      <w:rPr>
                        <w:rFonts w:cstheme="minorHAnsi"/>
                      </w:rPr>
                    </w:pPr>
                    <w:r w:rsidRPr="00176923">
                      <w:rPr>
                        <w:rFonts w:cstheme="minorHAnsi"/>
                        <w:lang w:val="en-GB"/>
                      </w:rPr>
                      <w:t>12</w:t>
                    </w:r>
                    <w:proofErr w:type="gramStart"/>
                    <w:r w:rsidRPr="00176923">
                      <w:rPr>
                        <w:rFonts w:cstheme="minorHAnsi"/>
                        <w:lang w:val="en-GB"/>
                      </w:rPr>
                      <w:t>,0</w:t>
                    </w:r>
                    <w:proofErr w:type="gramEnd"/>
                    <w:r w:rsidRPr="00176923">
                      <w:rPr>
                        <w:rFonts w:cstheme="minorHAnsi"/>
                        <w:lang w:val="en-GB"/>
                      </w:rPr>
                      <w:t xml:space="preserve"> m</w:t>
                    </w:r>
                  </w:p>
                </w:txbxContent>
              </v:textbox>
            </v:shape>
            <v:shape id="_x0000_s14360" type="#_x0000_t202" style="position:absolute;left:9185;top:6598;width:533;height:494" stroked="f">
              <v:textbox style="mso-next-textbox:#_x0000_s14360">
                <w:txbxContent>
                  <w:p w:rsidR="000F1570" w:rsidRPr="0096592C" w:rsidRDefault="000F1570" w:rsidP="008B7C14">
                    <w:pPr>
                      <w:rPr>
                        <w:rFonts w:ascii="Arial" w:hAnsi="Arial" w:cs="Arial"/>
                      </w:rPr>
                    </w:pPr>
                    <w:r w:rsidRPr="0096592C">
                      <w:rPr>
                        <w:rFonts w:ascii="Arial" w:hAnsi="Arial" w:cs="Arial"/>
                        <w:lang w:val="en-GB"/>
                      </w:rPr>
                      <w:t>D</w:t>
                    </w:r>
                  </w:p>
                </w:txbxContent>
              </v:textbox>
            </v:shape>
            <v:shape id="_x0000_s14361" type="#_x0000_t202" style="position:absolute;left:6426;top:5600;width:507;height:466" stroked="f">
              <v:textbox style="mso-next-textbox:#_x0000_s14361">
                <w:txbxContent>
                  <w:p w:rsidR="000F1570" w:rsidRPr="0096592C" w:rsidRDefault="000F1570" w:rsidP="008B7C14">
                    <w:pPr>
                      <w:rPr>
                        <w:rFonts w:ascii="Arial" w:hAnsi="Arial" w:cs="Arial"/>
                      </w:rPr>
                    </w:pPr>
                    <w:r w:rsidRPr="0096592C">
                      <w:rPr>
                        <w:rFonts w:ascii="Arial" w:hAnsi="Arial" w:cs="Arial"/>
                        <w:lang w:val="en-GB"/>
                      </w:rPr>
                      <w:t>C</w:t>
                    </w:r>
                  </w:p>
                </w:txbxContent>
              </v:textbox>
            </v:shape>
            <v:shape id="_x0000_s14362" type="#_x0000_t202" style="position:absolute;left:3039;top:4771;width:493;height:534" stroked="f">
              <v:textbox style="mso-next-textbox:#_x0000_s14362">
                <w:txbxContent>
                  <w:p w:rsidR="000F1570" w:rsidRPr="0096592C" w:rsidRDefault="000F1570" w:rsidP="008B7C14">
                    <w:pPr>
                      <w:rPr>
                        <w:rFonts w:ascii="Arial" w:hAnsi="Arial" w:cs="Arial"/>
                      </w:rPr>
                    </w:pPr>
                    <w:r w:rsidRPr="0096592C">
                      <w:rPr>
                        <w:rFonts w:ascii="Arial" w:hAnsi="Arial" w:cs="Arial"/>
                        <w:lang w:val="en-GB"/>
                      </w:rPr>
                      <w:t>A</w:t>
                    </w:r>
                  </w:p>
                </w:txbxContent>
              </v:textbox>
            </v:shape>
            <v:group id="_x0000_s14363" style="position:absolute;left:1800;top:5003;width:8460;height:2934" coordorigin="1800,5903" coordsize="8460,2934">
              <v:line id="_x0000_s14364" style="position:absolute" from="1800,8800" to="10260,8800" strokeweight="2.25pt"/>
              <v:shape id="_x0000_s14365" style="position:absolute;left:2040;top:5903;width:7840;height:2934" coordsize="7840,2934" path="m,2857c143,2000,287,1144,540,717,793,290,1203,,1520,297v317,297,637,1773,920,2200c2723,2924,2970,2934,3220,2857v250,-77,533,-537,720,-820c4127,1754,4217,1330,4340,1157,4463,984,4530,967,4680,997v150,30,347,187,560,340c5453,1490,5527,1804,5960,1917v433,113,1156,106,1880,100e" filled="f">
                <v:path arrowok="t"/>
              </v:shape>
              <v:line id="_x0000_s14366" style="position:absolute" from="3240,6100" to="3240,8800">
                <v:stroke startarrow="block" endarrow="block"/>
              </v:line>
              <v:line id="_x0000_s14367" style="position:absolute" from="6640,6900" to="6640,8820">
                <v:stroke startarrow="block" endarrow="block"/>
              </v:line>
              <v:line id="_x0000_s14368" style="position:absolute" from="9400,7940" to="9400,8800">
                <v:stroke startarrow="block" endarrow="block"/>
              </v:line>
            </v:group>
          </v:group>
        </w:pict>
      </w:r>
    </w:p>
    <w:p w:rsidR="008B7C14" w:rsidRPr="008B7C14" w:rsidRDefault="008B7C14" w:rsidP="008B7C14">
      <w:pPr>
        <w:rPr>
          <w:rFonts w:ascii="Calibri" w:hAnsi="Calibri" w:cs="Calibri"/>
          <w:lang w:val="fr-CA"/>
        </w:rPr>
      </w:pPr>
    </w:p>
    <w:p w:rsidR="008B7C14" w:rsidRPr="008B7C14" w:rsidRDefault="008B7C14" w:rsidP="008B7C14">
      <w:pPr>
        <w:rPr>
          <w:rFonts w:ascii="Calibri" w:hAnsi="Calibri" w:cs="Calibri"/>
          <w:lang w:val="fr-CA"/>
        </w:rPr>
      </w:pPr>
    </w:p>
    <w:p w:rsidR="008B7C14" w:rsidRPr="008B7C14" w:rsidRDefault="008B7C14" w:rsidP="008B7C14">
      <w:pPr>
        <w:rPr>
          <w:rFonts w:ascii="Calibri" w:hAnsi="Calibri" w:cs="Calibri"/>
          <w:lang w:val="fr-CA"/>
        </w:rPr>
      </w:pPr>
    </w:p>
    <w:p w:rsidR="008B7C14" w:rsidRPr="008B7C14" w:rsidRDefault="008B7C14" w:rsidP="008B7C14">
      <w:pPr>
        <w:rPr>
          <w:rFonts w:ascii="Calibri" w:hAnsi="Calibri" w:cs="Calibri"/>
          <w:lang w:val="fr-CA"/>
        </w:rPr>
      </w:pPr>
    </w:p>
    <w:p w:rsidR="008B7C14" w:rsidRPr="008B7C14" w:rsidRDefault="008B7C14" w:rsidP="008B7C14">
      <w:pPr>
        <w:rPr>
          <w:rFonts w:ascii="Calibri" w:hAnsi="Calibri" w:cs="Calibri"/>
          <w:lang w:val="fr-CA"/>
        </w:rPr>
      </w:pPr>
    </w:p>
    <w:p w:rsidR="008B7C14" w:rsidRPr="008B7C14" w:rsidRDefault="008B7C14" w:rsidP="008B7C14">
      <w:pPr>
        <w:rPr>
          <w:rFonts w:ascii="Calibri" w:hAnsi="Calibri" w:cs="Calibri"/>
          <w:lang w:val="fr-CA"/>
        </w:rPr>
      </w:pPr>
    </w:p>
    <w:p w:rsidR="008B7C14" w:rsidRPr="00BE2823" w:rsidRDefault="008B7C14" w:rsidP="00F26385">
      <w:pPr>
        <w:pStyle w:val="Default"/>
        <w:tabs>
          <w:tab w:val="left" w:pos="426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tLeast"/>
        <w:ind w:left="392"/>
        <w:rPr>
          <w:lang w:val="fr-CA"/>
        </w:rPr>
      </w:pPr>
      <w:r w:rsidRPr="00BE2823">
        <w:rPr>
          <w:sz w:val="22"/>
          <w:szCs w:val="22"/>
          <w:lang w:val="fr-CA"/>
        </w:rPr>
        <w:t>a) Quelle est l’énergie mécanique (énergie totale) du chariot au point A?</w:t>
      </w:r>
    </w:p>
    <w:p w:rsidR="008B7C14" w:rsidRPr="008B7C14" w:rsidRDefault="008B7C14" w:rsidP="00F26385">
      <w:pPr>
        <w:pStyle w:val="Default"/>
        <w:tabs>
          <w:tab w:val="left" w:pos="426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tLeast"/>
        <w:ind w:left="392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 xml:space="preserve">b) Quelle est la vitesse du chariot au point B? </w:t>
      </w:r>
    </w:p>
    <w:p w:rsidR="008B7C14" w:rsidRPr="00BE2823" w:rsidRDefault="008B7C14" w:rsidP="00F26385">
      <w:pPr>
        <w:pStyle w:val="Default"/>
        <w:tabs>
          <w:tab w:val="left" w:pos="426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tLeast"/>
        <w:ind w:left="392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 xml:space="preserve">c) Quelle est l’énergie potentielle et l’énergie cinétique du chariot au point C? </w:t>
      </w:r>
    </w:p>
    <w:p w:rsidR="008B7C14" w:rsidRPr="00BE2823" w:rsidRDefault="008B7C14" w:rsidP="00F26385">
      <w:pPr>
        <w:pStyle w:val="Default"/>
        <w:tabs>
          <w:tab w:val="left" w:pos="426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tLeast"/>
        <w:ind w:left="392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e) Quelle est la vitesse du chariot au point D?</w:t>
      </w:r>
    </w:p>
    <w:p w:rsidR="008B7C14" w:rsidRPr="008B7C14" w:rsidRDefault="008B7C14" w:rsidP="008B7C14">
      <w:pPr>
        <w:ind w:left="333" w:hanging="333"/>
        <w:rPr>
          <w:rFonts w:ascii="Calibri" w:hAnsi="Calibri" w:cs="Calibri"/>
          <w:lang w:val="fr-CA"/>
        </w:rPr>
      </w:pPr>
    </w:p>
    <w:p w:rsidR="008B7C14" w:rsidRDefault="008B7C14" w:rsidP="00CB79D5">
      <w:pPr>
        <w:pStyle w:val="Default"/>
        <w:spacing w:line="240" w:lineRule="atLeast"/>
        <w:ind w:left="238" w:hanging="252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 xml:space="preserve">2. Une bille (m = 50,0 g) repose sur un ressort vertical dont la constante de force est égale à 120,0 N/m. </w:t>
      </w:r>
      <w:r w:rsidR="00CB79D5">
        <w:rPr>
          <w:sz w:val="22"/>
          <w:szCs w:val="22"/>
          <w:lang w:val="fr-CA"/>
        </w:rPr>
        <w:br/>
      </w:r>
      <w:r w:rsidRPr="00BE2823">
        <w:rPr>
          <w:sz w:val="22"/>
          <w:szCs w:val="22"/>
          <w:lang w:val="fr-CA"/>
        </w:rPr>
        <w:t xml:space="preserve">La position initiale du ressort est à 0,00 m. </w:t>
      </w:r>
    </w:p>
    <w:p w:rsidR="00F26385" w:rsidRPr="00BE2823" w:rsidRDefault="00F26385" w:rsidP="008B7C14">
      <w:pPr>
        <w:pStyle w:val="Default"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tLeast"/>
        <w:ind w:left="270" w:hanging="270"/>
        <w:rPr>
          <w:sz w:val="22"/>
          <w:szCs w:val="22"/>
          <w:lang w:val="fr-CA"/>
        </w:rPr>
      </w:pPr>
    </w:p>
    <w:p w:rsidR="008B7C14" w:rsidRPr="00BE2823" w:rsidRDefault="008B7C14" w:rsidP="00F26385">
      <w:pPr>
        <w:pStyle w:val="Default"/>
        <w:spacing w:line="240" w:lineRule="atLeast"/>
        <w:ind w:left="630" w:hanging="204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a) Le ressort est comprimé de 0,200 m vers le bas. Comment haut la bille sera-t-elle projetée à partir de cette position?</w:t>
      </w:r>
    </w:p>
    <w:p w:rsidR="008B7C14" w:rsidRPr="00BE2823" w:rsidRDefault="008B7C14" w:rsidP="00F26385">
      <w:pPr>
        <w:pStyle w:val="Default"/>
        <w:spacing w:line="240" w:lineRule="atLeast"/>
        <w:ind w:left="630" w:hanging="204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b) Quelle est l’énergie cinétique de la bille lorsqu’elle est projetée? (Suppose que toute l’énergie est convertie en énergie cinétique.)</w:t>
      </w:r>
    </w:p>
    <w:p w:rsidR="008B7C14" w:rsidRPr="00BE2823" w:rsidRDefault="008B7C14" w:rsidP="00F26385">
      <w:pPr>
        <w:pStyle w:val="Default"/>
        <w:spacing w:line="240" w:lineRule="atLeast"/>
        <w:ind w:left="630" w:hanging="204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c) Quelle est la vitesse maximale de la bille?</w:t>
      </w:r>
    </w:p>
    <w:p w:rsidR="008B7C14" w:rsidRPr="00BE2823" w:rsidRDefault="008B7C14" w:rsidP="00F26385">
      <w:pPr>
        <w:pStyle w:val="Default"/>
        <w:spacing w:line="240" w:lineRule="atLeast"/>
        <w:ind w:left="630" w:hanging="204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d) Quel sera l’effet sur la vitesse maximale de la bille si le ressort est comprimé deux fois plus?</w:t>
      </w:r>
    </w:p>
    <w:p w:rsidR="008B7C14" w:rsidRPr="00BE2823" w:rsidRDefault="005D4240" w:rsidP="00F26385">
      <w:pPr>
        <w:pStyle w:val="Default"/>
        <w:spacing w:line="240" w:lineRule="atLeast"/>
        <w:ind w:left="630" w:hanging="204"/>
        <w:rPr>
          <w:sz w:val="22"/>
          <w:szCs w:val="22"/>
          <w:lang w:val="fr-CA"/>
        </w:rPr>
      </w:pPr>
      <w:r>
        <w:rPr>
          <w:noProof/>
          <w:sz w:val="22"/>
          <w:szCs w:val="22"/>
          <w:lang w:val="fr-CA" w:eastAsia="fr-CA"/>
        </w:rPr>
        <w:pict>
          <v:shape id="_x0000_s22452" type="#_x0000_t202" style="position:absolute;left:0;text-align:left;margin-left:427.95pt;margin-top:169.85pt;width:62.05pt;height:23.75pt;z-index:251979264" filled="f" stroked="f">
            <v:textbox style="mso-next-textbox:#_x0000_s22452">
              <w:txbxContent>
                <w:p w:rsidR="000F1570" w:rsidRPr="006C41D8" w:rsidRDefault="000F1570" w:rsidP="00DC29A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P</w:t>
                  </w:r>
                </w:p>
              </w:txbxContent>
            </v:textbox>
          </v:shape>
        </w:pict>
      </w:r>
      <w:r w:rsidR="008B7C14" w:rsidRPr="00BE2823">
        <w:rPr>
          <w:sz w:val="22"/>
          <w:szCs w:val="22"/>
          <w:lang w:val="fr-CA"/>
        </w:rPr>
        <w:t>e) Quel sera l’effet sur la hauteur atteinte par la bille si le ressort est comprimé deux fois plus?</w:t>
      </w:r>
    </w:p>
    <w:p w:rsidR="00792B77" w:rsidRPr="00504A03" w:rsidRDefault="00792B77" w:rsidP="00330B2B">
      <w:pPr>
        <w:spacing w:after="0" w:line="20" w:lineRule="atLeast"/>
        <w:ind w:left="-811"/>
        <w:jc w:val="center"/>
        <w:rPr>
          <w:rFonts w:ascii="Calibri" w:hAnsi="Calibri" w:cs="Calibri"/>
          <w:lang w:val="fr-CA"/>
        </w:rPr>
      </w:pP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5D4240">
    <w:pPr>
      <w:pStyle w:val="Header"/>
    </w:pPr>
    <w:r w:rsidRPr="005D4240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5D4240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5D4240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5D4240" w:rsidP="00BB51DB">
    <w:pPr>
      <w:pStyle w:val="Header"/>
      <w:ind w:firstLine="720"/>
    </w:pPr>
    <w:r w:rsidRPr="005D4240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5D4240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5D4240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57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29C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48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37C8A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4D14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2D9A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0B2B"/>
    <w:rsid w:val="0033470A"/>
    <w:rsid w:val="00334911"/>
    <w:rsid w:val="00334E1B"/>
    <w:rsid w:val="00343D5D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163E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6C0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211D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240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4555"/>
    <w:rsid w:val="006C6105"/>
    <w:rsid w:val="006C7D2A"/>
    <w:rsid w:val="006D0553"/>
    <w:rsid w:val="006D1129"/>
    <w:rsid w:val="006D2C15"/>
    <w:rsid w:val="006D5654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1060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5BC1"/>
    <w:rsid w:val="00A87288"/>
    <w:rsid w:val="00A95D0F"/>
    <w:rsid w:val="00A96B77"/>
    <w:rsid w:val="00A97A89"/>
    <w:rsid w:val="00AA0629"/>
    <w:rsid w:val="00AA48A2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84DAF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0C8A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6E8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60B7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3502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57">
      <o:colormenu v:ext="edit" fillcolor="none" strokecolor="none"/>
    </o:shapedefaults>
    <o:shapelayout v:ext="edit">
      <o:idmap v:ext="edit" data="1,4,6,8,10,12,14,16,19,2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04B9-4D54-4DC7-8C4C-32B955B2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2013-04-25T14:35:00Z</dcterms:created>
  <dcterms:modified xsi:type="dcterms:W3CDTF">2013-04-25T14:35:00Z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