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B1" w:rsidRPr="00915BC1" w:rsidRDefault="004D42B1" w:rsidP="004D42B1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D42B1" w:rsidRPr="00915BC1" w:rsidRDefault="004D42B1" w:rsidP="004D42B1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D42B1" w:rsidRPr="00C16F21" w:rsidRDefault="004D42B1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38 : Mouvement circulaire – Corrigé</w:t>
      </w:r>
    </w:p>
    <w:p w:rsidR="004D42B1" w:rsidRDefault="004D42B1" w:rsidP="004D42B1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4D42B1" w:rsidRPr="004D42B1" w:rsidRDefault="004D42B1" w:rsidP="00445C24">
      <w:pPr>
        <w:tabs>
          <w:tab w:val="left" w:pos="2268"/>
          <w:tab w:val="center" w:pos="4395"/>
        </w:tabs>
        <w:spacing w:after="0" w:line="240" w:lineRule="auto"/>
        <w:ind w:firstLine="426"/>
        <w:rPr>
          <w:rFonts w:ascii="Calibri" w:hAnsi="Calibri" w:cs="Calibri"/>
          <w:lang w:val="fr-CA"/>
        </w:rPr>
      </w:pPr>
      <w:r w:rsidRPr="004D42B1">
        <w:rPr>
          <w:rFonts w:ascii="Calibri" w:hAnsi="Calibri" w:cs="Calibri"/>
          <w:lang w:val="fr-CA"/>
        </w:rPr>
        <w:t xml:space="preserve">1) </w:t>
      </w:r>
      <w:r w:rsidR="00985D32">
        <w:rPr>
          <w:rFonts w:ascii="Calibri" w:hAnsi="Calibri" w:cs="Calibri"/>
          <w:lang w:val="fr-CA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F</m:t>
            </m:r>
          </m:e>
          <m:sub>
            <m:r>
              <w:rPr>
                <w:rFonts w:ascii="Cambria Math" w:hAnsi="Cambria Math" w:cs="Calibri"/>
                <w:lang w:val="fr-CA"/>
              </w:rPr>
              <m:t>c</m:t>
            </m:r>
          </m:sub>
        </m:sSub>
        <m:r>
          <w:rPr>
            <w:rFonts w:ascii="Cambria Math" w:hAnsi="Cambria Math" w:cs="Calibri"/>
            <w:lang w:val="fr-CA"/>
          </w:rPr>
          <m:t>=75 N</m:t>
        </m:r>
      </m:oMath>
      <w:r w:rsidR="00985D32">
        <w:rPr>
          <w:rFonts w:ascii="Calibri" w:eastAsiaTheme="minorEastAsia" w:hAnsi="Calibri" w:cs="Calibri"/>
          <w:lang w:val="fr-CA"/>
        </w:rPr>
        <w:t xml:space="preserve"> </w:t>
      </w:r>
      <w:r w:rsidR="00985D32"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lang w:val="fr-CA"/>
          </w:rPr>
          <m:t>R=1,2 m</m:t>
        </m:r>
      </m:oMath>
      <w:r w:rsidR="00985D32"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lang w:val="fr-CA"/>
          </w:rPr>
          <m:t>m=30,0 kg</m:t>
        </m:r>
      </m:oMath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4D42B1" w:rsidRPr="00985D32" w:rsidRDefault="004D42B1" w:rsidP="00985D32">
      <w:pPr>
        <w:spacing w:after="0" w:line="240" w:lineRule="auto"/>
        <w:ind w:firstLine="720"/>
        <w:rPr>
          <w:rFonts w:ascii="Calibri" w:hAnsi="Calibri" w:cs="Calibri"/>
        </w:rPr>
      </w:pPr>
      <w:r w:rsidRPr="00985D32">
        <w:rPr>
          <w:rFonts w:ascii="Calibri" w:hAnsi="Calibri" w:cs="Calibri"/>
        </w:rPr>
        <w:t>a)</w:t>
      </w:r>
      <w:r w:rsidR="00985D32" w:rsidRPr="00985D32">
        <w:rPr>
          <w:rFonts w:ascii="Calibri" w:hAnsi="Calibri" w:cs="Calibri"/>
        </w:rPr>
        <w:t xml:space="preserve"> 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F</m:t>
            </m:r>
          </m:e>
          <m:sub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c</m:t>
            </m:r>
          </m:sub>
        </m:sSub>
        <m:r>
          <w:rPr>
            <w:rFonts w:ascii="Cambria Math" w:hAnsi="Cambria Math" w:cs="Calibri"/>
            <w:sz w:val="24"/>
            <w:szCs w:val="24"/>
          </w:rPr>
          <m:t>=</m:t>
        </m:r>
        <m:r>
          <w:rPr>
            <w:rFonts w:ascii="Cambria Math" w:hAnsi="Cambria Math" w:cs="Calibri"/>
            <w:sz w:val="24"/>
            <w:szCs w:val="24"/>
            <w:lang w:val="fr-CA"/>
          </w:rPr>
          <m:t>m</m:t>
        </m:r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c</m:t>
            </m:r>
          </m:sub>
        </m:sSub>
      </m:oMath>
      <w:r w:rsidR="00985D32" w:rsidRPr="00985D32">
        <w:rPr>
          <w:rFonts w:ascii="Calibri" w:eastAsiaTheme="minorEastAsia" w:hAnsi="Calibri" w:cs="Calibri"/>
        </w:rPr>
        <w:tab/>
      </w:r>
      <m:oMath>
        <m:sSub>
          <m:sSub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c</m:t>
            </m:r>
          </m:sub>
        </m:sSub>
        <m:r>
          <w:rPr>
            <w:rFonts w:ascii="Cambria Math" w:eastAsiaTheme="minorEastAsia" w:hAnsi="Cambria Math" w:cs="Calibr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m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</w:rPr>
              <m:t xml:space="preserve">75 </m:t>
            </m:r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N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</w:rPr>
              <m:t xml:space="preserve">30,0 </m:t>
            </m:r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kg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</w:rPr>
          <m:t>=2,5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85D32" w:rsidRPr="00985D32" w:rsidRDefault="00985D32" w:rsidP="004D42B1">
      <w:pPr>
        <w:spacing w:after="0" w:line="240" w:lineRule="auto"/>
        <w:ind w:firstLine="720"/>
        <w:rPr>
          <w:rFonts w:ascii="Calibri" w:hAnsi="Calibri" w:cs="Calibri"/>
          <w:i/>
        </w:rPr>
      </w:pP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i/>
          <w:lang w:val="fr-CA"/>
        </w:rPr>
      </w:pPr>
      <w:r w:rsidRPr="004D42B1">
        <w:rPr>
          <w:rFonts w:ascii="Calibri" w:hAnsi="Calibri" w:cs="Calibri"/>
          <w:i/>
          <w:lang w:val="fr-CA"/>
        </w:rPr>
        <w:t xml:space="preserve">Son accélération centripète est 2,5 m/s². </w:t>
      </w: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4D42B1" w:rsidRPr="00A97A89" w:rsidRDefault="004D42B1" w:rsidP="004D42B1">
      <w:pPr>
        <w:spacing w:after="0" w:line="240" w:lineRule="auto"/>
        <w:ind w:firstLine="720"/>
        <w:rPr>
          <w:rFonts w:ascii="Calibri" w:hAnsi="Calibri" w:cs="Calibri"/>
        </w:rPr>
      </w:pPr>
      <w:r w:rsidRPr="00A97A89">
        <w:rPr>
          <w:rFonts w:ascii="Calibri" w:hAnsi="Calibri" w:cs="Calibri"/>
        </w:rPr>
        <w:t>b)</w:t>
      </w:r>
      <w:r w:rsidR="00985D32" w:rsidRPr="00A97A89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c</m:t>
            </m:r>
          </m:sub>
        </m:sSub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v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R</m:t>
            </m:r>
          </m:den>
        </m:f>
      </m:oMath>
      <w:r w:rsidR="00985D32" w:rsidRPr="00A97A89">
        <w:rPr>
          <w:rFonts w:ascii="Calibri" w:eastAsiaTheme="minorEastAsia" w:hAnsi="Calibri" w:cs="Calibri"/>
        </w:rPr>
        <w:t xml:space="preserve"> </w:t>
      </w:r>
      <w:r w:rsidR="00985D32" w:rsidRPr="00A97A89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  <w:lang w:val="fr-CA"/>
          </w:rPr>
          <m:t>v</m:t>
        </m:r>
        <m:r>
          <w:rPr>
            <w:rFonts w:ascii="Cambria Math" w:eastAsiaTheme="minorEastAsia" w:hAnsi="Cambria Math" w:cs="Calibr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  <w:lang w:val="fr-CA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Calibri"/>
                    <w:lang w:val="fr-CA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Calibri"/>
                <w:lang w:val="fr-CA"/>
              </w:rPr>
              <m:t>R</m:t>
            </m:r>
          </m:e>
        </m:rad>
        <m:r>
          <w:rPr>
            <w:rFonts w:ascii="Cambria Math" w:eastAsiaTheme="minorEastAsia" w:hAnsi="Cambria Math" w:cs="Calibr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2,5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lang w:val="fr-CA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Calibri"/>
                            <w:i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Calibri"/>
                            <w:lang w:val="fr-CA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Calibri"/>
                          </w:rPr>
                          <m:t>2</m:t>
                        </m:r>
                      </m:sup>
                    </m:sSup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 xml:space="preserve">1,2 </m:t>
                </m:r>
                <m:r>
                  <w:rPr>
                    <w:rFonts w:ascii="Cambria Math" w:eastAsiaTheme="minorEastAsia" w:hAnsi="Cambria Math" w:cs="Calibri"/>
                    <w:lang w:val="fr-CA"/>
                  </w:rPr>
                  <m:t>m</m:t>
                </m:r>
              </m:e>
            </m:d>
          </m:e>
        </m:rad>
        <m:r>
          <w:rPr>
            <w:rFonts w:ascii="Cambria Math" w:eastAsiaTheme="minorEastAsia" w:hAnsi="Cambria Math" w:cs="Calibri"/>
          </w:rPr>
          <m:t>=1,7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lang w:val="fr-CA"/>
              </w:rPr>
              <m:t>m</m:t>
            </m:r>
          </m:num>
          <m:den>
            <m:r>
              <w:rPr>
                <w:rFonts w:ascii="Cambria Math" w:eastAsiaTheme="minorEastAsia" w:hAnsi="Cambria Math" w:cs="Calibri"/>
                <w:lang w:val="fr-CA"/>
              </w:rPr>
              <m:t>s</m:t>
            </m:r>
          </m:den>
        </m:f>
      </m:oMath>
    </w:p>
    <w:p w:rsidR="00985D32" w:rsidRPr="00A97A89" w:rsidRDefault="00985D32" w:rsidP="004D42B1">
      <w:pPr>
        <w:spacing w:after="0" w:line="240" w:lineRule="auto"/>
        <w:ind w:firstLine="720"/>
        <w:rPr>
          <w:rFonts w:ascii="Calibri" w:hAnsi="Calibri" w:cs="Calibri"/>
          <w:i/>
        </w:rPr>
      </w:pP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i/>
          <w:lang w:val="fr-CA"/>
        </w:rPr>
      </w:pPr>
      <w:r w:rsidRPr="004D42B1">
        <w:rPr>
          <w:rFonts w:ascii="Calibri" w:hAnsi="Calibri" w:cs="Calibri"/>
          <w:i/>
          <w:lang w:val="fr-CA"/>
        </w:rPr>
        <w:t xml:space="preserve">Sa vitesse est 1,7 m/s.  </w:t>
      </w: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  <w:r w:rsidRPr="004D42B1">
        <w:rPr>
          <w:rFonts w:ascii="Calibri" w:hAnsi="Calibri" w:cs="Calibri"/>
          <w:lang w:val="fr-CA"/>
        </w:rPr>
        <w:t>c)</w:t>
      </w:r>
      <w:r w:rsidR="00DD6A00">
        <w:rPr>
          <w:rFonts w:ascii="Calibri" w:hAnsi="Calibri" w:cs="Calibri"/>
          <w:lang w:val="fr-CA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  <w:lang w:val="fr-CA"/>
          </w:rPr>
          <m:t>v=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2πR</m:t>
            </m:r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T</m:t>
            </m:r>
          </m:den>
        </m:f>
      </m:oMath>
      <w:r w:rsidR="00DD6A00"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T=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2πR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v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2π</m:t>
            </m:r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1,2 m</m:t>
                </m:r>
              </m:e>
            </m:d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1,7</m:t>
            </m:r>
            <m:f>
              <m:fPr>
                <m:type m:val="lin"/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s</m:t>
                </m:r>
              </m:den>
            </m:f>
          </m:den>
        </m:f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=4,4 s</m:t>
        </m:r>
      </m:oMath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4D42B1" w:rsidRPr="004D42B1" w:rsidRDefault="004D42B1" w:rsidP="0054784A">
      <w:pPr>
        <w:spacing w:after="0" w:line="360" w:lineRule="auto"/>
        <w:ind w:firstLine="720"/>
        <w:rPr>
          <w:rFonts w:ascii="Calibri" w:hAnsi="Calibri" w:cs="Calibri"/>
          <w:lang w:val="fr-CA"/>
        </w:rPr>
      </w:pPr>
      <w:r w:rsidRPr="004D42B1">
        <w:rPr>
          <w:rFonts w:ascii="Calibri" w:hAnsi="Calibri" w:cs="Calibri"/>
          <w:lang w:val="fr-CA"/>
        </w:rPr>
        <w:t>d)</w:t>
      </w:r>
      <w:r w:rsidR="00DD6A00">
        <w:rPr>
          <w:rFonts w:ascii="Calibri" w:hAnsi="Calibri" w:cs="Calibri"/>
          <w:lang w:val="fr-CA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  <w:lang w:val="fr-CA"/>
          </w:rPr>
          <m:t>f=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T</m:t>
            </m:r>
          </m:den>
        </m:f>
        <m:r>
          <w:rPr>
            <w:rFonts w:ascii="Cambria Math" w:hAnsi="Cambria Math" w:cs="Calibr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4,4 s</m:t>
            </m:r>
          </m:den>
        </m:f>
        <m:r>
          <w:rPr>
            <w:rFonts w:ascii="Cambria Math" w:hAnsi="Cambria Math" w:cs="Calibri"/>
            <w:sz w:val="24"/>
            <w:szCs w:val="24"/>
            <w:lang w:val="fr-CA"/>
          </w:rPr>
          <m:t>=0,23 Hz</m:t>
        </m:r>
      </m:oMath>
    </w:p>
    <w:p w:rsidR="004D42B1" w:rsidRPr="004D42B1" w:rsidRDefault="004D42B1" w:rsidP="0054784A">
      <w:pPr>
        <w:spacing w:after="0" w:line="360" w:lineRule="auto"/>
        <w:ind w:firstLine="720"/>
        <w:rPr>
          <w:rFonts w:ascii="Calibri" w:hAnsi="Calibri" w:cs="Calibri"/>
          <w:i/>
          <w:lang w:val="fr-CA"/>
        </w:rPr>
      </w:pPr>
      <w:r w:rsidRPr="004D42B1">
        <w:rPr>
          <w:rFonts w:ascii="Calibri" w:hAnsi="Calibri" w:cs="Calibri"/>
          <w:i/>
          <w:lang w:val="fr-CA"/>
        </w:rPr>
        <w:t>La fréquence de révolution est 0,23 Hz</w:t>
      </w: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4D42B1" w:rsidRDefault="004D42B1" w:rsidP="00445C24">
      <w:pPr>
        <w:tabs>
          <w:tab w:val="left" w:pos="2694"/>
        </w:tabs>
        <w:spacing w:after="0" w:line="360" w:lineRule="auto"/>
        <w:ind w:firstLine="425"/>
        <w:rPr>
          <w:rFonts w:ascii="Calibri" w:eastAsiaTheme="minorEastAsia" w:hAnsi="Calibri" w:cs="Calibri"/>
          <w:lang w:val="fr-CA"/>
        </w:rPr>
      </w:pPr>
      <w:r w:rsidRPr="00DD6A00">
        <w:rPr>
          <w:rFonts w:ascii="Calibri" w:hAnsi="Calibri" w:cs="Calibri"/>
          <w:lang w:val="fr-CA"/>
        </w:rPr>
        <w:t>2)</w:t>
      </w:r>
      <w:r w:rsidR="00DD6A00" w:rsidRPr="00DD6A00">
        <w:rPr>
          <w:rFonts w:ascii="Calibri" w:hAnsi="Calibri" w:cs="Calibri"/>
          <w:lang w:val="fr-CA"/>
        </w:rPr>
        <w:t xml:space="preserve"> </w:t>
      </w:r>
      <m:oMath>
        <m:r>
          <w:rPr>
            <w:rFonts w:ascii="Cambria Math" w:eastAsiaTheme="minorEastAsia" w:hAnsi="Cambria Math" w:cs="Calibri"/>
            <w:lang w:val="fr-CA"/>
          </w:rPr>
          <m:t>R=6,4×</m:t>
        </m:r>
        <m:sSup>
          <m:sSup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eastAsiaTheme="minorEastAsia" w:hAnsi="Cambria Math" w:cs="Calibri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="Calibri"/>
                <w:lang w:val="fr-CA"/>
              </w:rPr>
              <m:t>6</m:t>
            </m:r>
          </m:sup>
        </m:sSup>
        <m:r>
          <w:rPr>
            <w:rFonts w:ascii="Cambria Math" w:eastAsiaTheme="minorEastAsia" w:hAnsi="Cambria Math" w:cs="Calibri"/>
            <w:lang w:val="fr-CA"/>
          </w:rPr>
          <m:t xml:space="preserve"> m</m:t>
        </m:r>
      </m:oMath>
      <w:r w:rsidR="00DD6A00"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lang w:val="fr-CA"/>
          </w:rPr>
          <m:t>altitude=600 km</m:t>
        </m:r>
      </m:oMath>
      <w:r w:rsidR="00DD6A00">
        <w:rPr>
          <w:rFonts w:ascii="Calibri" w:eastAsiaTheme="minorEastAsia" w:hAnsi="Calibri" w:cs="Calibri"/>
          <w:lang w:val="fr-CA"/>
        </w:rPr>
        <w:tab/>
      </w:r>
      <m:oMath>
        <m:sSub>
          <m:sSub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eastAsiaTheme="minorEastAsia" w:hAnsi="Cambria Math" w:cs="Calibri"/>
                <w:lang w:val="fr-CA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  <w:lang w:val="fr-CA"/>
              </w:rPr>
              <m:t>g</m:t>
            </m:r>
          </m:sub>
        </m:sSub>
        <m:r>
          <w:rPr>
            <w:rFonts w:ascii="Cambria Math" w:eastAsiaTheme="minorEastAsia" w:hAnsi="Cambria Math" w:cs="Calibri"/>
            <w:lang w:val="fr-CA"/>
          </w:rPr>
          <m:t>=</m:t>
        </m:r>
        <m:sSub>
          <m:sSub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eastAsiaTheme="minorEastAsia" w:hAnsi="Cambria Math" w:cs="Calibri"/>
                <w:lang w:val="fr-CA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  <w:lang w:val="fr-CA"/>
              </w:rPr>
              <m:t>c</m:t>
            </m:r>
          </m:sub>
        </m:sSub>
        <m:r>
          <w:rPr>
            <w:rFonts w:ascii="Cambria Math" w:eastAsiaTheme="minorEastAsia" w:hAnsi="Cambria Math" w:cs="Calibri"/>
            <w:lang w:val="fr-CA"/>
          </w:rPr>
          <m:t>=8,2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lang w:val="fr-CA"/>
              </w:rPr>
              <m:t>N</m:t>
            </m:r>
          </m:num>
          <m:den>
            <m:r>
              <w:rPr>
                <w:rFonts w:ascii="Cambria Math" w:eastAsiaTheme="minorEastAsia" w:hAnsi="Cambria Math" w:cs="Calibri"/>
                <w:lang w:val="fr-CA"/>
              </w:rPr>
              <m:t>kg</m:t>
            </m:r>
          </m:den>
        </m:f>
      </m:oMath>
      <w:r w:rsidR="00DD6A00">
        <w:rPr>
          <w:rFonts w:ascii="Calibri" w:eastAsiaTheme="minorEastAsia" w:hAnsi="Calibri" w:cs="Calibri"/>
          <w:lang w:val="fr-CA"/>
        </w:rPr>
        <w:tab/>
      </w:r>
      <w:r w:rsidR="00445C24">
        <w:rPr>
          <w:rFonts w:ascii="Calibri" w:eastAsiaTheme="minorEastAsia" w:hAnsi="Calibri" w:cs="Calibri"/>
          <w:lang w:val="fr-CA"/>
        </w:rPr>
        <w:t xml:space="preserve">  </w:t>
      </w:r>
      <m:oMath>
        <m:r>
          <w:rPr>
            <w:rFonts w:ascii="Cambria Math" w:eastAsiaTheme="minorEastAsia" w:hAnsi="Cambria Math" w:cs="Calibri"/>
            <w:lang w:val="fr-CA"/>
          </w:rPr>
          <m:t>v=7,6×</m:t>
        </m:r>
        <m:sSup>
          <m:sSup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eastAsiaTheme="minorEastAsia" w:hAnsi="Cambria Math" w:cs="Calibri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="Calibri"/>
                <w:lang w:val="fr-CA"/>
              </w:rPr>
              <m:t>3</m:t>
            </m:r>
          </m:sup>
        </m:sSup>
        <m:f>
          <m:fPr>
            <m:type m:val="li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lang w:val="fr-CA"/>
              </w:rPr>
              <m:t>m</m:t>
            </m:r>
          </m:num>
          <m:den>
            <m:r>
              <w:rPr>
                <w:rFonts w:ascii="Cambria Math" w:eastAsiaTheme="minorEastAsia" w:hAnsi="Cambria Math" w:cs="Calibri"/>
                <w:lang w:val="fr-CA"/>
              </w:rPr>
              <m:t>s</m:t>
            </m:r>
          </m:den>
        </m:f>
      </m:oMath>
    </w:p>
    <w:p w:rsidR="00445C24" w:rsidRDefault="00DD6A00" w:rsidP="00445C24">
      <w:pPr>
        <w:spacing w:after="0" w:line="360" w:lineRule="auto"/>
        <w:ind w:firstLine="425"/>
        <w:rPr>
          <w:rFonts w:ascii="Calibri" w:eastAsiaTheme="minorEastAsia" w:hAnsi="Calibri" w:cs="Calibri"/>
          <w:lang w:val="fr-CA"/>
        </w:rPr>
      </w:pPr>
      <w:r>
        <w:rPr>
          <w:rFonts w:ascii="Calibri" w:eastAsiaTheme="minorEastAsia" w:hAnsi="Calibri" w:cs="Calibri"/>
          <w:lang w:val="fr-CA"/>
        </w:rPr>
        <w:tab/>
      </w:r>
      <m:oMath>
        <m:sSub>
          <m:sSub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eastAsiaTheme="minorEastAsia" w:hAnsi="Cambria Math" w:cs="Calibri"/>
                <w:lang w:val="fr-CA"/>
              </w:rPr>
              <m:t>rayon</m:t>
            </m:r>
          </m:e>
          <m:sub>
            <m:r>
              <w:rPr>
                <w:rFonts w:ascii="Cambria Math" w:eastAsiaTheme="minorEastAsia" w:hAnsi="Cambria Math" w:cs="Calibri"/>
                <w:lang w:val="fr-CA"/>
              </w:rPr>
              <m:t>total</m:t>
            </m:r>
          </m:sub>
        </m:sSub>
        <m:r>
          <w:rPr>
            <w:rFonts w:ascii="Cambria Math" w:eastAsiaTheme="minorEastAsia" w:hAnsi="Cambria Math" w:cs="Calibri"/>
            <w:lang w:val="fr-CA"/>
          </w:rPr>
          <m:t>=</m:t>
        </m:r>
        <m:sSub>
          <m:sSub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eastAsiaTheme="minorEastAsia" w:hAnsi="Cambria Math" w:cs="Calibri"/>
                <w:lang w:val="fr-CA"/>
              </w:rPr>
              <m:t>rayon</m:t>
            </m:r>
          </m:e>
          <m:sub>
            <m:r>
              <w:rPr>
                <w:rFonts w:ascii="Cambria Math" w:eastAsiaTheme="minorEastAsia" w:hAnsi="Cambria Math" w:cs="Calibri"/>
                <w:lang w:val="fr-CA"/>
              </w:rPr>
              <m:t>Terre</m:t>
            </m:r>
          </m:sub>
        </m:sSub>
        <m:r>
          <w:rPr>
            <w:rFonts w:ascii="Cambria Math" w:eastAsiaTheme="minorEastAsia" w:hAnsi="Cambria Math" w:cs="Calibri"/>
            <w:lang w:val="fr-CA"/>
          </w:rPr>
          <m:t>+altitude=7,0×</m:t>
        </m:r>
        <m:sSup>
          <m:sSup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eastAsiaTheme="minorEastAsia" w:hAnsi="Cambria Math" w:cs="Calibri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="Calibri"/>
                <w:lang w:val="fr-CA"/>
              </w:rPr>
              <m:t>6</m:t>
            </m:r>
          </m:sup>
        </m:sSup>
        <m:r>
          <w:rPr>
            <w:rFonts w:ascii="Cambria Math" w:eastAsiaTheme="minorEastAsia" w:hAnsi="Cambria Math" w:cs="Calibri"/>
            <w:lang w:val="fr-CA"/>
          </w:rPr>
          <m:t xml:space="preserve"> m</m:t>
        </m:r>
      </m:oMath>
    </w:p>
    <w:p w:rsidR="00DD6A00" w:rsidRPr="0054784A" w:rsidRDefault="00DD6A00" w:rsidP="0054784A">
      <w:pPr>
        <w:spacing w:after="0" w:line="360" w:lineRule="auto"/>
        <w:ind w:firstLine="425"/>
        <w:rPr>
          <w:rFonts w:ascii="Calibri" w:eastAsiaTheme="minorEastAsia" w:hAnsi="Calibri" w:cs="Calibri"/>
          <w:lang w:val="fr-CA"/>
        </w:rPr>
      </w:pPr>
      <w:r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hAnsi="Cambria Math" w:cs="Calibri"/>
            <w:sz w:val="24"/>
            <w:szCs w:val="24"/>
            <w:lang w:val="fr-CA"/>
          </w:rPr>
          <m:t>v=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2πR</m:t>
            </m:r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T</m:t>
            </m:r>
          </m:den>
        </m:f>
      </m:oMath>
      <w:r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T=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2πR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v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2π</m:t>
            </m:r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7,0×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fr-C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 xml:space="preserve"> m</m:t>
                </m:r>
              </m:e>
            </m:d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 xml:space="preserve">7,6 × </m:t>
            </m:r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 xml:space="preserve"> </m:t>
            </m:r>
            <m:f>
              <m:fPr>
                <m:type m:val="lin"/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s</m:t>
                </m:r>
              </m:den>
            </m:f>
          </m:den>
        </m:f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=5,8×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3</m:t>
            </m:r>
          </m:sup>
        </m:sSup>
        <m:f>
          <m:fPr>
            <m:type m:val="lin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m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s</m:t>
            </m:r>
          </m:den>
        </m:f>
      </m:oMath>
    </w:p>
    <w:p w:rsidR="004D42B1" w:rsidRPr="004D42B1" w:rsidRDefault="004D42B1" w:rsidP="0054784A">
      <w:pPr>
        <w:spacing w:after="0" w:line="360" w:lineRule="auto"/>
        <w:ind w:firstLine="963"/>
        <w:rPr>
          <w:rFonts w:ascii="Calibri" w:hAnsi="Calibri" w:cs="Calibri"/>
          <w:i/>
          <w:lang w:val="fr-CA"/>
        </w:rPr>
      </w:pPr>
      <w:r w:rsidRPr="004D42B1">
        <w:rPr>
          <w:rFonts w:ascii="Calibri" w:hAnsi="Calibri" w:cs="Calibri"/>
          <w:i/>
          <w:lang w:val="fr-CA"/>
        </w:rPr>
        <w:t xml:space="preserve">La période de l’orbite est 5,8 x 10³ s.  </w:t>
      </w: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54784A" w:rsidRPr="00A97A89" w:rsidRDefault="004D42B1" w:rsidP="0054784A">
      <w:pPr>
        <w:spacing w:after="0" w:line="360" w:lineRule="auto"/>
        <w:ind w:firstLine="720"/>
        <w:rPr>
          <w:rFonts w:ascii="Calibri" w:hAnsi="Calibri" w:cs="Calibri"/>
        </w:rPr>
      </w:pPr>
      <w:r w:rsidRPr="00A97A89">
        <w:rPr>
          <w:rFonts w:ascii="Calibri" w:hAnsi="Calibri" w:cs="Calibri"/>
        </w:rPr>
        <w:t xml:space="preserve">b)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c</m:t>
            </m:r>
          </m:sub>
        </m:sSub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v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R</m:t>
            </m:r>
          </m:den>
        </m:f>
      </m:oMath>
      <w:r w:rsidR="0054784A" w:rsidRPr="00A97A89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  <w:lang w:val="fr-CA"/>
          </w:rPr>
          <m:t>v</m:t>
        </m:r>
        <m:r>
          <w:rPr>
            <w:rFonts w:ascii="Cambria Math" w:eastAsiaTheme="minorEastAsia" w:hAnsi="Cambria Math" w:cs="Calibr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  <w:lang w:val="fr-CA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Calibri"/>
                    <w:lang w:val="fr-CA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Calibri"/>
                <w:lang w:val="fr-CA"/>
              </w:rPr>
              <m:t>R</m:t>
            </m:r>
          </m:e>
        </m:rad>
        <m:r>
          <w:rPr>
            <w:rFonts w:ascii="Cambria Math" w:eastAsiaTheme="minorEastAsia" w:hAnsi="Cambria Math" w:cs="Calibr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8,2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lang w:val="fr-CA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lang w:val="fr-CA"/>
                      </w:rPr>
                      <m:t>kg</m:t>
                    </m:r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7,0×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lang w:val="fr-C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Calibri"/>
                  </w:rPr>
                  <m:t xml:space="preserve"> </m:t>
                </m:r>
                <m:r>
                  <w:rPr>
                    <w:rFonts w:ascii="Cambria Math" w:eastAsiaTheme="minorEastAsia" w:hAnsi="Cambria Math" w:cs="Calibri"/>
                    <w:lang w:val="fr-CA"/>
                  </w:rPr>
                  <m:t>m</m:t>
                </m:r>
              </m:e>
            </m:d>
          </m:e>
        </m:rad>
        <m:r>
          <w:rPr>
            <w:rFonts w:ascii="Cambria Math" w:eastAsiaTheme="minorEastAsia" w:hAnsi="Cambria Math" w:cs="Calibri"/>
          </w:rPr>
          <m:t>=7576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lang w:val="fr-CA"/>
              </w:rPr>
              <m:t>m</m:t>
            </m:r>
          </m:num>
          <m:den>
            <m:r>
              <w:rPr>
                <w:rFonts w:ascii="Cambria Math" w:eastAsiaTheme="minorEastAsia" w:hAnsi="Cambria Math" w:cs="Calibri"/>
                <w:lang w:val="fr-CA"/>
              </w:rPr>
              <m:t>s</m:t>
            </m:r>
          </m:den>
        </m:f>
      </m:oMath>
    </w:p>
    <w:p w:rsidR="004D42B1" w:rsidRPr="004D42B1" w:rsidRDefault="004D42B1" w:rsidP="0054784A">
      <w:pPr>
        <w:spacing w:after="0" w:line="360" w:lineRule="auto"/>
        <w:ind w:firstLine="720"/>
        <w:rPr>
          <w:rFonts w:ascii="Calibri" w:hAnsi="Calibri" w:cs="Calibri"/>
          <w:i/>
          <w:lang w:val="fr-CA"/>
        </w:rPr>
      </w:pPr>
      <w:r w:rsidRPr="004D42B1">
        <w:rPr>
          <w:rFonts w:ascii="Calibri" w:hAnsi="Calibri" w:cs="Calibri"/>
          <w:i/>
          <w:lang w:val="fr-CA"/>
        </w:rPr>
        <w:t xml:space="preserve">Sa vitesse est </w:t>
      </w:r>
      <w:r w:rsidRPr="00BE2823">
        <w:rPr>
          <w:rFonts w:ascii="Calibri" w:hAnsi="Calibri" w:cs="Calibri"/>
          <w:i/>
          <w:position w:val="-10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7.3pt" o:ole="">
            <v:imagedata r:id="rId8" o:title=""/>
          </v:shape>
          <o:OLEObject Type="Embed" ProgID="Equation.DSMT4" ShapeID="_x0000_i1045" DrawAspect="Content" ObjectID="_1428387354" r:id="rId9"/>
        </w:object>
      </w:r>
      <w:r w:rsidRPr="004D42B1">
        <w:rPr>
          <w:rFonts w:ascii="Calibri" w:hAnsi="Calibri" w:cs="Calibri"/>
          <w:i/>
          <w:lang w:val="fr-CA"/>
        </w:rPr>
        <w:t xml:space="preserve"> </w:t>
      </w:r>
    </w:p>
    <w:p w:rsidR="004D42B1" w:rsidRPr="004D42B1" w:rsidRDefault="004D42B1" w:rsidP="0054784A">
      <w:pPr>
        <w:spacing w:after="0" w:line="360" w:lineRule="auto"/>
        <w:ind w:firstLine="720"/>
        <w:rPr>
          <w:rFonts w:ascii="Calibri" w:hAnsi="Calibri" w:cs="Calibri"/>
          <w:lang w:val="fr-CA"/>
        </w:rPr>
      </w:pPr>
    </w:p>
    <w:p w:rsidR="004D42B1" w:rsidRPr="004D42B1" w:rsidRDefault="004D42B1" w:rsidP="0054784A">
      <w:pPr>
        <w:tabs>
          <w:tab w:val="left" w:pos="720"/>
          <w:tab w:val="left" w:pos="1440"/>
          <w:tab w:val="left" w:pos="2354"/>
        </w:tabs>
        <w:spacing w:after="0" w:line="360" w:lineRule="auto"/>
        <w:ind w:firstLine="426"/>
        <w:rPr>
          <w:rFonts w:ascii="Calibri" w:hAnsi="Calibri" w:cs="Calibri"/>
          <w:lang w:val="fr-CA"/>
        </w:rPr>
      </w:pPr>
      <w:r w:rsidRPr="004D42B1">
        <w:rPr>
          <w:rFonts w:ascii="Calibri" w:hAnsi="Calibri" w:cs="Calibri"/>
          <w:lang w:val="fr-CA"/>
        </w:rPr>
        <w:t xml:space="preserve">3)   </w:t>
      </w:r>
      <m:oMath>
        <m:r>
          <w:rPr>
            <w:rFonts w:ascii="Cambria Math" w:eastAsiaTheme="minorEastAsia" w:hAnsi="Cambria Math" w:cs="Calibri"/>
            <w:lang w:val="fr-CA"/>
          </w:rPr>
          <m:t>R=1,5 m</m:t>
        </m:r>
      </m:oMath>
      <w:r w:rsidR="0054784A">
        <w:rPr>
          <w:rFonts w:ascii="Calibri" w:eastAsiaTheme="minorEastAsia" w:hAnsi="Calibri" w:cs="Calibri"/>
          <w:lang w:val="fr-CA"/>
        </w:rPr>
        <w:t xml:space="preserve"> </w:t>
      </w:r>
      <w:r w:rsidR="0054784A"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lang w:val="fr-CA"/>
          </w:rPr>
          <m:t>f=1,25 Hz</m:t>
        </m:r>
      </m:oMath>
    </w:p>
    <w:p w:rsidR="004D42B1" w:rsidRPr="004D42B1" w:rsidRDefault="00B84DAF" w:rsidP="0054784A">
      <w:pPr>
        <w:spacing w:after="0" w:line="360" w:lineRule="auto"/>
        <w:ind w:left="709" w:firstLine="11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a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c</m:t>
              </m:r>
            </m:sub>
          </m:sSub>
          <m:r>
            <w:rPr>
              <w:rFonts w:ascii="Cambria Math" w:hAnsi="Cambria Math" w:cs="Calibri"/>
              <w:lang w:val="fr-CA"/>
            </w:rPr>
            <m:t>=4</m:t>
          </m:r>
          <m:sSup>
            <m:s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="Calibri"/>
                  <w:lang w:val="fr-CA"/>
                </w:rPr>
                <m:t>π</m:t>
              </m:r>
            </m:e>
            <m:sup>
              <m:r>
                <w:rPr>
                  <w:rFonts w:ascii="Cambria Math" w:hAnsi="Cambria Math" w:cs="Calibri"/>
                  <w:lang w:val="fr-CA"/>
                </w:rPr>
                <m:t>2</m:t>
              </m:r>
            </m:sup>
          </m:sSup>
          <m:r>
            <w:rPr>
              <w:rFonts w:ascii="Cambria Math" w:hAnsi="Cambria Math" w:cs="Calibri"/>
              <w:lang w:val="fr-CA"/>
            </w:rPr>
            <m:t>R</m:t>
          </m:r>
          <m:sSup>
            <m:s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="Calibri"/>
                  <w:lang w:val="fr-CA"/>
                </w:rPr>
                <m:t>f</m:t>
              </m:r>
            </m:e>
            <m:sup>
              <m:r>
                <w:rPr>
                  <w:rFonts w:ascii="Cambria Math" w:hAnsi="Cambria Math" w:cs="Calibri"/>
                  <w:lang w:val="fr-CA"/>
                </w:rPr>
                <m:t>2</m:t>
              </m:r>
            </m:sup>
          </m:sSup>
          <m:r>
            <w:rPr>
              <w:rFonts w:ascii="Cambria Math" w:hAnsi="Cambria Math" w:cs="Calibri"/>
              <w:lang w:val="fr-CA"/>
            </w:rPr>
            <m:t>=4</m:t>
          </m:r>
          <m:sSup>
            <m:s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="Calibri"/>
                  <w:lang w:val="fr-CA"/>
                </w:rPr>
                <m:t>π</m:t>
              </m:r>
            </m:e>
            <m:sup>
              <m:r>
                <w:rPr>
                  <w:rFonts w:ascii="Cambria Math" w:hAnsi="Cambria Math" w:cs="Calibri"/>
                  <w:lang w:val="fr-C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1,5 m</m:t>
              </m:r>
            </m:e>
          </m:d>
          <m:sSup>
            <m:s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1,25 Hz</m:t>
                  </m:r>
                </m:e>
              </m:d>
            </m:e>
            <m:sup>
              <m:r>
                <w:rPr>
                  <w:rFonts w:ascii="Cambria Math" w:hAnsi="Cambria Math" w:cs="Calibri"/>
                  <w:lang w:val="fr-CA"/>
                </w:rPr>
                <m:t>2</m:t>
              </m:r>
            </m:sup>
          </m:sSup>
          <m:r>
            <w:rPr>
              <w:rFonts w:ascii="Cambria Math" w:hAnsi="Cambria Math" w:cs="Calibri"/>
              <w:lang w:val="fr-CA"/>
            </w:rPr>
            <m:t>=92,5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>=93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fr-CA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4D42B1" w:rsidRPr="004D42B1" w:rsidRDefault="004D42B1" w:rsidP="0054784A">
      <w:pPr>
        <w:spacing w:after="0" w:line="360" w:lineRule="auto"/>
        <w:ind w:firstLine="720"/>
        <w:rPr>
          <w:rFonts w:ascii="Calibri" w:hAnsi="Calibri" w:cs="Calibri"/>
          <w:i/>
          <w:lang w:val="fr-CA"/>
        </w:rPr>
      </w:pPr>
      <w:r w:rsidRPr="004D42B1">
        <w:rPr>
          <w:rFonts w:ascii="Calibri" w:hAnsi="Calibri" w:cs="Calibri"/>
          <w:i/>
          <w:lang w:val="fr-CA"/>
        </w:rPr>
        <w:t xml:space="preserve">L’accélération centripète est 93 m/s².  </w:t>
      </w:r>
    </w:p>
    <w:p w:rsidR="004D42B1" w:rsidRPr="004D42B1" w:rsidRDefault="004D42B1" w:rsidP="004D42B1">
      <w:pPr>
        <w:spacing w:after="0" w:line="240" w:lineRule="auto"/>
        <w:ind w:firstLine="720"/>
        <w:rPr>
          <w:rFonts w:ascii="Calibri" w:hAnsi="Calibri" w:cs="Calibri"/>
          <w:lang w:val="fr-CA"/>
        </w:rPr>
      </w:pPr>
    </w:p>
    <w:p w:rsidR="004D42B1" w:rsidRDefault="004D42B1" w:rsidP="0054784A">
      <w:pPr>
        <w:spacing w:after="0" w:line="360" w:lineRule="auto"/>
        <w:ind w:firstLine="426"/>
        <w:rPr>
          <w:rFonts w:ascii="Calibri" w:eastAsiaTheme="minorEastAsia" w:hAnsi="Calibri" w:cs="Calibri"/>
          <w:lang w:val="fr-CA"/>
        </w:rPr>
      </w:pPr>
      <w:r w:rsidRPr="004D42B1">
        <w:rPr>
          <w:rFonts w:ascii="Calibri" w:hAnsi="Calibri" w:cs="Calibri"/>
          <w:lang w:val="fr-CA"/>
        </w:rPr>
        <w:t xml:space="preserve">4)   </w:t>
      </w:r>
      <m:oMath>
        <m:r>
          <w:rPr>
            <w:rFonts w:ascii="Cambria Math" w:eastAsiaTheme="minorEastAsia" w:hAnsi="Cambria Math" w:cs="Calibri"/>
            <w:lang w:val="fr-CA"/>
          </w:rPr>
          <m:t>R=5,8×</m:t>
        </m:r>
        <m:sSup>
          <m:sSup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eastAsiaTheme="minorEastAsia" w:hAnsi="Cambria Math" w:cs="Calibri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="Calibri"/>
                <w:lang w:val="fr-CA"/>
              </w:rPr>
              <m:t>10</m:t>
            </m:r>
          </m:sup>
        </m:sSup>
        <m:r>
          <w:rPr>
            <w:rFonts w:ascii="Cambria Math" w:eastAsiaTheme="minorEastAsia" w:hAnsi="Cambria Math" w:cs="Calibri"/>
            <w:lang w:val="fr-CA"/>
          </w:rPr>
          <m:t xml:space="preserve"> m</m:t>
        </m:r>
      </m:oMath>
      <w:r w:rsidR="0054784A">
        <w:rPr>
          <w:rFonts w:ascii="Calibri" w:eastAsiaTheme="minorEastAsia" w:hAnsi="Calibri" w:cs="Calibri"/>
          <w:lang w:val="fr-CA"/>
        </w:rPr>
        <w:tab/>
      </w:r>
      <m:oMath>
        <m:sSub>
          <m:sSubPr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eastAsiaTheme="minorEastAsia" w:hAnsi="Cambria Math" w:cs="Calibri"/>
                <w:lang w:val="fr-CA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  <w:lang w:val="fr-CA"/>
              </w:rPr>
              <m:t>c</m:t>
            </m:r>
          </m:sub>
        </m:sSub>
        <m:r>
          <w:rPr>
            <w:rFonts w:ascii="Cambria Math" w:eastAsiaTheme="minorEastAsia" w:hAnsi="Cambria Math" w:cs="Calibri"/>
            <w:lang w:val="fr-CA"/>
          </w:rPr>
          <m:t>=0,04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eastAsiaTheme="minorEastAsia" w:hAnsi="Cambria Math" w:cs="Calibri"/>
                <w:lang w:val="fr-CA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lang w:val="fr-CA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libri"/>
                    <w:lang w:val="fr-CA"/>
                  </w:rPr>
                  <m:t>2</m:t>
                </m:r>
              </m:sup>
            </m:sSup>
          </m:den>
        </m:f>
      </m:oMath>
    </w:p>
    <w:p w:rsidR="0054784A" w:rsidRPr="004D42B1" w:rsidRDefault="00B84DAF" w:rsidP="0054784A">
      <w:pPr>
        <w:spacing w:after="0" w:line="360" w:lineRule="auto"/>
        <w:ind w:left="709"/>
        <w:rPr>
          <w:rFonts w:ascii="Calibri" w:hAnsi="Calibri" w:cs="Calibri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c</m:t>
            </m:r>
          </m:sub>
        </m:sSub>
        <m:r>
          <w:rPr>
            <w:rFonts w:ascii="Cambria Math" w:hAnsi="Cambria Math" w:cs="Calibr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4</m:t>
            </m:r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π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2</m:t>
                </m:r>
              </m:sup>
            </m:sSup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T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2</m:t>
                </m:r>
              </m:sup>
            </m:sSup>
          </m:den>
        </m:f>
      </m:oMath>
      <w:r w:rsidR="0054784A">
        <w:rPr>
          <w:rFonts w:ascii="Calibri" w:eastAsiaTheme="minorEastAsia" w:hAnsi="Calibri" w:cs="Calibri"/>
          <w:lang w:val="fr-CA"/>
        </w:rPr>
        <w:tab/>
      </w:r>
      <w:r w:rsidR="0054784A">
        <w:rPr>
          <w:rFonts w:ascii="Calibri" w:eastAsiaTheme="minorEastAsia" w:hAnsi="Calibri" w:cs="Calibri"/>
          <w:lang w:val="fr-CA"/>
        </w:rPr>
        <w:tab/>
      </w:r>
      <m:oMath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T=</m:t>
        </m:r>
        <m:rad>
          <m:radPr>
            <m:degHide m:val="on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fr-CA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fr-C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5,8×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fr-C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fr-CA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m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fr-CA"/>
                  </w:rPr>
                  <m:t>0,04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fr-CA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fr-CA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fr-CA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rad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=7,6×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fr-CA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fr-CA"/>
              </w:rPr>
              <m:t>6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  <w:lang w:val="fr-CA"/>
          </w:rPr>
          <m:t>s</m:t>
        </m:r>
      </m:oMath>
    </w:p>
    <w:p w:rsidR="00792B77" w:rsidRPr="00504A03" w:rsidRDefault="00B84DAF" w:rsidP="00202658">
      <w:pPr>
        <w:spacing w:after="0" w:line="360" w:lineRule="auto"/>
        <w:ind w:firstLine="720"/>
        <w:rPr>
          <w:rFonts w:ascii="Calibri" w:hAnsi="Calibri" w:cs="Calibri"/>
          <w:lang w:val="fr-CA"/>
        </w:rPr>
      </w:pPr>
      <w:r>
        <w:rPr>
          <w:rFonts w:ascii="Calibri" w:hAnsi="Calibri" w:cs="Calibri"/>
          <w:i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45" type="#_x0000_t202" style="position:absolute;left:0;text-align:left;margin-left:-23.9pt;margin-top:30.9pt;width:62.05pt;height:23.75pt;z-index:251972096" filled="f" stroked="f">
            <v:textbox style="mso-next-textbox:#_x0000_s22445">
              <w:txbxContent>
                <w:p w:rsidR="000F1570" w:rsidRPr="006C41D8" w:rsidRDefault="000F1570" w:rsidP="00DC29A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L</w:t>
                  </w:r>
                </w:p>
              </w:txbxContent>
            </v:textbox>
          </v:shape>
        </w:pict>
      </w:r>
      <w:r w:rsidR="004D42B1" w:rsidRPr="004D42B1">
        <w:rPr>
          <w:rFonts w:ascii="Calibri" w:hAnsi="Calibri" w:cs="Calibri"/>
          <w:i/>
          <w:lang w:val="fr-CA"/>
        </w:rPr>
        <w:t xml:space="preserve">Sa période de révolution autour du soleil est </w:t>
      </w:r>
      <w:r w:rsidR="004D42B1" w:rsidRPr="00BE2823">
        <w:rPr>
          <w:rFonts w:ascii="Calibri" w:hAnsi="Calibri" w:cs="Calibri"/>
          <w:i/>
          <w:position w:val="-8"/>
        </w:rPr>
        <w:object w:dxaOrig="880" w:dyaOrig="320">
          <v:shape id="_x0000_i1046" type="#_x0000_t75" style="width:43.8pt;height:16.7pt" o:ole="">
            <v:imagedata r:id="rId10" o:title=""/>
          </v:shape>
          <o:OLEObject Type="Embed" ProgID="Equation.DSMT4" ShapeID="_x0000_i1046" DrawAspect="Content" ObjectID="_1428387355" r:id="rId11"/>
        </w:object>
      </w:r>
      <w:r w:rsidR="004D42B1" w:rsidRPr="004D42B1">
        <w:rPr>
          <w:rFonts w:ascii="Calibri" w:hAnsi="Calibri" w:cs="Calibri"/>
          <w:i/>
          <w:lang w:val="fr-CA"/>
        </w:rPr>
        <w:t>s.</w:t>
      </w:r>
    </w:p>
    <w:sectPr w:rsidR="00792B77" w:rsidRPr="00504A03" w:rsidSect="00E2399D">
      <w:headerReference w:type="even" r:id="rId12"/>
      <w:headerReference w:type="default" r:id="rId13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B84DAF">
    <w:pPr>
      <w:pStyle w:val="Header"/>
    </w:pPr>
    <w:r w:rsidRPr="00B84DAF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B84DAF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B84DA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B84DAF" w:rsidP="00BB51DB">
    <w:pPr>
      <w:pStyle w:val="Header"/>
      <w:ind w:firstLine="720"/>
    </w:pPr>
    <w:r w:rsidRPr="00B84DAF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B84DAF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B84DA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2658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2C2C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0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7470-18FA-4CB8-AFFD-FED7C749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2013-04-25T14:29:00Z</dcterms:created>
  <dcterms:modified xsi:type="dcterms:W3CDTF">2013-04-25T14:29:00Z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