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5F" w:rsidRPr="00BA674E" w:rsidRDefault="00212F5F" w:rsidP="00212F5F">
      <w:pPr>
        <w:spacing w:after="0" w:line="240" w:lineRule="auto"/>
        <w:ind w:left="-811"/>
        <w:jc w:val="center"/>
        <w:rPr>
          <w:rFonts w:ascii="Calibri" w:hAnsi="Calibri" w:cs="Calibri"/>
          <w:b/>
          <w:lang w:val="fr-CA"/>
        </w:rPr>
      </w:pPr>
    </w:p>
    <w:p w:rsidR="00212F5F" w:rsidRPr="00BA674E" w:rsidRDefault="00212F5F" w:rsidP="00212F5F">
      <w:pPr>
        <w:spacing w:after="0" w:line="240" w:lineRule="auto"/>
        <w:ind w:left="-811"/>
        <w:jc w:val="center"/>
        <w:rPr>
          <w:rFonts w:ascii="Calibri" w:hAnsi="Calibri" w:cs="Calibri"/>
          <w:b/>
          <w:lang w:val="fr-CA"/>
        </w:rPr>
      </w:pPr>
    </w:p>
    <w:p w:rsidR="00212F5F" w:rsidRPr="001D4817" w:rsidRDefault="00212F5F" w:rsidP="001D4817">
      <w:pPr>
        <w:spacing w:after="0" w:line="240" w:lineRule="auto"/>
        <w:ind w:left="-322" w:firstLine="14"/>
        <w:jc w:val="center"/>
        <w:rPr>
          <w:rFonts w:ascii="Calibri" w:hAnsi="Calibri" w:cs="Calibri"/>
          <w:b/>
          <w:sz w:val="28"/>
          <w:szCs w:val="28"/>
          <w:lang w:val="fr-CA"/>
        </w:rPr>
      </w:pPr>
      <w:r w:rsidRPr="001D4817">
        <w:rPr>
          <w:rFonts w:ascii="Calibri" w:hAnsi="Calibri" w:cs="Calibri"/>
          <w:b/>
          <w:sz w:val="28"/>
          <w:szCs w:val="28"/>
          <w:lang w:val="fr-CA"/>
        </w:rPr>
        <w:t>ANNEXE 29 : Le mouvement projectile – Renseignement</w:t>
      </w:r>
      <w:r w:rsidR="001575C5">
        <w:rPr>
          <w:rFonts w:ascii="Calibri" w:hAnsi="Calibri" w:cs="Calibri"/>
          <w:b/>
          <w:sz w:val="28"/>
          <w:szCs w:val="28"/>
          <w:lang w:val="fr-CA"/>
        </w:rPr>
        <w:t>s</w:t>
      </w:r>
      <w:r w:rsidRPr="001D4817">
        <w:rPr>
          <w:rFonts w:ascii="Calibri" w:hAnsi="Calibri" w:cs="Calibri"/>
          <w:b/>
          <w:sz w:val="28"/>
          <w:szCs w:val="28"/>
          <w:lang w:val="fr-CA"/>
        </w:rPr>
        <w:t xml:space="preserve"> pour l’enseignant</w:t>
      </w:r>
    </w:p>
    <w:p w:rsidR="00212F5F" w:rsidRDefault="00212F5F" w:rsidP="00212F5F">
      <w:pPr>
        <w:spacing w:after="0" w:line="240" w:lineRule="auto"/>
        <w:rPr>
          <w:rFonts w:ascii="Calibri" w:hAnsi="Calibri" w:cs="Calibri"/>
          <w:b/>
          <w:sz w:val="24"/>
          <w:lang w:val="fr-CA"/>
        </w:rPr>
      </w:pPr>
    </w:p>
    <w:p w:rsidR="00212F5F" w:rsidRDefault="00212F5F" w:rsidP="008648C5">
      <w:pPr>
        <w:spacing w:after="0" w:line="240" w:lineRule="auto"/>
        <w:rPr>
          <w:rFonts w:ascii="Calibri" w:hAnsi="Calibri" w:cs="Calibri"/>
          <w:lang w:val="fr-CA"/>
        </w:rPr>
      </w:pPr>
      <w:r w:rsidRPr="00212F5F">
        <w:rPr>
          <w:rFonts w:ascii="Calibri" w:hAnsi="Calibri" w:cs="Calibri"/>
          <w:lang w:val="fr-CA"/>
        </w:rPr>
        <w:t xml:space="preserve">Galilée (1564 – 1642) est le premier scientifique à décrire de façon précise le mouvement des projectiles. Il démontre que le mouvement d’un projectile peut être compris en analysant les composantes verticale et horizontale du mouvement de façon séparée. </w:t>
      </w:r>
    </w:p>
    <w:p w:rsidR="008648C5" w:rsidRPr="00212F5F" w:rsidRDefault="008648C5" w:rsidP="008648C5">
      <w:pPr>
        <w:spacing w:after="0" w:line="240" w:lineRule="auto"/>
        <w:rPr>
          <w:rFonts w:ascii="Calibri" w:hAnsi="Calibri" w:cs="Calibri"/>
          <w:lang w:val="fr-CA"/>
        </w:rPr>
      </w:pPr>
    </w:p>
    <w:p w:rsidR="00212F5F" w:rsidRDefault="00212F5F" w:rsidP="008648C5">
      <w:pPr>
        <w:spacing w:after="0" w:line="240" w:lineRule="auto"/>
        <w:rPr>
          <w:rFonts w:ascii="Calibri" w:hAnsi="Calibri" w:cs="Calibri"/>
          <w:lang w:val="fr-CA"/>
        </w:rPr>
      </w:pPr>
      <w:r w:rsidRPr="00212F5F">
        <w:rPr>
          <w:rFonts w:ascii="Calibri" w:hAnsi="Calibri" w:cs="Calibri"/>
          <w:b/>
          <w:lang w:val="fr-CA"/>
        </w:rPr>
        <w:t>Projectile lancé horizontalement</w:t>
      </w:r>
      <w:r>
        <w:rPr>
          <w:rFonts w:ascii="Calibri" w:hAnsi="Calibri" w:cs="Calibri"/>
          <w:b/>
          <w:lang w:val="fr-CA"/>
        </w:rPr>
        <w:br/>
      </w:r>
      <w:r w:rsidRPr="00212F5F">
        <w:rPr>
          <w:rFonts w:ascii="Calibri" w:hAnsi="Calibri" w:cs="Calibri"/>
          <w:lang w:val="fr-CA"/>
        </w:rPr>
        <w:t>Une balle se déplace à une vitesse vectorielle de 1,0 m/s vers la droite sur une table. S’il n’y a pas de frottement, la balle se déplace à une vitesse constante et avance de un mètre chaque seconde. Aucune force n’agit sur la balle donc elle va continuer à se déplacer à une vitesse constante (première loi de Newton).</w:t>
      </w:r>
    </w:p>
    <w:p w:rsidR="008648C5" w:rsidRPr="00212F5F" w:rsidRDefault="008648C5" w:rsidP="008648C5">
      <w:pPr>
        <w:spacing w:after="0" w:line="240" w:lineRule="auto"/>
        <w:rPr>
          <w:rFonts w:ascii="Calibri" w:hAnsi="Calibri" w:cs="Calibri"/>
          <w:b/>
          <w:lang w:val="fr-CA"/>
        </w:rPr>
      </w:pPr>
    </w:p>
    <w:p w:rsidR="00212F5F" w:rsidRPr="00212F5F" w:rsidRDefault="002C5D07" w:rsidP="00212F5F">
      <w:pPr>
        <w:rPr>
          <w:rFonts w:ascii="Calibri" w:hAnsi="Calibri" w:cs="Calibri"/>
          <w:sz w:val="20"/>
          <w:szCs w:val="20"/>
          <w:lang w:val="fr-CA"/>
        </w:rPr>
      </w:pPr>
      <w:r w:rsidRPr="002C5D07">
        <w:rPr>
          <w:rFonts w:ascii="Calibri" w:hAnsi="Calibri" w:cs="Calibri"/>
          <w:noProof/>
          <w:sz w:val="20"/>
          <w:szCs w:val="20"/>
        </w:rPr>
        <w:pict>
          <v:group id="_x0000_s10342" editas="canvas" style="position:absolute;margin-left:45pt;margin-top:4.25pt;width:5in;height:128.9pt;z-index:251751936" coordorigin="3487,6343" coordsize="6300,2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3" type="#_x0000_t75" style="position:absolute;left:3487;top:6343;width:6300;height:2320" o:preferrelative="f">
              <v:fill o:detectmouseclick="t"/>
              <v:path o:extrusionok="t" o:connecttype="none"/>
              <o:lock v:ext="edit" text="t"/>
            </v:shape>
            <v:rect id="_x0000_s10344" style="position:absolute;left:3637;top:7114;width:6000;height:155"/>
            <v:rect id="_x0000_s10345" style="position:absolute;left:3937;top:7269;width:150;height:1387"/>
            <v:rect id="_x0000_s10346" style="position:absolute;left:9187;top:7269;width:150;height:1386"/>
            <v:group id="_x0000_s10347" style="position:absolute;left:3637;top:6343;width:5850;height:771" coordorigin="3637,6343" coordsize="5850,771">
              <v:oval id="_x0000_s10348" style="position:absolute;left:3637;top:6806;width:300;height:308"/>
              <v:oval id="_x0000_s10349" style="position:absolute;left:4537;top:6806;width:300;height:308"/>
              <v:oval id="_x0000_s10350" style="position:absolute;left:5437;top:6806;width:300;height:308"/>
              <v:oval id="_x0000_s10351" style="position:absolute;left:6337;top:6806;width:300;height:308"/>
              <v:oval id="_x0000_s10352" style="position:absolute;left:7237;top:6806;width:300;height:308"/>
              <v:oval id="_x0000_s10353" style="position:absolute;left:8137;top:6806;width:300;height:308"/>
              <v:oval id="_x0000_s10354" style="position:absolute;left:9037;top:6806;width:300;height:308"/>
              <v:shapetype id="_x0000_t202" coordsize="21600,21600" o:spt="202" path="m,l,21600r21600,l21600,xe">
                <v:stroke joinstyle="miter"/>
                <v:path gradientshapeok="t" o:connecttype="rect"/>
              </v:shapetype>
              <v:shape id="_x0000_s10355" type="#_x0000_t202" style="position:absolute;left:3637;top:6343;width:450;height:462" stroked="f">
                <v:fill opacity="0"/>
                <v:textbox style="mso-next-textbox:#_x0000_s10355" inset="6.84pt,3.42pt,6.84pt,3.42pt">
                  <w:txbxContent>
                    <w:p w:rsidR="000F1570" w:rsidRPr="00532D18" w:rsidRDefault="000F1570" w:rsidP="00212F5F">
                      <w:pPr>
                        <w:rPr>
                          <w:rFonts w:ascii="Arial" w:hAnsi="Arial" w:cs="Arial"/>
                          <w:b/>
                          <w:sz w:val="23"/>
                        </w:rPr>
                      </w:pPr>
                      <w:r w:rsidRPr="00532D18">
                        <w:rPr>
                          <w:rFonts w:ascii="Arial" w:hAnsi="Arial" w:cs="Arial"/>
                          <w:b/>
                          <w:sz w:val="23"/>
                        </w:rPr>
                        <w:t>1</w:t>
                      </w:r>
                    </w:p>
                  </w:txbxContent>
                </v:textbox>
              </v:shape>
              <v:shape id="_x0000_s10356" type="#_x0000_t202" style="position:absolute;left:4537;top:6343;width:450;height:462" stroked="f">
                <v:fill opacity="0"/>
                <v:textbox style="mso-next-textbox:#_x0000_s10356" inset="6.84pt,3.42pt,6.84pt,3.42pt">
                  <w:txbxContent>
                    <w:p w:rsidR="000F1570" w:rsidRPr="00532D18" w:rsidRDefault="000F1570" w:rsidP="00212F5F">
                      <w:pPr>
                        <w:rPr>
                          <w:rFonts w:ascii="Arial" w:hAnsi="Arial" w:cs="Arial"/>
                          <w:b/>
                          <w:sz w:val="23"/>
                        </w:rPr>
                      </w:pPr>
                      <w:r w:rsidRPr="00532D18">
                        <w:rPr>
                          <w:rFonts w:ascii="Arial" w:hAnsi="Arial" w:cs="Arial"/>
                          <w:b/>
                          <w:sz w:val="23"/>
                        </w:rPr>
                        <w:t>2</w:t>
                      </w:r>
                    </w:p>
                  </w:txbxContent>
                </v:textbox>
              </v:shape>
              <v:shape id="_x0000_s10357" type="#_x0000_t202" style="position:absolute;left:5287;top:6343;width:600;height:462" stroked="f">
                <v:fill opacity="0"/>
                <v:textbox style="mso-next-textbox:#_x0000_s10357" inset="6.84pt,3.42pt,6.84pt,3.42pt">
                  <w:txbxContent>
                    <w:p w:rsidR="000F1570" w:rsidRPr="00532D18" w:rsidRDefault="000F1570" w:rsidP="00212F5F">
                      <w:pPr>
                        <w:rPr>
                          <w:rFonts w:ascii="Arial" w:hAnsi="Arial" w:cs="Arial"/>
                          <w:b/>
                          <w:sz w:val="23"/>
                        </w:rPr>
                      </w:pPr>
                      <w:r w:rsidRPr="00532D18">
                        <w:rPr>
                          <w:rFonts w:ascii="Arial" w:hAnsi="Arial" w:cs="Arial"/>
                          <w:b/>
                          <w:sz w:val="23"/>
                        </w:rPr>
                        <w:t xml:space="preserve">  3</w:t>
                      </w:r>
                    </w:p>
                  </w:txbxContent>
                </v:textbox>
              </v:shape>
              <v:shape id="_x0000_s10358" type="#_x0000_t202" style="position:absolute;left:6187;top:6343;width:600;height:462" stroked="f">
                <v:fill opacity="0"/>
                <v:textbox style="mso-next-textbox:#_x0000_s10358" inset="6.84pt,3.42pt,6.84pt,3.42pt">
                  <w:txbxContent>
                    <w:p w:rsidR="000F1570" w:rsidRPr="00532D18" w:rsidRDefault="000F1570" w:rsidP="00212F5F">
                      <w:pPr>
                        <w:rPr>
                          <w:rFonts w:ascii="Arial" w:hAnsi="Arial" w:cs="Arial"/>
                          <w:b/>
                          <w:sz w:val="23"/>
                        </w:rPr>
                      </w:pPr>
                      <w:r w:rsidRPr="00532D18">
                        <w:rPr>
                          <w:rFonts w:ascii="Arial" w:hAnsi="Arial" w:cs="Arial"/>
                          <w:b/>
                          <w:sz w:val="23"/>
                        </w:rPr>
                        <w:t xml:space="preserve">  4</w:t>
                      </w:r>
                    </w:p>
                  </w:txbxContent>
                </v:textbox>
              </v:shape>
              <v:shape id="_x0000_s10359" type="#_x0000_t202" style="position:absolute;left:7087;top:6343;width:600;height:462" stroked="f">
                <v:fill opacity="0"/>
                <v:textbox style="mso-next-textbox:#_x0000_s10359" inset="6.84pt,3.42pt,6.84pt,3.42pt">
                  <w:txbxContent>
                    <w:p w:rsidR="000F1570" w:rsidRPr="00532D18" w:rsidRDefault="000F1570" w:rsidP="00212F5F">
                      <w:pPr>
                        <w:rPr>
                          <w:rFonts w:ascii="Arial" w:hAnsi="Arial" w:cs="Arial"/>
                          <w:b/>
                          <w:sz w:val="23"/>
                        </w:rPr>
                      </w:pPr>
                      <w:r w:rsidRPr="00532D18">
                        <w:rPr>
                          <w:rFonts w:ascii="Arial" w:hAnsi="Arial" w:cs="Arial"/>
                          <w:b/>
                          <w:sz w:val="23"/>
                        </w:rPr>
                        <w:t xml:space="preserve">  5</w:t>
                      </w:r>
                    </w:p>
                  </w:txbxContent>
                </v:textbox>
              </v:shape>
              <v:shape id="_x0000_s10360" type="#_x0000_t202" style="position:absolute;left:7987;top:6343;width:600;height:462" stroked="f">
                <v:fill opacity="0"/>
                <v:textbox style="mso-next-textbox:#_x0000_s10360" inset="6.84pt,3.42pt,6.84pt,3.42pt">
                  <w:txbxContent>
                    <w:p w:rsidR="000F1570" w:rsidRPr="00532D18" w:rsidRDefault="000F1570" w:rsidP="00212F5F">
                      <w:pPr>
                        <w:rPr>
                          <w:rFonts w:ascii="Arial" w:hAnsi="Arial" w:cs="Arial"/>
                          <w:b/>
                          <w:sz w:val="23"/>
                        </w:rPr>
                      </w:pPr>
                      <w:r w:rsidRPr="00532D18">
                        <w:rPr>
                          <w:rFonts w:ascii="Arial" w:hAnsi="Arial" w:cs="Arial"/>
                          <w:b/>
                          <w:sz w:val="23"/>
                        </w:rPr>
                        <w:t xml:space="preserve">  6</w:t>
                      </w:r>
                    </w:p>
                  </w:txbxContent>
                </v:textbox>
              </v:shape>
              <v:shape id="_x0000_s10361" type="#_x0000_t202" style="position:absolute;left:8887;top:6343;width:600;height:462" stroked="f">
                <v:fill opacity="0"/>
                <v:textbox style="mso-next-textbox:#_x0000_s10361" inset="6.84pt,3.42pt,6.84pt,3.42pt">
                  <w:txbxContent>
                    <w:p w:rsidR="000F1570" w:rsidRPr="00532D18" w:rsidRDefault="000F1570" w:rsidP="00212F5F">
                      <w:pPr>
                        <w:rPr>
                          <w:rFonts w:ascii="Arial" w:hAnsi="Arial" w:cs="Arial"/>
                          <w:b/>
                          <w:sz w:val="23"/>
                        </w:rPr>
                      </w:pPr>
                      <w:r w:rsidRPr="00532D18">
                        <w:rPr>
                          <w:rFonts w:ascii="Arial" w:hAnsi="Arial" w:cs="Arial"/>
                          <w:b/>
                          <w:sz w:val="23"/>
                        </w:rPr>
                        <w:t xml:space="preserve">  7</w:t>
                      </w:r>
                    </w:p>
                  </w:txbxContent>
                </v:textbox>
              </v:shape>
            </v:group>
            <w10:wrap type="square"/>
          </v:group>
        </w:pict>
      </w: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C5D07" w:rsidP="00212F5F">
      <w:pPr>
        <w:rPr>
          <w:rFonts w:ascii="Calibri" w:hAnsi="Calibri" w:cs="Calibri"/>
          <w:sz w:val="20"/>
          <w:szCs w:val="20"/>
          <w:lang w:val="fr-CA"/>
        </w:rPr>
      </w:pPr>
      <w:r w:rsidRPr="002C5D07">
        <w:rPr>
          <w:rFonts w:ascii="Calibri" w:hAnsi="Calibri" w:cs="Calibri"/>
          <w:noProof/>
        </w:rPr>
        <w:pict>
          <v:group id="_x0000_s10325" editas="canvas" style="position:absolute;margin-left:435.45pt;margin-top:21pt;width:54pt;height:341.95pt;z-index:251750912" coordorigin="3937,10828" coordsize="900,5861">
            <o:lock v:ext="edit" aspectratio="t"/>
            <v:shape id="_x0000_s10326" type="#_x0000_t75" style="position:absolute;left:3937;top:10828;width:900;height:5861" o:preferrelative="f">
              <v:fill o:detectmouseclick="t"/>
              <v:path o:extrusionok="t" o:connecttype="none"/>
              <o:lock v:ext="edit" text="t"/>
            </v:shape>
            <v:oval id="_x0000_s10327" style="position:absolute;left:3937;top:10828;width:300;height:308"/>
            <v:group id="_x0000_s10328" style="position:absolute;left:3937;top:11291;width:900;height:5398" coordorigin="3937,11291" coordsize="900,5398">
              <v:oval id="_x0000_s10329" style="position:absolute;left:3937;top:11291;width:300;height:308"/>
              <v:oval id="_x0000_s10330" style="position:absolute;left:3937;top:11908;width:300;height:307"/>
              <v:oval id="_x0000_s10331" style="position:absolute;left:3937;top:12679;width:300;height:309"/>
              <v:oval id="_x0000_s10332" style="position:absolute;left:3937;top:13605;width:300;height:309"/>
              <v:oval id="_x0000_s10333" style="position:absolute;left:3937;top:14839;width:300;height:308"/>
              <v:oval id="_x0000_s10334" style="position:absolute;left:3937;top:16227;width:300;height:309"/>
              <v:shape id="_x0000_s10335" type="#_x0000_t202" style="position:absolute;left:4387;top:16227;width:450;height:462" stroked="f">
                <v:fill opacity="0"/>
                <v:textbox style="mso-next-textbox:#_x0000_s10335">
                  <w:txbxContent>
                    <w:p w:rsidR="000F1570" w:rsidRPr="001F3B62" w:rsidRDefault="000F1570" w:rsidP="00212F5F">
                      <w:pPr>
                        <w:rPr>
                          <w:rFonts w:ascii="Arial" w:hAnsi="Arial" w:cs="Arial"/>
                          <w:b/>
                        </w:rPr>
                      </w:pPr>
                      <w:r>
                        <w:rPr>
                          <w:rFonts w:ascii="Arial" w:hAnsi="Arial" w:cs="Arial"/>
                          <w:b/>
                        </w:rPr>
                        <w:t>7</w:t>
                      </w:r>
                    </w:p>
                  </w:txbxContent>
                </v:textbox>
              </v:shape>
              <v:shape id="_x0000_s10336" type="#_x0000_t202" style="position:absolute;left:4387;top:14839;width:450;height:462" stroked="f">
                <v:fill opacity="0"/>
                <v:textbox style="mso-next-textbox:#_x0000_s10336">
                  <w:txbxContent>
                    <w:p w:rsidR="000F1570" w:rsidRPr="001F3B62" w:rsidRDefault="000F1570" w:rsidP="00212F5F">
                      <w:pPr>
                        <w:rPr>
                          <w:rFonts w:ascii="Arial" w:hAnsi="Arial" w:cs="Arial"/>
                          <w:b/>
                        </w:rPr>
                      </w:pPr>
                      <w:r>
                        <w:rPr>
                          <w:rFonts w:ascii="Arial" w:hAnsi="Arial" w:cs="Arial"/>
                          <w:b/>
                        </w:rPr>
                        <w:t>6</w:t>
                      </w:r>
                    </w:p>
                  </w:txbxContent>
                </v:textbox>
              </v:shape>
              <v:shape id="_x0000_s10337" type="#_x0000_t202" style="position:absolute;left:4387;top:13605;width:450;height:462" stroked="f">
                <v:fill opacity="0"/>
                <v:textbox style="mso-next-textbox:#_x0000_s10337">
                  <w:txbxContent>
                    <w:p w:rsidR="000F1570" w:rsidRPr="001F3B62" w:rsidRDefault="000F1570" w:rsidP="00212F5F">
                      <w:pPr>
                        <w:rPr>
                          <w:rFonts w:ascii="Arial" w:hAnsi="Arial" w:cs="Arial"/>
                          <w:b/>
                        </w:rPr>
                      </w:pPr>
                      <w:r>
                        <w:rPr>
                          <w:rFonts w:ascii="Arial" w:hAnsi="Arial" w:cs="Arial"/>
                          <w:b/>
                        </w:rPr>
                        <w:t>5</w:t>
                      </w:r>
                    </w:p>
                  </w:txbxContent>
                </v:textbox>
              </v:shape>
              <v:shape id="_x0000_s10338" type="#_x0000_t202" style="position:absolute;left:4387;top:12679;width:450;height:462" stroked="f">
                <v:fill opacity="0"/>
                <v:textbox style="mso-next-textbox:#_x0000_s10338">
                  <w:txbxContent>
                    <w:p w:rsidR="000F1570" w:rsidRPr="001F3B62" w:rsidRDefault="000F1570" w:rsidP="00212F5F">
                      <w:pPr>
                        <w:rPr>
                          <w:rFonts w:ascii="Arial" w:hAnsi="Arial" w:cs="Arial"/>
                          <w:b/>
                        </w:rPr>
                      </w:pPr>
                      <w:r>
                        <w:rPr>
                          <w:rFonts w:ascii="Arial" w:hAnsi="Arial" w:cs="Arial"/>
                          <w:b/>
                        </w:rPr>
                        <w:t>4</w:t>
                      </w:r>
                    </w:p>
                  </w:txbxContent>
                </v:textbox>
              </v:shape>
              <v:shape id="_x0000_s10339" type="#_x0000_t202" style="position:absolute;left:4387;top:11908;width:450;height:462" stroked="f">
                <v:fill opacity="0"/>
                <v:textbox style="mso-next-textbox:#_x0000_s10339">
                  <w:txbxContent>
                    <w:p w:rsidR="000F1570" w:rsidRPr="001F3B62" w:rsidRDefault="000F1570" w:rsidP="00212F5F">
                      <w:pPr>
                        <w:rPr>
                          <w:rFonts w:ascii="Arial" w:hAnsi="Arial" w:cs="Arial"/>
                          <w:b/>
                        </w:rPr>
                      </w:pPr>
                      <w:r>
                        <w:rPr>
                          <w:rFonts w:ascii="Arial" w:hAnsi="Arial" w:cs="Arial"/>
                          <w:b/>
                        </w:rPr>
                        <w:t>3</w:t>
                      </w:r>
                    </w:p>
                  </w:txbxContent>
                </v:textbox>
              </v:shape>
              <v:shape id="_x0000_s10340" type="#_x0000_t202" style="position:absolute;left:4387;top:11291;width:450;height:462" stroked="f">
                <v:fill opacity="0"/>
                <v:textbox style="mso-next-textbox:#_x0000_s10340">
                  <w:txbxContent>
                    <w:p w:rsidR="000F1570" w:rsidRPr="001F3B62" w:rsidRDefault="000F1570" w:rsidP="00212F5F">
                      <w:pPr>
                        <w:rPr>
                          <w:rFonts w:ascii="Arial" w:hAnsi="Arial" w:cs="Arial"/>
                          <w:b/>
                        </w:rPr>
                      </w:pPr>
                      <w:r>
                        <w:rPr>
                          <w:rFonts w:ascii="Arial" w:hAnsi="Arial" w:cs="Arial"/>
                          <w:b/>
                        </w:rPr>
                        <w:t>2</w:t>
                      </w:r>
                    </w:p>
                  </w:txbxContent>
                </v:textbox>
              </v:shape>
            </v:group>
            <v:shape id="_x0000_s10341" type="#_x0000_t202" style="position:absolute;left:4387;top:10828;width:450;height:462" stroked="f">
              <v:fill opacity="0"/>
              <v:textbox style="mso-next-textbox:#_x0000_s10341">
                <w:txbxContent>
                  <w:p w:rsidR="000F1570" w:rsidRPr="001F3B62" w:rsidRDefault="000F1570" w:rsidP="00212F5F">
                    <w:pPr>
                      <w:rPr>
                        <w:rFonts w:ascii="Arial" w:hAnsi="Arial" w:cs="Arial"/>
                        <w:b/>
                      </w:rPr>
                    </w:pPr>
                    <w:r>
                      <w:rPr>
                        <w:rFonts w:ascii="Arial" w:hAnsi="Arial" w:cs="Arial"/>
                        <w:b/>
                      </w:rPr>
                      <w:t>1</w:t>
                    </w:r>
                  </w:p>
                </w:txbxContent>
              </v:textbox>
            </v:shape>
            <w10:wrap type="square"/>
          </v:group>
        </w:pict>
      </w: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8648C5">
      <w:pPr>
        <w:spacing w:after="0" w:line="240" w:lineRule="auto"/>
        <w:rPr>
          <w:rFonts w:ascii="Calibri" w:hAnsi="Calibri" w:cs="Calibri"/>
          <w:lang w:val="fr-CA"/>
        </w:rPr>
      </w:pPr>
      <w:r w:rsidRPr="00212F5F">
        <w:rPr>
          <w:rFonts w:ascii="Calibri" w:hAnsi="Calibri" w:cs="Calibri"/>
          <w:lang w:val="fr-CA"/>
        </w:rPr>
        <w:t xml:space="preserve">Si la balle atteint le bout de la table et tombe, on peut étudier de façon séparée son </w:t>
      </w:r>
      <w:r>
        <w:rPr>
          <w:rFonts w:ascii="Calibri" w:hAnsi="Calibri" w:cs="Calibri"/>
          <w:lang w:val="fr-CA"/>
        </w:rPr>
        <w:br/>
      </w:r>
      <w:r w:rsidRPr="00212F5F">
        <w:rPr>
          <w:rFonts w:ascii="Calibri" w:hAnsi="Calibri" w:cs="Calibri"/>
          <w:lang w:val="fr-CA"/>
        </w:rPr>
        <w:t>mouvement vertical et son mouvement horizontal.</w:t>
      </w:r>
    </w:p>
    <w:p w:rsidR="00212F5F" w:rsidRDefault="00212F5F" w:rsidP="00212F5F">
      <w:pPr>
        <w:rPr>
          <w:rFonts w:ascii="Calibri" w:hAnsi="Calibri" w:cs="Calibri"/>
          <w:u w:val="single"/>
          <w:lang w:val="fr-CA"/>
        </w:rPr>
      </w:pPr>
    </w:p>
    <w:p w:rsidR="00212F5F" w:rsidRPr="00212F5F" w:rsidRDefault="00212F5F" w:rsidP="008648C5">
      <w:pPr>
        <w:spacing w:after="0" w:line="240" w:lineRule="auto"/>
        <w:rPr>
          <w:rFonts w:ascii="Calibri" w:hAnsi="Calibri" w:cs="Calibri"/>
          <w:u w:val="single"/>
          <w:lang w:val="fr-CA"/>
        </w:rPr>
      </w:pPr>
      <w:r w:rsidRPr="00212F5F">
        <w:rPr>
          <w:rFonts w:ascii="Calibri" w:hAnsi="Calibri" w:cs="Calibri"/>
          <w:u w:val="single"/>
          <w:lang w:val="fr-CA"/>
        </w:rPr>
        <w:t>Mouvement vertical</w:t>
      </w:r>
      <w:r>
        <w:rPr>
          <w:rFonts w:ascii="Calibri" w:hAnsi="Calibri" w:cs="Calibri"/>
          <w:u w:val="single"/>
          <w:lang w:val="fr-CA"/>
        </w:rPr>
        <w:br/>
      </w:r>
      <w:r w:rsidRPr="00212F5F">
        <w:rPr>
          <w:rFonts w:ascii="Calibri" w:hAnsi="Calibri" w:cs="Calibri"/>
          <w:lang w:val="fr-CA"/>
        </w:rPr>
        <w:t xml:space="preserve">Une seule force agit sur la balle. C’est la force gravitationnelle (on ne tient pas compte de la résistance de l’air). L’objet subit donc une accélération constante vers le sol. </w:t>
      </w:r>
    </w:p>
    <w:p w:rsidR="00212F5F" w:rsidRPr="00212F5F" w:rsidRDefault="00212F5F" w:rsidP="00212F5F">
      <w:pPr>
        <w:rPr>
          <w:rFonts w:ascii="Calibri" w:hAnsi="Calibri" w:cs="Calibri"/>
          <w:lang w:val="fr-CA"/>
        </w:rPr>
      </w:pPr>
    </w:p>
    <w:p w:rsidR="00212F5F" w:rsidRPr="00212F5F" w:rsidRDefault="00212F5F" w:rsidP="008648C5">
      <w:pPr>
        <w:spacing w:after="0" w:line="240" w:lineRule="auto"/>
        <w:rPr>
          <w:rFonts w:ascii="Calibri" w:hAnsi="Calibri" w:cs="Calibri"/>
          <w:lang w:val="fr-CA"/>
        </w:rPr>
      </w:pPr>
      <w:r w:rsidRPr="00212F5F">
        <w:rPr>
          <w:rFonts w:ascii="Calibri" w:hAnsi="Calibri" w:cs="Calibri"/>
          <w:lang w:val="fr-CA"/>
        </w:rPr>
        <w:t>La balle continue donc de voyager à une vitesse constante horizontale mais accélère vers le bas lorsqu’elle tombe. Ceci donne à la balle une trajectoire courbée.</w:t>
      </w:r>
      <w:r w:rsidRPr="00212F5F">
        <w:rPr>
          <w:rFonts w:ascii="Calibri" w:hAnsi="Calibri" w:cs="Calibri"/>
          <w:lang w:val="fr-CA"/>
        </w:rPr>
        <w:br/>
      </w:r>
    </w:p>
    <w:p w:rsidR="00AB18F6" w:rsidRDefault="002C5D07" w:rsidP="00212F5F">
      <w:pPr>
        <w:rPr>
          <w:rFonts w:ascii="Calibri" w:hAnsi="Calibri" w:cs="Calibri"/>
          <w:sz w:val="20"/>
          <w:szCs w:val="20"/>
          <w:lang w:val="fr-CA"/>
        </w:rPr>
      </w:pPr>
      <w:r w:rsidRPr="002C5D07">
        <w:rPr>
          <w:rFonts w:ascii="Calibri" w:hAnsi="Calibri" w:cs="Calibri"/>
          <w:noProof/>
          <w:lang w:val="fr-CA" w:eastAsia="fr-CA"/>
        </w:rPr>
        <w:pict>
          <v:shape id="_x0000_s22427" type="#_x0000_t202" style="position:absolute;margin-left:-22.2pt;margin-top:129.15pt;width:62.05pt;height:23.75pt;z-index:251953664" filled="f" stroked="f">
            <v:textbox style="mso-next-textbox:#_x0000_s22427">
              <w:txbxContent>
                <w:p w:rsidR="000F1570" w:rsidRPr="006C41D8" w:rsidRDefault="000F1570" w:rsidP="00CF485B">
                  <w:pPr>
                    <w:rPr>
                      <w:sz w:val="20"/>
                      <w:lang w:val="fr-CA"/>
                    </w:rPr>
                  </w:pPr>
                  <w:r w:rsidRPr="006C41D8">
                    <w:rPr>
                      <w:sz w:val="20"/>
                      <w:lang w:val="fr-CA"/>
                    </w:rPr>
                    <w:t xml:space="preserve">Bloc </w:t>
                  </w:r>
                  <w:r>
                    <w:rPr>
                      <w:sz w:val="20"/>
                      <w:lang w:val="fr-CA"/>
                    </w:rPr>
                    <w:t>I</w:t>
                  </w:r>
                </w:p>
              </w:txbxContent>
            </v:textbox>
          </v:shape>
        </w:pict>
      </w:r>
      <w:r w:rsidR="00212F5F" w:rsidRPr="00212F5F">
        <w:rPr>
          <w:rFonts w:ascii="Calibri" w:hAnsi="Calibri" w:cs="Calibri"/>
          <w:sz w:val="20"/>
          <w:szCs w:val="20"/>
          <w:lang w:val="fr-CA"/>
        </w:rPr>
        <w:br w:type="page"/>
      </w:r>
    </w:p>
    <w:p w:rsidR="00AB18F6" w:rsidRDefault="00AB18F6" w:rsidP="00AB18F6">
      <w:pPr>
        <w:spacing w:after="0" w:line="240" w:lineRule="auto"/>
        <w:ind w:firstLine="360"/>
        <w:rPr>
          <w:rFonts w:ascii="Calibri" w:hAnsi="Calibri" w:cs="Calibri"/>
          <w:lang w:val="fr-CA"/>
        </w:rPr>
      </w:pPr>
    </w:p>
    <w:p w:rsidR="00AB18F6" w:rsidRPr="00467988" w:rsidRDefault="00AB18F6" w:rsidP="00AB18F6">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29</w:t>
      </w:r>
      <w:r w:rsidRPr="00467988">
        <w:rPr>
          <w:rFonts w:ascii="Calibri" w:hAnsi="Calibri" w:cs="Calibri"/>
          <w:b/>
          <w:sz w:val="24"/>
          <w:lang w:val="fr-CA"/>
        </w:rPr>
        <w:t> :</w:t>
      </w:r>
      <w:r w:rsidR="00683D25">
        <w:rPr>
          <w:rFonts w:ascii="Calibri" w:hAnsi="Calibri" w:cs="Calibri"/>
          <w:b/>
          <w:sz w:val="24"/>
          <w:lang w:val="fr-CA"/>
        </w:rPr>
        <w:t xml:space="preserve"> Le mouvement projectile </w:t>
      </w:r>
      <w:r>
        <w:rPr>
          <w:rFonts w:ascii="Calibri" w:hAnsi="Calibri" w:cs="Calibri"/>
          <w:b/>
          <w:sz w:val="24"/>
          <w:lang w:val="fr-CA"/>
        </w:rPr>
        <w:t xml:space="preserve">– </w:t>
      </w:r>
      <w:r w:rsidR="00683D25">
        <w:rPr>
          <w:rFonts w:ascii="Calibri" w:hAnsi="Calibri" w:cs="Calibri"/>
          <w:b/>
          <w:sz w:val="24"/>
          <w:lang w:val="fr-CA"/>
        </w:rPr>
        <w:t>Renseignement</w:t>
      </w:r>
      <w:r w:rsidR="001575C5">
        <w:rPr>
          <w:rFonts w:ascii="Calibri" w:hAnsi="Calibri" w:cs="Calibri"/>
          <w:b/>
          <w:sz w:val="24"/>
          <w:lang w:val="fr-CA"/>
        </w:rPr>
        <w:t>s</w:t>
      </w:r>
      <w:r w:rsidR="00683D25">
        <w:rPr>
          <w:rFonts w:ascii="Calibri" w:hAnsi="Calibri" w:cs="Calibri"/>
          <w:b/>
          <w:sz w:val="24"/>
          <w:lang w:val="fr-CA"/>
        </w:rPr>
        <w:t xml:space="preserve"> pour l’enseignant </w:t>
      </w:r>
      <w:r>
        <w:rPr>
          <w:rFonts w:ascii="Calibri" w:hAnsi="Calibri" w:cs="Calibri"/>
          <w:b/>
          <w:sz w:val="24"/>
          <w:lang w:val="fr-CA"/>
        </w:rPr>
        <w:t>(suite)</w:t>
      </w:r>
    </w:p>
    <w:p w:rsidR="00AB18F6" w:rsidRPr="00A805DD" w:rsidRDefault="00AB18F6" w:rsidP="00AB18F6">
      <w:pPr>
        <w:ind w:left="426"/>
        <w:rPr>
          <w:rFonts w:ascii="Calibri" w:hAnsi="Calibri" w:cs="Calibri"/>
          <w:sz w:val="20"/>
          <w:szCs w:val="20"/>
          <w:lang w:val="fr-CA"/>
        </w:rPr>
      </w:pPr>
    </w:p>
    <w:p w:rsidR="00212F5F" w:rsidRPr="00212F5F" w:rsidRDefault="002C5D07" w:rsidP="00AB18F6">
      <w:pPr>
        <w:ind w:left="426"/>
        <w:rPr>
          <w:rFonts w:ascii="Calibri" w:hAnsi="Calibri" w:cs="Calibri"/>
          <w:lang w:val="fr-CA"/>
        </w:rPr>
      </w:pPr>
      <w:r w:rsidRPr="002C5D07">
        <w:rPr>
          <w:rFonts w:ascii="Calibri" w:hAnsi="Calibri" w:cs="Calibri"/>
          <w:noProof/>
          <w:sz w:val="20"/>
          <w:szCs w:val="20"/>
        </w:rPr>
        <w:pict>
          <v:group id="_x0000_s10362" editas="canvas" style="position:absolute;left:0;text-align:left;margin-left:60.9pt;margin-top:22.2pt;width:4in;height:309.6pt;z-index:251752960" coordorigin="3487,-808" coordsize="6000,6634">
            <o:lock v:ext="edit" aspectratio="t"/>
            <v:shape id="_x0000_s10363" type="#_x0000_t75" style="position:absolute;left:3487;top:-808;width:6000;height:6634" o:preferrelative="f">
              <v:fill o:detectmouseclick="t"/>
              <v:path o:extrusionok="t" o:connecttype="none"/>
              <o:lock v:ext="edit" text="t"/>
            </v:shape>
            <v:group id="_x0000_s10364" style="position:absolute;left:3637;top:-654;width:5850;height:771" coordorigin="3637,6343" coordsize="5850,771">
              <v:oval id="_x0000_s10365" style="position:absolute;left:3637;top:6806;width:300;height:308"/>
              <v:oval id="_x0000_s10366" style="position:absolute;left:4537;top:6806;width:300;height:308"/>
              <v:oval id="_x0000_s10367" style="position:absolute;left:5437;top:6806;width:300;height:308"/>
              <v:oval id="_x0000_s10368" style="position:absolute;left:6337;top:6806;width:300;height:308"/>
              <v:oval id="_x0000_s10369" style="position:absolute;left:7237;top:6806;width:300;height:308"/>
              <v:oval id="_x0000_s10370" style="position:absolute;left:8137;top:6806;width:300;height:308"/>
              <v:oval id="_x0000_s10371" style="position:absolute;left:9037;top:6806;width:300;height:308"/>
              <v:shape id="_x0000_s10372" type="#_x0000_t202" style="position:absolute;left:3637;top:6343;width:450;height:462" stroked="f">
                <v:fill opacity="0"/>
                <v:textbox style="mso-next-textbox:#_x0000_s10372" inset="5.76pt,2.88pt,5.76pt,2.88pt">
                  <w:txbxContent>
                    <w:p w:rsidR="000F1570" w:rsidRPr="005B57D5" w:rsidRDefault="000F1570" w:rsidP="00212F5F">
                      <w:pPr>
                        <w:rPr>
                          <w:rFonts w:ascii="Arial" w:hAnsi="Arial" w:cs="Arial"/>
                          <w:b/>
                          <w:sz w:val="19"/>
                        </w:rPr>
                      </w:pPr>
                      <w:r w:rsidRPr="005B57D5">
                        <w:rPr>
                          <w:rFonts w:ascii="Arial" w:hAnsi="Arial" w:cs="Arial"/>
                          <w:b/>
                          <w:sz w:val="19"/>
                        </w:rPr>
                        <w:t>1</w:t>
                      </w:r>
                    </w:p>
                  </w:txbxContent>
                </v:textbox>
              </v:shape>
              <v:shape id="_x0000_s10373" type="#_x0000_t202" style="position:absolute;left:4537;top:6343;width:450;height:462" stroked="f">
                <v:fill opacity="0"/>
                <v:textbox style="mso-next-textbox:#_x0000_s10373" inset="5.76pt,2.88pt,5.76pt,2.88pt">
                  <w:txbxContent>
                    <w:p w:rsidR="000F1570" w:rsidRPr="005B57D5" w:rsidRDefault="000F1570" w:rsidP="00212F5F">
                      <w:pPr>
                        <w:rPr>
                          <w:rFonts w:ascii="Arial" w:hAnsi="Arial" w:cs="Arial"/>
                          <w:b/>
                          <w:sz w:val="19"/>
                        </w:rPr>
                      </w:pPr>
                      <w:r w:rsidRPr="005B57D5">
                        <w:rPr>
                          <w:rFonts w:ascii="Arial" w:hAnsi="Arial" w:cs="Arial"/>
                          <w:b/>
                          <w:sz w:val="19"/>
                        </w:rPr>
                        <w:t>2</w:t>
                      </w:r>
                    </w:p>
                  </w:txbxContent>
                </v:textbox>
              </v:shape>
              <v:shape id="_x0000_s10374" type="#_x0000_t202" style="position:absolute;left:5287;top:6343;width:600;height:462" stroked="f">
                <v:fill opacity="0"/>
                <v:textbox style="mso-next-textbox:#_x0000_s10374" inset="5.76pt,2.88pt,5.76pt,2.88pt">
                  <w:txbxContent>
                    <w:p w:rsidR="000F1570" w:rsidRPr="005B57D5" w:rsidRDefault="000F1570" w:rsidP="00212F5F">
                      <w:pPr>
                        <w:rPr>
                          <w:rFonts w:ascii="Arial" w:hAnsi="Arial" w:cs="Arial"/>
                          <w:b/>
                          <w:sz w:val="19"/>
                        </w:rPr>
                      </w:pPr>
                      <w:r w:rsidRPr="005B57D5">
                        <w:rPr>
                          <w:rFonts w:ascii="Arial" w:hAnsi="Arial" w:cs="Arial"/>
                          <w:b/>
                          <w:sz w:val="19"/>
                        </w:rPr>
                        <w:t xml:space="preserve">  3</w:t>
                      </w:r>
                    </w:p>
                  </w:txbxContent>
                </v:textbox>
              </v:shape>
              <v:shape id="_x0000_s10375" type="#_x0000_t202" style="position:absolute;left:6187;top:6343;width:600;height:462" stroked="f">
                <v:fill opacity="0"/>
                <v:textbox style="mso-next-textbox:#_x0000_s10375" inset="5.76pt,2.88pt,5.76pt,2.88pt">
                  <w:txbxContent>
                    <w:p w:rsidR="000F1570" w:rsidRPr="005B57D5" w:rsidRDefault="000F1570" w:rsidP="00212F5F">
                      <w:pPr>
                        <w:rPr>
                          <w:rFonts w:ascii="Arial" w:hAnsi="Arial" w:cs="Arial"/>
                          <w:b/>
                          <w:sz w:val="19"/>
                        </w:rPr>
                      </w:pPr>
                      <w:r w:rsidRPr="005B57D5">
                        <w:rPr>
                          <w:rFonts w:ascii="Arial" w:hAnsi="Arial" w:cs="Arial"/>
                          <w:b/>
                          <w:sz w:val="19"/>
                        </w:rPr>
                        <w:t xml:space="preserve">  4</w:t>
                      </w:r>
                    </w:p>
                  </w:txbxContent>
                </v:textbox>
              </v:shape>
              <v:shape id="_x0000_s10376" type="#_x0000_t202" style="position:absolute;left:7087;top:6343;width:600;height:462" stroked="f">
                <v:fill opacity="0"/>
                <v:textbox style="mso-next-textbox:#_x0000_s10376" inset="5.76pt,2.88pt,5.76pt,2.88pt">
                  <w:txbxContent>
                    <w:p w:rsidR="000F1570" w:rsidRPr="005B57D5" w:rsidRDefault="000F1570" w:rsidP="00212F5F">
                      <w:pPr>
                        <w:rPr>
                          <w:rFonts w:ascii="Arial" w:hAnsi="Arial" w:cs="Arial"/>
                          <w:b/>
                          <w:sz w:val="19"/>
                        </w:rPr>
                      </w:pPr>
                      <w:r w:rsidRPr="005B57D5">
                        <w:rPr>
                          <w:rFonts w:ascii="Arial" w:hAnsi="Arial" w:cs="Arial"/>
                          <w:b/>
                          <w:sz w:val="19"/>
                        </w:rPr>
                        <w:t xml:space="preserve">  5</w:t>
                      </w:r>
                    </w:p>
                  </w:txbxContent>
                </v:textbox>
              </v:shape>
              <v:shape id="_x0000_s10377" type="#_x0000_t202" style="position:absolute;left:7987;top:6343;width:600;height:462" stroked="f">
                <v:fill opacity="0"/>
                <v:textbox style="mso-next-textbox:#_x0000_s10377" inset="5.76pt,2.88pt,5.76pt,2.88pt">
                  <w:txbxContent>
                    <w:p w:rsidR="000F1570" w:rsidRPr="005B57D5" w:rsidRDefault="000F1570" w:rsidP="00212F5F">
                      <w:pPr>
                        <w:rPr>
                          <w:rFonts w:ascii="Arial" w:hAnsi="Arial" w:cs="Arial"/>
                          <w:b/>
                          <w:sz w:val="19"/>
                        </w:rPr>
                      </w:pPr>
                      <w:r w:rsidRPr="005B57D5">
                        <w:rPr>
                          <w:rFonts w:ascii="Arial" w:hAnsi="Arial" w:cs="Arial"/>
                          <w:b/>
                          <w:sz w:val="19"/>
                        </w:rPr>
                        <w:t xml:space="preserve">  6</w:t>
                      </w:r>
                    </w:p>
                  </w:txbxContent>
                </v:textbox>
              </v:shape>
              <v:shape id="_x0000_s10378" type="#_x0000_t202" style="position:absolute;left:8887;top:6343;width:600;height:462" stroked="f">
                <v:fill opacity="0"/>
                <v:textbox style="mso-next-textbox:#_x0000_s10378" inset="5.76pt,2.88pt,5.76pt,2.88pt">
                  <w:txbxContent>
                    <w:p w:rsidR="000F1570" w:rsidRPr="005B57D5" w:rsidRDefault="000F1570" w:rsidP="00212F5F">
                      <w:pPr>
                        <w:rPr>
                          <w:rFonts w:ascii="Arial" w:hAnsi="Arial" w:cs="Arial"/>
                          <w:b/>
                          <w:sz w:val="19"/>
                        </w:rPr>
                      </w:pPr>
                      <w:r w:rsidRPr="005B57D5">
                        <w:rPr>
                          <w:rFonts w:ascii="Arial" w:hAnsi="Arial" w:cs="Arial"/>
                          <w:b/>
                          <w:sz w:val="19"/>
                        </w:rPr>
                        <w:t xml:space="preserve">  7</w:t>
                      </w:r>
                    </w:p>
                  </w:txbxContent>
                </v:textbox>
              </v:shape>
            </v:group>
            <v:group id="_x0000_s10379" style="position:absolute;left:3637;top:272;width:900;height:5399" coordorigin="3937,11291" coordsize="900,5398">
              <v:oval id="_x0000_s10380" style="position:absolute;left:3937;top:11291;width:300;height:308"/>
              <v:oval id="_x0000_s10381" style="position:absolute;left:3937;top:11908;width:300;height:307"/>
              <v:oval id="_x0000_s10382" style="position:absolute;left:3937;top:12679;width:300;height:309"/>
              <v:oval id="_x0000_s10383" style="position:absolute;left:3937;top:13605;width:300;height:309"/>
              <v:oval id="_x0000_s10384" style="position:absolute;left:3937;top:14839;width:300;height:308"/>
              <v:oval id="_x0000_s10385" style="position:absolute;left:3937;top:16227;width:300;height:309"/>
              <v:shape id="_x0000_s10386" type="#_x0000_t202" style="position:absolute;left:4387;top:16227;width:450;height:462" stroked="f">
                <v:fill opacity="0"/>
                <v:textbox style="mso-next-textbox:#_x0000_s10386" inset="5.76pt,2.88pt,5.76pt,2.88pt">
                  <w:txbxContent>
                    <w:p w:rsidR="000F1570" w:rsidRPr="005B57D5" w:rsidRDefault="000F1570" w:rsidP="00212F5F">
                      <w:pPr>
                        <w:rPr>
                          <w:rFonts w:ascii="Arial" w:hAnsi="Arial" w:cs="Arial"/>
                          <w:b/>
                          <w:sz w:val="19"/>
                        </w:rPr>
                      </w:pPr>
                      <w:r w:rsidRPr="005B57D5">
                        <w:rPr>
                          <w:rFonts w:ascii="Arial" w:hAnsi="Arial" w:cs="Arial"/>
                          <w:b/>
                          <w:sz w:val="19"/>
                        </w:rPr>
                        <w:t>7</w:t>
                      </w:r>
                    </w:p>
                  </w:txbxContent>
                </v:textbox>
              </v:shape>
              <v:shape id="_x0000_s10387" type="#_x0000_t202" style="position:absolute;left:4387;top:14839;width:450;height:462" stroked="f">
                <v:fill opacity="0"/>
                <v:textbox style="mso-next-textbox:#_x0000_s10387" inset="5.76pt,2.88pt,5.76pt,2.88pt">
                  <w:txbxContent>
                    <w:p w:rsidR="000F1570" w:rsidRPr="005B57D5" w:rsidRDefault="000F1570" w:rsidP="00212F5F">
                      <w:pPr>
                        <w:rPr>
                          <w:rFonts w:ascii="Arial" w:hAnsi="Arial" w:cs="Arial"/>
                          <w:b/>
                          <w:sz w:val="19"/>
                        </w:rPr>
                      </w:pPr>
                      <w:r w:rsidRPr="005B57D5">
                        <w:rPr>
                          <w:rFonts w:ascii="Arial" w:hAnsi="Arial" w:cs="Arial"/>
                          <w:b/>
                          <w:sz w:val="19"/>
                        </w:rPr>
                        <w:t>6</w:t>
                      </w:r>
                    </w:p>
                  </w:txbxContent>
                </v:textbox>
              </v:shape>
              <v:shape id="_x0000_s10388" type="#_x0000_t202" style="position:absolute;left:4387;top:13605;width:450;height:462" stroked="f">
                <v:fill opacity="0"/>
                <v:textbox style="mso-next-textbox:#_x0000_s10388" inset="5.76pt,2.88pt,5.76pt,2.88pt">
                  <w:txbxContent>
                    <w:p w:rsidR="000F1570" w:rsidRPr="005B57D5" w:rsidRDefault="000F1570" w:rsidP="00212F5F">
                      <w:pPr>
                        <w:rPr>
                          <w:rFonts w:ascii="Arial" w:hAnsi="Arial" w:cs="Arial"/>
                          <w:b/>
                          <w:sz w:val="19"/>
                        </w:rPr>
                      </w:pPr>
                      <w:r w:rsidRPr="005B57D5">
                        <w:rPr>
                          <w:rFonts w:ascii="Arial" w:hAnsi="Arial" w:cs="Arial"/>
                          <w:b/>
                          <w:sz w:val="19"/>
                        </w:rPr>
                        <w:t>5</w:t>
                      </w:r>
                    </w:p>
                  </w:txbxContent>
                </v:textbox>
              </v:shape>
              <v:shape id="_x0000_s10389" type="#_x0000_t202" style="position:absolute;left:4387;top:12679;width:450;height:462" stroked="f">
                <v:fill opacity="0"/>
                <v:textbox style="mso-next-textbox:#_x0000_s10389" inset="5.76pt,2.88pt,5.76pt,2.88pt">
                  <w:txbxContent>
                    <w:p w:rsidR="000F1570" w:rsidRPr="005B57D5" w:rsidRDefault="000F1570" w:rsidP="00212F5F">
                      <w:pPr>
                        <w:rPr>
                          <w:rFonts w:ascii="Arial" w:hAnsi="Arial" w:cs="Arial"/>
                          <w:b/>
                          <w:sz w:val="19"/>
                        </w:rPr>
                      </w:pPr>
                      <w:r w:rsidRPr="005B57D5">
                        <w:rPr>
                          <w:rFonts w:ascii="Arial" w:hAnsi="Arial" w:cs="Arial"/>
                          <w:b/>
                          <w:sz w:val="19"/>
                        </w:rPr>
                        <w:t>4</w:t>
                      </w:r>
                    </w:p>
                  </w:txbxContent>
                </v:textbox>
              </v:shape>
              <v:shape id="_x0000_s10390" type="#_x0000_t202" style="position:absolute;left:4387;top:11908;width:450;height:462" stroked="f">
                <v:fill opacity="0"/>
                <v:textbox style="mso-next-textbox:#_x0000_s10390" inset="5.76pt,2.88pt,5.76pt,2.88pt">
                  <w:txbxContent>
                    <w:p w:rsidR="000F1570" w:rsidRPr="005B57D5" w:rsidRDefault="000F1570" w:rsidP="00212F5F">
                      <w:pPr>
                        <w:rPr>
                          <w:rFonts w:ascii="Arial" w:hAnsi="Arial" w:cs="Arial"/>
                          <w:b/>
                          <w:sz w:val="19"/>
                        </w:rPr>
                      </w:pPr>
                      <w:r w:rsidRPr="005B57D5">
                        <w:rPr>
                          <w:rFonts w:ascii="Arial" w:hAnsi="Arial" w:cs="Arial"/>
                          <w:b/>
                          <w:sz w:val="19"/>
                        </w:rPr>
                        <w:t>3</w:t>
                      </w:r>
                    </w:p>
                  </w:txbxContent>
                </v:textbox>
              </v:shape>
              <v:shape id="_x0000_s10391" type="#_x0000_t202" style="position:absolute;left:4387;top:11291;width:450;height:462" stroked="f">
                <v:fill opacity="0"/>
                <v:textbox style="mso-next-textbox:#_x0000_s10391" inset="5.76pt,2.88pt,5.76pt,2.88pt">
                  <w:txbxContent>
                    <w:p w:rsidR="000F1570" w:rsidRPr="005B57D5" w:rsidRDefault="000F1570" w:rsidP="00212F5F">
                      <w:pPr>
                        <w:rPr>
                          <w:rFonts w:ascii="Arial" w:hAnsi="Arial" w:cs="Arial"/>
                          <w:b/>
                          <w:sz w:val="19"/>
                        </w:rPr>
                      </w:pPr>
                      <w:r w:rsidRPr="005B57D5">
                        <w:rPr>
                          <w:rFonts w:ascii="Arial" w:hAnsi="Arial" w:cs="Arial"/>
                          <w:b/>
                          <w:sz w:val="19"/>
                        </w:rPr>
                        <w:t>2</w:t>
                      </w:r>
                    </w:p>
                  </w:txbxContent>
                </v:textbox>
              </v:shape>
            </v:group>
          </v:group>
        </w:pict>
      </w:r>
      <w:r w:rsidR="00212F5F" w:rsidRPr="00212F5F">
        <w:rPr>
          <w:rFonts w:ascii="Calibri" w:hAnsi="Calibri" w:cs="Calibri"/>
          <w:lang w:val="fr-CA"/>
        </w:rPr>
        <w:t>Voici les deux mouvements de la balle sur un même diagramme :</w:t>
      </w: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AB18F6" w:rsidP="00212F5F">
      <w:pPr>
        <w:rPr>
          <w:rFonts w:ascii="Calibri" w:hAnsi="Calibri" w:cs="Calibri"/>
          <w:sz w:val="20"/>
          <w:szCs w:val="20"/>
          <w:lang w:val="fr-CA"/>
        </w:rPr>
      </w:pPr>
      <w:r>
        <w:rPr>
          <w:rFonts w:ascii="Calibri" w:hAnsi="Calibri" w:cs="Calibri"/>
          <w:noProof/>
          <w:sz w:val="20"/>
          <w:szCs w:val="20"/>
          <w:lang w:val="fr-CA" w:eastAsia="fr-CA"/>
        </w:rPr>
        <w:drawing>
          <wp:anchor distT="0" distB="0" distL="114300" distR="114300" simplePos="0" relativeHeight="251753984" behindDoc="0" locked="0" layoutInCell="1" allowOverlap="1">
            <wp:simplePos x="0" y="0"/>
            <wp:positionH relativeFrom="column">
              <wp:posOffset>3316605</wp:posOffset>
            </wp:positionH>
            <wp:positionV relativeFrom="paragraph">
              <wp:posOffset>24130</wp:posOffset>
            </wp:positionV>
            <wp:extent cx="2882900" cy="2893695"/>
            <wp:effectExtent l="19050" t="0" r="0" b="0"/>
            <wp:wrapSquare wrapText="bothSides"/>
            <wp:docPr id="4248" name="Image 4248" descr="M4Lesson1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8" descr="M4Lesson1Image5"/>
                    <pic:cNvPicPr>
                      <a:picLocks noChangeAspect="1" noChangeArrowheads="1"/>
                    </pic:cNvPicPr>
                  </pic:nvPicPr>
                  <pic:blipFill>
                    <a:blip r:embed="rId8" cstate="print"/>
                    <a:srcRect/>
                    <a:stretch>
                      <a:fillRect/>
                    </a:stretch>
                  </pic:blipFill>
                  <pic:spPr bwMode="auto">
                    <a:xfrm>
                      <a:off x="0" y="0"/>
                      <a:ext cx="2882900" cy="2893695"/>
                    </a:xfrm>
                    <a:prstGeom prst="rect">
                      <a:avLst/>
                    </a:prstGeom>
                    <a:noFill/>
                    <a:ln w="9525">
                      <a:noFill/>
                      <a:miter lim="800000"/>
                      <a:headEnd/>
                      <a:tailEnd/>
                    </a:ln>
                  </pic:spPr>
                </pic:pic>
              </a:graphicData>
            </a:graphic>
          </wp:anchor>
        </w:drawing>
      </w:r>
    </w:p>
    <w:p w:rsidR="00212F5F" w:rsidRPr="00683D25" w:rsidRDefault="00212F5F" w:rsidP="008648C5">
      <w:pPr>
        <w:spacing w:after="0" w:line="240" w:lineRule="auto"/>
        <w:ind w:left="425" w:right="5052"/>
        <w:rPr>
          <w:rFonts w:ascii="Calibri" w:hAnsi="Calibri" w:cs="Calibri"/>
          <w:lang w:val="fr-CA"/>
        </w:rPr>
      </w:pPr>
      <w:r w:rsidRPr="00212F5F">
        <w:rPr>
          <w:rFonts w:ascii="Calibri" w:hAnsi="Calibri" w:cs="Calibri"/>
          <w:lang w:val="fr-CA"/>
        </w:rPr>
        <w:t xml:space="preserve">En combinant ces deux mouvements, </w:t>
      </w:r>
      <w:r w:rsidR="00683D25">
        <w:rPr>
          <w:rFonts w:ascii="Calibri" w:hAnsi="Calibri" w:cs="Calibri"/>
          <w:lang w:val="fr-CA"/>
        </w:rPr>
        <w:br/>
      </w:r>
      <w:r w:rsidRPr="00212F5F">
        <w:rPr>
          <w:rFonts w:ascii="Calibri" w:hAnsi="Calibri" w:cs="Calibri"/>
          <w:lang w:val="fr-CA"/>
        </w:rPr>
        <w:t xml:space="preserve">on obtient la trajectoire de la balle. Cette </w:t>
      </w:r>
      <w:r w:rsidR="00683D25">
        <w:rPr>
          <w:rFonts w:ascii="Calibri" w:hAnsi="Calibri" w:cs="Calibri"/>
          <w:lang w:val="fr-CA"/>
        </w:rPr>
        <w:br/>
      </w:r>
      <w:r w:rsidRPr="00212F5F">
        <w:rPr>
          <w:rFonts w:ascii="Calibri" w:hAnsi="Calibri" w:cs="Calibri"/>
          <w:lang w:val="fr-CA"/>
        </w:rPr>
        <w:t xml:space="preserve">trajectoire courbée est le résultat de la </w:t>
      </w:r>
      <w:r w:rsidR="00683D25">
        <w:rPr>
          <w:rFonts w:ascii="Calibri" w:hAnsi="Calibri" w:cs="Calibri"/>
          <w:lang w:val="fr-CA"/>
        </w:rPr>
        <w:br/>
      </w:r>
      <w:r w:rsidRPr="00212F5F">
        <w:rPr>
          <w:rFonts w:ascii="Calibri" w:hAnsi="Calibri" w:cs="Calibri"/>
          <w:lang w:val="fr-CA"/>
        </w:rPr>
        <w:t>combinais</w:t>
      </w:r>
      <w:r w:rsidR="00CF485B">
        <w:rPr>
          <w:rFonts w:ascii="Calibri" w:hAnsi="Calibri" w:cs="Calibri"/>
          <w:lang w:val="fr-CA"/>
        </w:rPr>
        <w:t>on de son mouvement horizontal</w:t>
      </w:r>
      <w:r w:rsidRPr="00212F5F">
        <w:rPr>
          <w:rFonts w:ascii="Calibri" w:hAnsi="Calibri" w:cs="Calibri"/>
          <w:lang w:val="fr-CA"/>
        </w:rPr>
        <w:t xml:space="preserve"> </w:t>
      </w:r>
      <w:r w:rsidR="00683D25">
        <w:rPr>
          <w:rFonts w:ascii="Calibri" w:hAnsi="Calibri" w:cs="Calibri"/>
          <w:lang w:val="fr-CA"/>
        </w:rPr>
        <w:br/>
      </w:r>
      <w:r w:rsidRPr="00212F5F">
        <w:rPr>
          <w:rFonts w:ascii="Calibri" w:hAnsi="Calibri" w:cs="Calibri"/>
          <w:lang w:val="fr-CA"/>
        </w:rPr>
        <w:t xml:space="preserve">à vitesse vectorielle constante et de son </w:t>
      </w:r>
      <w:r w:rsidR="00683D25">
        <w:rPr>
          <w:rFonts w:ascii="Calibri" w:hAnsi="Calibri" w:cs="Calibri"/>
          <w:lang w:val="fr-CA"/>
        </w:rPr>
        <w:br/>
      </w:r>
      <w:r w:rsidRPr="00212F5F">
        <w:rPr>
          <w:rFonts w:ascii="Calibri" w:hAnsi="Calibri" w:cs="Calibri"/>
          <w:lang w:val="fr-CA"/>
        </w:rPr>
        <w:t xml:space="preserve">mouvement vertical accéléré. La </w:t>
      </w:r>
      <w:r w:rsidRPr="00212F5F">
        <w:rPr>
          <w:rFonts w:ascii="Calibri" w:hAnsi="Calibri" w:cs="Calibri"/>
          <w:b/>
          <w:lang w:val="fr-CA"/>
        </w:rPr>
        <w:t>seule</w:t>
      </w:r>
      <w:r w:rsidRPr="00212F5F">
        <w:rPr>
          <w:rFonts w:ascii="Calibri" w:hAnsi="Calibri" w:cs="Calibri"/>
          <w:lang w:val="fr-CA"/>
        </w:rPr>
        <w:t xml:space="preserve"> force qui agit sur l’objet est la force gravitationnelle.</w:t>
      </w:r>
      <w:r w:rsidRPr="00212F5F">
        <w:rPr>
          <w:rFonts w:ascii="Calibri" w:hAnsi="Calibri" w:cs="Calibri"/>
          <w:lang w:val="fr-CA"/>
        </w:rPr>
        <w:br/>
      </w:r>
    </w:p>
    <w:p w:rsidR="00212F5F" w:rsidRDefault="00212F5F" w:rsidP="00212F5F">
      <w:pPr>
        <w:rPr>
          <w:rFonts w:ascii="Calibri" w:hAnsi="Calibri" w:cs="Calibri"/>
          <w:noProof/>
          <w:sz w:val="20"/>
          <w:szCs w:val="20"/>
          <w:lang w:val="fr-CA"/>
        </w:rPr>
      </w:pPr>
    </w:p>
    <w:p w:rsidR="008648C5" w:rsidRPr="00212F5F" w:rsidRDefault="008648C5" w:rsidP="00212F5F">
      <w:pPr>
        <w:rPr>
          <w:rFonts w:ascii="Calibri" w:hAnsi="Calibri" w:cs="Calibri"/>
          <w:noProof/>
          <w:sz w:val="20"/>
          <w:szCs w:val="20"/>
          <w:lang w:val="fr-CA"/>
        </w:rPr>
      </w:pPr>
    </w:p>
    <w:p w:rsidR="00212F5F" w:rsidRPr="00212F5F" w:rsidRDefault="00212F5F" w:rsidP="00212F5F">
      <w:pPr>
        <w:rPr>
          <w:rFonts w:ascii="Calibri" w:hAnsi="Calibri" w:cs="Calibri"/>
          <w:sz w:val="20"/>
          <w:szCs w:val="20"/>
          <w:lang w:val="fr-CA"/>
        </w:rPr>
      </w:pPr>
    </w:p>
    <w:p w:rsidR="00212F5F" w:rsidRPr="00212F5F" w:rsidRDefault="00212F5F" w:rsidP="00212F5F">
      <w:pPr>
        <w:rPr>
          <w:rFonts w:ascii="Calibri" w:hAnsi="Calibri" w:cs="Calibri"/>
          <w:sz w:val="20"/>
          <w:szCs w:val="20"/>
          <w:lang w:val="fr-CA"/>
        </w:rPr>
      </w:pPr>
    </w:p>
    <w:p w:rsidR="008209E5" w:rsidRDefault="002C5D07" w:rsidP="008209E5">
      <w:pPr>
        <w:spacing w:after="0" w:line="240" w:lineRule="auto"/>
        <w:ind w:firstLine="360"/>
        <w:rPr>
          <w:rFonts w:ascii="Calibri" w:hAnsi="Calibri" w:cs="Calibri"/>
          <w:lang w:val="fr-CA"/>
        </w:rPr>
      </w:pPr>
      <w:r>
        <w:rPr>
          <w:rFonts w:ascii="Calibri" w:hAnsi="Calibri" w:cs="Calibri"/>
          <w:noProof/>
          <w:lang w:val="fr-CA" w:eastAsia="fr-CA"/>
        </w:rPr>
        <w:pict>
          <v:shape id="_x0000_s22428" type="#_x0000_t202" style="position:absolute;left:0;text-align:left;margin-left:429.3pt;margin-top:26.05pt;width:62.05pt;height:23.75pt;z-index:251954688" filled="f" stroked="f">
            <v:textbox style="mso-next-textbox:#_x0000_s22428">
              <w:txbxContent>
                <w:p w:rsidR="000F1570" w:rsidRPr="006C41D8" w:rsidRDefault="000F1570" w:rsidP="00CF485B">
                  <w:pPr>
                    <w:jc w:val="right"/>
                    <w:rPr>
                      <w:sz w:val="20"/>
                      <w:lang w:val="fr-CA"/>
                    </w:rPr>
                  </w:pPr>
                  <w:r w:rsidRPr="006C41D8">
                    <w:rPr>
                      <w:sz w:val="20"/>
                      <w:lang w:val="fr-CA"/>
                    </w:rPr>
                    <w:t xml:space="preserve">Bloc </w:t>
                  </w:r>
                  <w:r>
                    <w:rPr>
                      <w:sz w:val="20"/>
                      <w:lang w:val="fr-CA"/>
                    </w:rPr>
                    <w:t>I</w:t>
                  </w:r>
                </w:p>
              </w:txbxContent>
            </v:textbox>
          </v:shape>
        </w:pict>
      </w:r>
    </w:p>
    <w:p w:rsidR="008209E5" w:rsidRDefault="008209E5" w:rsidP="008209E5">
      <w:pPr>
        <w:pBdr>
          <w:bottom w:val="single" w:sz="4" w:space="1" w:color="auto"/>
        </w:pBdr>
        <w:tabs>
          <w:tab w:val="left" w:pos="4889"/>
        </w:tabs>
        <w:spacing w:after="0"/>
        <w:ind w:left="-336" w:right="-152"/>
        <w:jc w:val="right"/>
        <w:rPr>
          <w:rFonts w:ascii="Calibri" w:hAnsi="Calibri" w:cs="Calibri"/>
          <w:b/>
          <w:sz w:val="24"/>
          <w:lang w:val="fr-CA"/>
        </w:rPr>
      </w:pPr>
    </w:p>
    <w:p w:rsidR="008209E5" w:rsidRPr="00467988" w:rsidRDefault="008209E5" w:rsidP="008209E5">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29</w:t>
      </w:r>
      <w:r w:rsidRPr="00467988">
        <w:rPr>
          <w:rFonts w:ascii="Calibri" w:hAnsi="Calibri" w:cs="Calibri"/>
          <w:b/>
          <w:sz w:val="24"/>
          <w:lang w:val="fr-CA"/>
        </w:rPr>
        <w:t> :</w:t>
      </w:r>
      <w:r>
        <w:rPr>
          <w:rFonts w:ascii="Calibri" w:hAnsi="Calibri" w:cs="Calibri"/>
          <w:b/>
          <w:sz w:val="24"/>
          <w:lang w:val="fr-CA"/>
        </w:rPr>
        <w:t xml:space="preserve"> Le mouvement projectile – Renseignement</w:t>
      </w:r>
      <w:r w:rsidR="001575C5">
        <w:rPr>
          <w:rFonts w:ascii="Calibri" w:hAnsi="Calibri" w:cs="Calibri"/>
          <w:b/>
          <w:sz w:val="24"/>
          <w:lang w:val="fr-CA"/>
        </w:rPr>
        <w:t>s</w:t>
      </w:r>
      <w:r>
        <w:rPr>
          <w:rFonts w:ascii="Calibri" w:hAnsi="Calibri" w:cs="Calibri"/>
          <w:b/>
          <w:sz w:val="24"/>
          <w:lang w:val="fr-CA"/>
        </w:rPr>
        <w:t xml:space="preserve"> pour l’enseignant (suite)</w:t>
      </w:r>
    </w:p>
    <w:p w:rsidR="008209E5" w:rsidRPr="00A805DD" w:rsidRDefault="002C5D07" w:rsidP="008209E5">
      <w:pPr>
        <w:ind w:left="426"/>
        <w:rPr>
          <w:rFonts w:ascii="Calibri" w:hAnsi="Calibri" w:cs="Calibri"/>
          <w:sz w:val="20"/>
          <w:szCs w:val="20"/>
          <w:lang w:val="fr-CA"/>
        </w:rPr>
      </w:pPr>
      <w:r w:rsidRPr="002C5D07">
        <w:rPr>
          <w:rFonts w:ascii="Calibri" w:hAnsi="Calibri" w:cs="Calibri"/>
          <w:noProof/>
          <w:sz w:val="20"/>
          <w:szCs w:val="20"/>
        </w:rPr>
        <w:pict>
          <v:group id="_x0000_s10393" style="position:absolute;left:0;text-align:left;margin-left:167.8pt;margin-top:15.45pt;width:325.25pt;height:375.4pt;z-index:251595263" coordorigin="3420,540" coordsize="7189,8298">
            <v:oval id="_x0000_s10394" style="position:absolute;left:3420;top:720;width:360;height:360"/>
            <v:oval id="_x0000_s10395" style="position:absolute;left:4320;top:1260;width:360;height:360"/>
            <v:oval id="_x0000_s10396" style="position:absolute;left:5220;top:1980;width:360;height:360"/>
            <v:oval id="_x0000_s10397" style="position:absolute;left:6120;top:2880;width:360;height:360"/>
            <v:oval id="_x0000_s10398" style="position:absolute;left:7200;top:3960;width:360;height:360"/>
            <v:oval id="_x0000_s10399" style="position:absolute;left:8280;top:5220;width:360;height:360"/>
            <v:shape id="_x0000_s10400" style="position:absolute;left:3615;top:900;width:525;height:9" coordsize="525,9" path="m,l525,9e" filled="f">
              <v:stroke endarrow="block"/>
              <v:path arrowok="t"/>
            </v:shape>
            <v:shape id="_x0000_s10401" style="position:absolute;left:4500;top:1440;width:540;height:1;mso-position-horizontal:absolute;mso-position-vertical:absolute" coordsize="540,1" path="m,l540,1e" filled="f">
              <v:stroke endarrow="block"/>
              <v:path arrowok="t"/>
            </v:shape>
            <v:shape id="_x0000_s10402" style="position:absolute;left:5415;top:2160;width:525;height:1;mso-position-horizontal:absolute;mso-position-vertical:absolute" coordsize="525,1" path="m,l525,1e" filled="f">
              <v:stroke endarrow="block"/>
              <v:path arrowok="t"/>
            </v:shape>
            <v:shape id="_x0000_s10403" style="position:absolute;left:6285;top:3060;width:555;height:1;mso-position-horizontal:absolute;mso-position-vertical:absolute" coordsize="555,1" path="m,l555,1e" filled="f">
              <v:stroke endarrow="block"/>
              <v:path arrowok="t"/>
            </v:shape>
            <v:shape id="_x0000_s10404" style="position:absolute;left:7395;top:4140;width:525;height:1;mso-position-horizontal:absolute;mso-position-vertical:absolute" coordsize="525,1" path="m,l525,1e" filled="f">
              <v:stroke endarrow="block"/>
              <v:path arrowok="t"/>
            </v:shape>
            <v:shape id="_x0000_s10405" style="position:absolute;left:8460;top:5400;width:540;height:1;mso-position-horizontal:absolute;mso-position-vertical:absolute" coordsize="540,1" path="m,l540,1e" filled="f">
              <v:stroke endarrow="block"/>
              <v:path arrowok="t"/>
            </v:shape>
            <v:oval id="_x0000_s10406" style="position:absolute;left:9360;top:6660;width:360;height:360"/>
            <v:shape id="_x0000_s10407" style="position:absolute;left:9540;top:6840;width:540;height:1;mso-position-horizontal:absolute;mso-position-vertical:absolute" coordsize="540,1" path="m,l540,1e" filled="f">
              <v:stroke endarrow="block"/>
              <v:path arrowok="t"/>
            </v:shape>
            <v:shape id="_x0000_s10408" style="position:absolute;left:4500;top:1455;width:1;height:345;mso-position-horizontal:absolute;mso-position-vertical:absolute" coordsize="1,345" path="m,l1,345e" filled="f">
              <v:stroke endarrow="block"/>
              <v:path arrowok="t"/>
            </v:shape>
            <v:shape id="_x0000_s10409" style="position:absolute;left:5400;top:2175;width:1;height:525;mso-position-horizontal:absolute;mso-position-vertical:absolute" coordsize="1,525" path="m,l1,525e" filled="f">
              <v:stroke endarrow="block"/>
              <v:path arrowok="t"/>
            </v:shape>
            <v:shape id="_x0000_s10410" style="position:absolute;left:6300;top:3060;width:1;height:720;mso-position-horizontal:absolute;mso-position-vertical:absolute" coordsize="1,720" path="m,l1,720e" filled="f">
              <v:stroke endarrow="block"/>
              <v:path arrowok="t"/>
            </v:shape>
            <v:shape id="_x0000_s10411" style="position:absolute;left:7380;top:4140;width:1;height:900;mso-position-horizontal:absolute;mso-position-vertical:absolute" coordsize="1,900" path="m,l1,900e" filled="f">
              <v:stroke endarrow="block"/>
              <v:path arrowok="t"/>
            </v:shape>
            <v:shape id="_x0000_s10412" style="position:absolute;left:8460;top:5400;width:1;height:1080;mso-position-horizontal:absolute;mso-position-vertical:absolute" coordsize="1,1080" path="m,l1,1080e" filled="f">
              <v:stroke endarrow="block"/>
              <v:path arrowok="t"/>
            </v:shape>
            <v:shape id="_x0000_s10413" style="position:absolute;left:9540;top:6840;width:1;height:1260;mso-position-horizontal:absolute;mso-position-vertical:absolute" coordsize="1,1260" path="m,l1,1260e" filled="f">
              <v:stroke endarrow="block"/>
              <v:path arrowok="t"/>
            </v:shape>
            <v:shape id="_x0000_s10414" type="#_x0000_t202" style="position:absolute;left:4140;top:540;width:529;height:698" stroked="f">
              <v:fill opacity="0"/>
              <v:textbox style="mso-next-textbox:#_x0000_s10414">
                <w:txbxContent>
                  <w:p w:rsidR="000F1570" w:rsidRPr="007476E5" w:rsidRDefault="002C5D07" w:rsidP="00212F5F">
                    <w:pPr>
                      <w:rPr>
                        <w:rFonts w:ascii="Arial" w:hAnsi="Arial" w:cs="Arial"/>
                        <w:sz w:val="20"/>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15" type="#_x0000_t202" style="position:absolute;left:5040;top:1260;width:529;height:698" stroked="f">
              <v:fill opacity="0"/>
              <v:textbox style="mso-next-textbox:#_x0000_s10415">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16" type="#_x0000_t202" style="position:absolute;left:6120;top:1980;width:529;height:698" stroked="f">
              <v:fill opacity="0"/>
              <v:textbox style="mso-next-textbox:#_x0000_s10416">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17" type="#_x0000_t202" style="position:absolute;left:10080;top:6660;width:529;height:698" stroked="f">
              <v:fill opacity="0"/>
              <v:textbox style="mso-next-textbox:#_x0000_s10417">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18" type="#_x0000_t202" style="position:absolute;left:9000;top:5220;width:529;height:698" stroked="f">
              <v:fill opacity="0"/>
              <v:textbox style="mso-next-textbox:#_x0000_s10418">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19" type="#_x0000_t202" style="position:absolute;left:7920;top:3960;width:529;height:698" stroked="f">
              <v:fill opacity="0"/>
              <v:textbox style="mso-next-textbox:#_x0000_s10419">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20" type="#_x0000_t202" style="position:absolute;left:6840;top:2880;width:529;height:698" stroked="f">
              <v:fill opacity="0"/>
              <v:textbox style="mso-next-textbox:#_x0000_s10420">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421" type="#_x0000_t202" style="position:absolute;left:4140;top:1800;width:529;height:738" stroked="f">
              <v:fill opacity="0"/>
              <v:textbox style="mso-next-textbox:#_x0000_s10421">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2" type="#_x0000_t202" style="position:absolute;left:5220;top:2700;width:529;height:738" stroked="f">
              <v:fill opacity="0"/>
              <v:textbox style="mso-next-textbox:#_x0000_s10422">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3" type="#_x0000_t202" style="position:absolute;left:5940;top:3780;width:529;height:738" stroked="f">
              <v:fill opacity="0"/>
              <v:textbox style="mso-next-textbox:#_x0000_s10423">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4" type="#_x0000_t202" style="position:absolute;left:7020;top:5040;width:529;height:738" stroked="f">
              <v:fill opacity="0"/>
              <v:textbox style="mso-next-textbox:#_x0000_s10424">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5" type="#_x0000_t202" style="position:absolute;left:8100;top:6480;width:529;height:738" stroked="f">
              <v:fill opacity="0"/>
              <v:textbox style="mso-next-textbox:#_x0000_s10425">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6" type="#_x0000_t202" style="position:absolute;left:9180;top:8100;width:529;height:738" stroked="f">
              <v:fill opacity="0"/>
              <v:textbox style="mso-next-textbox:#_x0000_s10426">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427" style="position:absolute;left:4500;top:1440;width:480;height:345" coordsize="480,345" path="m,l480,345e" filled="f">
              <v:stroke endarrow="block"/>
              <v:path arrowok="t"/>
            </v:shape>
            <v:shape id="_x0000_s10428" style="position:absolute;left:5400;top:2160;width:480;height:450;mso-position-horizontal:absolute;mso-position-vertical:absolute" coordsize="480,450" path="m,l480,450e" filled="f">
              <v:stroke endarrow="block"/>
              <v:path arrowok="t"/>
            </v:shape>
            <v:shape id="_x0000_s10429" style="position:absolute;left:6300;top:3060;width:495;height:720;mso-position-horizontal:absolute;mso-position-vertical:absolute" coordsize="495,720" path="m,l495,720e" filled="f">
              <v:stroke endarrow="block"/>
              <v:path arrowok="t"/>
            </v:shape>
            <v:shape id="_x0000_s10430" style="position:absolute;left:7380;top:4140;width:570;height:915;mso-position-horizontal:absolute;mso-position-vertical:absolute" coordsize="570,915" path="m,l570,915e" filled="f">
              <v:stroke endarrow="block"/>
              <v:path arrowok="t"/>
            </v:shape>
            <v:shape id="_x0000_s10431" style="position:absolute;left:8460;top:5400;width:585;height:1095;mso-position-horizontal:absolute;mso-position-vertical:absolute" coordsize="585,1095" path="m,l585,1095e" filled="f">
              <v:stroke endarrow="block"/>
              <v:path arrowok="t"/>
            </v:shape>
            <v:shape id="_x0000_s10432" style="position:absolute;left:9540;top:6840;width:570;height:1275;mso-position-horizontal:absolute;mso-position-vertical:absolute" coordsize="570,1275" path="m,l570,1275e" filled="f">
              <v:stroke endarrow="block"/>
              <v:path arrowok="t"/>
            </v:shape>
            <v:shape id="_x0000_s10433" type="#_x0000_t202" style="position:absolute;left:4680;top:1800;width:509;height:698" stroked="f">
              <v:fill opacity="0"/>
              <v:textbox style="mso-next-textbox:#_x0000_s10433">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434" type="#_x0000_t202" style="position:absolute;left:5760;top:2520;width:509;height:698" stroked="f">
              <v:fill opacity="0"/>
              <v:textbox style="mso-next-textbox:#_x0000_s10434">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435" type="#_x0000_t202" style="position:absolute;left:6660;top:3600;width:509;height:698" stroked="f">
              <v:fill opacity="0"/>
              <v:textbox style="mso-next-textbox:#_x0000_s10435">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436" type="#_x0000_t202" style="position:absolute;left:7920;top:4860;width:509;height:698" stroked="f">
              <v:fill opacity="0"/>
              <v:textbox style="mso-next-textbox:#_x0000_s10436">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437" type="#_x0000_t202" style="position:absolute;left:9000;top:6300;width:509;height:698" stroked="f">
              <v:fill opacity="0"/>
              <v:textbox style="mso-next-textbox:#_x0000_s10437">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438" type="#_x0000_t202" style="position:absolute;left:10080;top:8100;width:509;height:698" stroked="f">
              <v:fill opacity="0"/>
              <v:textbox style="mso-next-textbox:#_x0000_s10438">
                <w:txbxContent>
                  <w:p w:rsidR="000F1570" w:rsidRPr="000F2DF5" w:rsidRDefault="002C5D07" w:rsidP="000F2DF5">
                    <w:pPr>
                      <w:rPr>
                        <w:szCs w:val="20"/>
                      </w:rPr>
                    </w:pPr>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w10:wrap type="square"/>
          </v:group>
        </w:pict>
      </w:r>
    </w:p>
    <w:p w:rsidR="008209E5" w:rsidRDefault="008209E5" w:rsidP="00212F5F">
      <w:pPr>
        <w:rPr>
          <w:rFonts w:ascii="Calibri" w:hAnsi="Calibri" w:cs="Calibri"/>
          <w:lang w:val="fr-CA"/>
        </w:rPr>
      </w:pPr>
    </w:p>
    <w:p w:rsidR="00212F5F" w:rsidRDefault="00212F5F" w:rsidP="00212F5F">
      <w:pPr>
        <w:rPr>
          <w:rFonts w:ascii="Calibri" w:hAnsi="Calibri" w:cs="Calibri"/>
          <w:sz w:val="20"/>
          <w:szCs w:val="20"/>
          <w:lang w:val="fr-CA"/>
        </w:rPr>
      </w:pPr>
    </w:p>
    <w:p w:rsidR="008209E5" w:rsidRDefault="002C5D07" w:rsidP="00212F5F">
      <w:pPr>
        <w:rPr>
          <w:rFonts w:ascii="Calibri" w:hAnsi="Calibri" w:cs="Calibri"/>
          <w:sz w:val="20"/>
          <w:szCs w:val="20"/>
          <w:lang w:val="fr-CA"/>
        </w:rPr>
      </w:pPr>
      <w:r w:rsidRPr="002C5D07">
        <w:rPr>
          <w:rFonts w:ascii="Calibri" w:hAnsi="Calibri" w:cs="Calibri"/>
          <w:noProof/>
          <w:sz w:val="20"/>
          <w:szCs w:val="20"/>
          <w:lang w:eastAsia="en-CA"/>
        </w:rPr>
        <w:pict>
          <v:shape id="_x0000_s10469" type="#_x0000_t202" style="position:absolute;margin-left:8pt;margin-top:6.1pt;width:173.05pt;height:196.45pt;z-index:251756032" stroked="f" strokecolor="#b2a1c7 [1943]">
            <v:textbox style="mso-next-textbox:#_x0000_s10469">
              <w:txbxContent>
                <w:p w:rsidR="000F1570" w:rsidRPr="00212F5F" w:rsidRDefault="000F1570" w:rsidP="008648C5">
                  <w:pPr>
                    <w:spacing w:after="0" w:line="240" w:lineRule="auto"/>
                    <w:rPr>
                      <w:rFonts w:ascii="Calibri" w:hAnsi="Calibri" w:cs="Calibri"/>
                      <w:lang w:val="fr-CA"/>
                    </w:rPr>
                  </w:pPr>
                  <w:r w:rsidRPr="00212F5F">
                    <w:rPr>
                      <w:rFonts w:ascii="Calibri" w:hAnsi="Calibri" w:cs="Calibri"/>
                      <w:lang w:val="fr-CA"/>
                    </w:rPr>
                    <w:t xml:space="preserve">Ajoutons </w:t>
                  </w:r>
                  <w:proofErr w:type="gramStart"/>
                  <w:r w:rsidRPr="00212F5F">
                    <w:rPr>
                      <w:rFonts w:ascii="Calibri" w:hAnsi="Calibri" w:cs="Calibri"/>
                      <w:lang w:val="fr-CA"/>
                    </w:rPr>
                    <w:t>des vecteurs vitesse</w:t>
                  </w:r>
                  <w:proofErr w:type="gramEnd"/>
                  <w:r w:rsidRPr="00212F5F">
                    <w:rPr>
                      <w:rFonts w:ascii="Calibri" w:hAnsi="Calibri" w:cs="Calibri"/>
                      <w:lang w:val="fr-CA"/>
                    </w:rPr>
                    <w:t xml:space="preserve"> à la balle. La composante verticale de la vitesse vectorielle augmente graduellement à mesure que la balle tombe. La composante </w:t>
                  </w:r>
                  <w:r>
                    <w:rPr>
                      <w:rFonts w:ascii="Calibri" w:hAnsi="Calibri" w:cs="Calibri"/>
                      <w:lang w:val="fr-CA"/>
                    </w:rPr>
                    <w:br/>
                  </w:r>
                  <w:r w:rsidRPr="00212F5F">
                    <w:rPr>
                      <w:rFonts w:ascii="Calibri" w:hAnsi="Calibri" w:cs="Calibri"/>
                      <w:lang w:val="fr-CA"/>
                    </w:rPr>
                    <w:t xml:space="preserve">horizontale de la vitesse vectorielle demeure constante. La vitesse </w:t>
                  </w:r>
                  <w:r>
                    <w:rPr>
                      <w:rFonts w:ascii="Calibri" w:hAnsi="Calibri" w:cs="Calibri"/>
                      <w:lang w:val="fr-CA"/>
                    </w:rPr>
                    <w:br/>
                  </w:r>
                  <w:r w:rsidRPr="00212F5F">
                    <w:rPr>
                      <w:rFonts w:ascii="Calibri" w:hAnsi="Calibri" w:cs="Calibri"/>
                      <w:lang w:val="fr-CA"/>
                    </w:rPr>
                    <w:t xml:space="preserve">vectorielle totale pour chaque </w:t>
                  </w:r>
                  <w:r>
                    <w:rPr>
                      <w:rFonts w:ascii="Calibri" w:hAnsi="Calibri" w:cs="Calibri"/>
                      <w:lang w:val="fr-CA"/>
                    </w:rPr>
                    <w:br/>
                  </w:r>
                  <w:r w:rsidRPr="00212F5F">
                    <w:rPr>
                      <w:rFonts w:ascii="Calibri" w:hAnsi="Calibri" w:cs="Calibri"/>
                      <w:lang w:val="fr-CA"/>
                    </w:rPr>
                    <w:t xml:space="preserve">position est orientée vers la </w:t>
                  </w:r>
                  <w:r>
                    <w:rPr>
                      <w:rFonts w:ascii="Calibri" w:hAnsi="Calibri" w:cs="Calibri"/>
                      <w:lang w:val="fr-CA"/>
                    </w:rPr>
                    <w:br/>
                  </w:r>
                  <w:r w:rsidRPr="00212F5F">
                    <w:rPr>
                      <w:rFonts w:ascii="Calibri" w:hAnsi="Calibri" w:cs="Calibri"/>
                      <w:lang w:val="fr-CA"/>
                    </w:rPr>
                    <w:t xml:space="preserve">direction du mouvement du </w:t>
                  </w:r>
                  <w:r>
                    <w:rPr>
                      <w:rFonts w:ascii="Calibri" w:hAnsi="Calibri" w:cs="Calibri"/>
                      <w:lang w:val="fr-CA"/>
                    </w:rPr>
                    <w:br/>
                  </w:r>
                  <w:r w:rsidRPr="00212F5F">
                    <w:rPr>
                      <w:rFonts w:ascii="Calibri" w:hAnsi="Calibri" w:cs="Calibri"/>
                      <w:lang w:val="fr-CA"/>
                    </w:rPr>
                    <w:t>projectile à cet instant. Elle est égale à la somme des composantes horizontale et verticale.</w:t>
                  </w:r>
                </w:p>
                <w:p w:rsidR="000F1570" w:rsidRPr="008209E5" w:rsidRDefault="000F1570" w:rsidP="008209E5">
                  <w:pPr>
                    <w:rPr>
                      <w:lang w:val="fr-CA"/>
                    </w:rPr>
                  </w:pPr>
                </w:p>
              </w:txbxContent>
            </v:textbox>
          </v:shape>
        </w:pict>
      </w: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6274BD" w:rsidRDefault="006274BD" w:rsidP="00212F5F">
      <w:pPr>
        <w:rPr>
          <w:rFonts w:ascii="Calibri" w:hAnsi="Calibri" w:cs="Calibri"/>
          <w:sz w:val="20"/>
          <w:szCs w:val="20"/>
          <w:lang w:val="fr-CA"/>
        </w:rPr>
      </w:pPr>
    </w:p>
    <w:p w:rsidR="008209E5" w:rsidRDefault="002C5D07" w:rsidP="00212F5F">
      <w:pPr>
        <w:rPr>
          <w:rFonts w:ascii="Calibri" w:hAnsi="Calibri" w:cs="Calibri"/>
          <w:sz w:val="20"/>
          <w:szCs w:val="20"/>
          <w:lang w:val="fr-CA"/>
        </w:rPr>
      </w:pPr>
      <w:r w:rsidRPr="002C5D07">
        <w:rPr>
          <w:rFonts w:ascii="Calibri" w:hAnsi="Calibri" w:cs="Calibri"/>
          <w:noProof/>
          <w:sz w:val="20"/>
          <w:szCs w:val="20"/>
          <w:lang w:eastAsia="en-CA"/>
        </w:rPr>
        <w:pict>
          <v:shape id="_x0000_s10470" type="#_x0000_t202" style="position:absolute;margin-left:8pt;margin-top:7.95pt;width:403.65pt;height:69pt;z-index:251757056" stroked="f" strokecolor="#b2a1c7 [1943]">
            <v:textbox style="mso-next-textbox:#_x0000_s10470">
              <w:txbxContent>
                <w:p w:rsidR="000F1570" w:rsidRPr="00212F5F" w:rsidRDefault="000F1570" w:rsidP="006274BD">
                  <w:pPr>
                    <w:rPr>
                      <w:rFonts w:ascii="Calibri" w:hAnsi="Calibri" w:cs="Calibri"/>
                      <w:b/>
                      <w:lang w:val="fr-CA"/>
                    </w:rPr>
                  </w:pPr>
                  <w:r w:rsidRPr="00212F5F">
                    <w:rPr>
                      <w:rFonts w:ascii="Calibri" w:hAnsi="Calibri" w:cs="Calibri"/>
                      <w:b/>
                      <w:lang w:val="fr-CA"/>
                    </w:rPr>
                    <w:t>Projectile lancé à un angle</w:t>
                  </w:r>
                </w:p>
                <w:p w:rsidR="000F1570" w:rsidRPr="00AF2398" w:rsidRDefault="000F1570" w:rsidP="008648C5">
                  <w:pPr>
                    <w:spacing w:after="0" w:line="240" w:lineRule="auto"/>
                    <w:rPr>
                      <w:rFonts w:ascii="Calibri" w:hAnsi="Calibri" w:cs="Calibri"/>
                      <w:sz w:val="20"/>
                      <w:szCs w:val="20"/>
                      <w:lang w:val="fr-CA"/>
                    </w:rPr>
                  </w:pPr>
                  <w:r w:rsidRPr="00212F5F">
                    <w:rPr>
                      <w:rFonts w:ascii="Calibri" w:hAnsi="Calibri" w:cs="Calibri"/>
                      <w:lang w:val="fr-CA"/>
                    </w:rPr>
                    <w:t xml:space="preserve">Encore une fois, la seule force agissant sur l’objet est la force gravitationnelle qui tire l’objet vers le bas (voir diagramme ci-dessous). </w:t>
                  </w:r>
                  <w:r w:rsidRPr="008209E5">
                    <w:rPr>
                      <w:rFonts w:ascii="Calibri" w:hAnsi="Calibri" w:cs="Calibri"/>
                      <w:lang w:val="fr-CA"/>
                    </w:rPr>
                    <w:t>Cette accélération est égale à 9,8 m/s</w:t>
                  </w:r>
                  <w:r w:rsidRPr="008209E5">
                    <w:rPr>
                      <w:rFonts w:ascii="Calibri" w:hAnsi="Calibri" w:cs="Calibri"/>
                      <w:vertAlign w:val="superscript"/>
                      <w:lang w:val="fr-CA"/>
                    </w:rPr>
                    <w:t>2</w:t>
                  </w:r>
                  <w:r w:rsidRPr="008209E5">
                    <w:rPr>
                      <w:rFonts w:ascii="Calibri" w:hAnsi="Calibri" w:cs="Calibri"/>
                      <w:lang w:val="fr-CA"/>
                    </w:rPr>
                    <w:t>.</w:t>
                  </w:r>
                  <w:r w:rsidRPr="00AF2398">
                    <w:rPr>
                      <w:rFonts w:ascii="Calibri" w:hAnsi="Calibri" w:cs="Calibri"/>
                      <w:sz w:val="20"/>
                      <w:szCs w:val="20"/>
                      <w:lang w:val="fr-CA"/>
                    </w:rPr>
                    <w:t xml:space="preserve"> </w:t>
                  </w:r>
                </w:p>
                <w:p w:rsidR="000F1570" w:rsidRPr="00AF2398" w:rsidRDefault="000F1570" w:rsidP="006274BD">
                  <w:pPr>
                    <w:rPr>
                      <w:lang w:val="fr-CA"/>
                    </w:rPr>
                  </w:pPr>
                </w:p>
              </w:txbxContent>
            </v:textbox>
          </v:shape>
        </w:pict>
      </w:r>
    </w:p>
    <w:p w:rsidR="008209E5" w:rsidRDefault="008209E5" w:rsidP="00212F5F">
      <w:pPr>
        <w:rPr>
          <w:rFonts w:ascii="Calibri" w:hAnsi="Calibri" w:cs="Calibri"/>
          <w:sz w:val="20"/>
          <w:szCs w:val="20"/>
          <w:lang w:val="fr-CA"/>
        </w:rPr>
      </w:pPr>
    </w:p>
    <w:p w:rsidR="008209E5" w:rsidRDefault="008209E5" w:rsidP="00212F5F">
      <w:pPr>
        <w:rPr>
          <w:rFonts w:ascii="Calibri" w:hAnsi="Calibri" w:cs="Calibri"/>
          <w:sz w:val="20"/>
          <w:szCs w:val="20"/>
          <w:lang w:val="fr-CA"/>
        </w:rPr>
      </w:pPr>
    </w:p>
    <w:p w:rsidR="008209E5" w:rsidRDefault="002C5D07" w:rsidP="006274BD">
      <w:pPr>
        <w:ind w:left="426"/>
        <w:rPr>
          <w:rFonts w:ascii="Calibri" w:hAnsi="Calibri" w:cs="Calibri"/>
          <w:sz w:val="20"/>
          <w:szCs w:val="20"/>
          <w:lang w:val="fr-CA"/>
        </w:rPr>
      </w:pPr>
      <w:r w:rsidRPr="002C5D07">
        <w:rPr>
          <w:rFonts w:ascii="Calibri" w:hAnsi="Calibri" w:cs="Calibri"/>
          <w:b/>
          <w:noProof/>
          <w:sz w:val="24"/>
          <w:lang w:val="fr-CA" w:eastAsia="fr-CA"/>
        </w:rPr>
        <w:pict>
          <v:shape id="_x0000_s22429" type="#_x0000_t202" style="position:absolute;left:0;text-align:left;margin-left:-22.75pt;margin-top:226.8pt;width:62.05pt;height:23.75pt;z-index:251955712" filled="f" stroked="f">
            <v:textbox style="mso-next-textbox:#_x0000_s22429">
              <w:txbxContent>
                <w:p w:rsidR="000F1570" w:rsidRPr="006C41D8" w:rsidRDefault="000F1570" w:rsidP="00AF2398">
                  <w:pPr>
                    <w:rPr>
                      <w:sz w:val="20"/>
                      <w:lang w:val="fr-CA"/>
                    </w:rPr>
                  </w:pPr>
                  <w:r w:rsidRPr="006C41D8">
                    <w:rPr>
                      <w:sz w:val="20"/>
                      <w:lang w:val="fr-CA"/>
                    </w:rPr>
                    <w:t xml:space="preserve">Bloc </w:t>
                  </w:r>
                  <w:r>
                    <w:rPr>
                      <w:sz w:val="20"/>
                      <w:lang w:val="fr-CA"/>
                    </w:rPr>
                    <w:t>I</w:t>
                  </w:r>
                </w:p>
              </w:txbxContent>
            </v:textbox>
          </v:shape>
        </w:pict>
      </w:r>
      <w:r w:rsidRPr="002C5D07">
        <w:rPr>
          <w:rFonts w:ascii="Calibri" w:hAnsi="Calibri" w:cs="Calibri"/>
          <w:sz w:val="20"/>
          <w:szCs w:val="20"/>
        </w:rPr>
      </w:r>
      <w:r w:rsidRPr="002C5D07">
        <w:rPr>
          <w:rFonts w:ascii="Calibri" w:hAnsi="Calibri" w:cs="Calibri"/>
          <w:sz w:val="20"/>
          <w:szCs w:val="20"/>
        </w:rPr>
        <w:pict>
          <v:group id="_x0000_s10500" editas="canvas" style="width:6in;height:208.6pt;mso-position-horizontal-relative:char;mso-position-vertical-relative:line" coordorigin="3187,11943" coordsize="7200,3575">
            <o:lock v:ext="edit" aspectratio="t"/>
            <v:shape id="_x0000_s10501" type="#_x0000_t75" style="position:absolute;left:3187;top:11943;width:7200;height:3575" o:preferrelative="f" fillcolor="black">
              <v:fill o:detectmouseclick="t"/>
              <v:path o:extrusionok="t" o:connecttype="none"/>
              <o:lock v:ext="edit" text="t"/>
            </v:shape>
            <v:oval id="_x0000_s10502" style="position:absolute;left:3337;top:14383;width:300;height:309"/>
            <v:oval id="_x0000_s10503" style="position:absolute;left:4087;top:13612;width:300;height:309"/>
            <v:oval id="_x0000_s10504" style="position:absolute;left:4837;top:12840;width:300;height:308"/>
            <v:oval id="_x0000_s10505" style="position:absolute;left:6337;top:12069;width:300;height:309"/>
            <v:oval id="_x0000_s10506" style="position:absolute;left:7837;top:12840;width:300;height:311"/>
            <v:oval id="_x0000_s10507" style="position:absolute;left:7087;top:12378;width:300;height:310"/>
            <v:oval id="_x0000_s10508" style="position:absolute;left:5587;top:12378;width:300;height:310"/>
            <v:oval id="_x0000_s10509" style="position:absolute;left:9337;top:14383;width:300;height:309"/>
            <v:oval id="_x0000_s10510" style="position:absolute;left:8587;top:13612;width:300;height:309"/>
            <v:shape id="_x0000_s10511" style="position:absolute;left:3487;top:14537;width:12;height:604" coordsize="14,705" path="m,l14,705e" filled="f">
              <v:stroke endarrow="block"/>
              <v:path arrowok="t"/>
            </v:shape>
            <v:shape id="_x0000_s10512" style="position:absolute;left:4237;top:13766;width:12;height:604;mso-position-horizontal:absolute;mso-position-vertical:absolute" coordsize="14,705" path="m,l14,705e" filled="f">
              <v:stroke endarrow="block"/>
              <v:path arrowok="t"/>
            </v:shape>
            <v:shape id="_x0000_s10513" style="position:absolute;left:4987;top:12994;width:12;height:604;mso-position-horizontal:absolute;mso-position-vertical:absolute" coordsize="14,705" path="m,l14,705e" filled="f">
              <v:stroke endarrow="block"/>
              <v:path arrowok="t"/>
            </v:shape>
            <v:shape id="_x0000_s10514" style="position:absolute;left:5737;top:12531;width:12;height:605;mso-position-horizontal:absolute;mso-position-vertical:absolute" coordsize="14,705" path="m,l14,705e" filled="f">
              <v:stroke endarrow="block"/>
              <v:path arrowok="t"/>
            </v:shape>
            <v:shape id="_x0000_s10515" style="position:absolute;left:6487;top:12223;width:12;height:604;mso-position-horizontal:absolute;mso-position-vertical:absolute" coordsize="14,705" path="m,l14,705e" filled="f">
              <v:stroke endarrow="block"/>
              <v:path arrowok="t"/>
            </v:shape>
            <v:shape id="_x0000_s10516" style="position:absolute;left:7237;top:12531;width:12;height:605;mso-position-horizontal:absolute;mso-position-vertical:absolute" coordsize="14,705" path="m,l14,705e" filled="f">
              <v:stroke endarrow="block"/>
              <v:path arrowok="t"/>
            </v:shape>
            <v:shape id="_x0000_s10517" style="position:absolute;left:7987;top:12994;width:12;height:605" coordsize="14,705" path="m,l14,705e" filled="f">
              <v:stroke endarrow="block"/>
              <v:path arrowok="t"/>
            </v:shape>
            <v:shape id="_x0000_s10518" style="position:absolute;left:8737;top:13766;width:12;height:604" coordsize="14,705" path="m,l14,705e" filled="f">
              <v:stroke endarrow="block"/>
              <v:path arrowok="t"/>
            </v:shape>
            <v:shape id="_x0000_s10519" style="position:absolute;left:9487;top:14537;width:12;height:604" coordsize="14,705" path="m,l14,705e" filled="f">
              <v:stroke endarrow="block"/>
              <v:path arrowok="t"/>
            </v:shape>
            <v:shape id="_x0000_s10520" type="#_x0000_t202" style="position:absolute;left:3637;top:14691;width:407;height:605;mso-wrap-style:none" stroked="f">
              <v:fill opacity="0"/>
              <v:textbox style="mso-next-textbox:#_x0000_s10520;mso-fit-shape-to-text:t">
                <w:txbxContent>
                  <w:p w:rsidR="000F1570" w:rsidRDefault="002C5D07" w:rsidP="006274BD">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1" type="#_x0000_t202" style="position:absolute;left:4387;top:14074;width:407;height:605;mso-wrap-style:none" stroked="f">
              <v:fill opacity="0"/>
              <v:textbox style="mso-next-textbox:#_x0000_s10521;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2" type="#_x0000_t202" style="position:absolute;left:5137;top:13303;width:407;height:605;mso-wrap-style:none" stroked="f">
              <v:fill opacity="0"/>
              <v:textbox style="mso-next-textbox:#_x0000_s10522;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3" type="#_x0000_t202" style="position:absolute;left:5887;top:12840;width:407;height:605;mso-wrap-style:none" stroked="f">
              <v:fill opacity="0"/>
              <v:textbox style="mso-next-textbox:#_x0000_s10523;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4" type="#_x0000_t202" style="position:absolute;left:6487;top:12686;width:407;height:605;mso-wrap-style:none" stroked="f">
              <v:fill opacity="0"/>
              <v:textbox style="mso-next-textbox:#_x0000_s10524;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5" type="#_x0000_t202" style="position:absolute;left:7237;top:12994;width:407;height:605;mso-wrap-style:none" stroked="f">
              <v:fill opacity="0"/>
              <v:textbox style="mso-next-textbox:#_x0000_s10525;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6" type="#_x0000_t202" style="position:absolute;left:7987;top:13303;width:407;height:605;mso-wrap-style:none" stroked="f">
              <v:fill opacity="0"/>
              <v:textbox style="mso-next-textbox:#_x0000_s10526;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7" type="#_x0000_t202" style="position:absolute;left:8737;top:14074;width:407;height:605;mso-wrap-style:none" stroked="f">
              <v:fill opacity="0"/>
              <v:textbox style="mso-next-textbox:#_x0000_s10527;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v:shape id="_x0000_s10528" type="#_x0000_t202" style="position:absolute;left:9637;top:14846;width:407;height:605;mso-wrap-style:none" stroked="f">
              <v:fill opacity="0"/>
              <v:textbox style="mso-next-textbox:#_x0000_s10528;mso-fit-shape-to-text:t">
                <w:txbxContent>
                  <w:p w:rsidR="000F1570" w:rsidRPr="000F2DF5" w:rsidRDefault="002C5D07" w:rsidP="000F2DF5">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g</m:t>
                            </m:r>
                          </m:sub>
                        </m:sSub>
                      </m:oMath>
                    </m:oMathPara>
                  </w:p>
                </w:txbxContent>
              </v:textbox>
            </v:shape>
            <w10:wrap type="none"/>
            <w10:anchorlock/>
          </v:group>
        </w:pict>
      </w:r>
    </w:p>
    <w:p w:rsidR="006274BD" w:rsidRDefault="006274BD" w:rsidP="006274BD">
      <w:pPr>
        <w:pBdr>
          <w:bottom w:val="single" w:sz="4" w:space="1" w:color="auto"/>
        </w:pBdr>
        <w:tabs>
          <w:tab w:val="left" w:pos="4889"/>
        </w:tabs>
        <w:spacing w:after="0"/>
        <w:ind w:left="-336" w:right="-152"/>
        <w:jc w:val="right"/>
        <w:rPr>
          <w:rFonts w:ascii="Calibri" w:hAnsi="Calibri" w:cs="Calibri"/>
          <w:b/>
          <w:sz w:val="24"/>
          <w:lang w:val="fr-CA"/>
        </w:rPr>
      </w:pPr>
    </w:p>
    <w:p w:rsidR="006274BD" w:rsidRPr="00467988" w:rsidRDefault="006274BD" w:rsidP="006274BD">
      <w:pPr>
        <w:pBdr>
          <w:bottom w:val="single" w:sz="4" w:space="1" w:color="auto"/>
        </w:pBdr>
        <w:tabs>
          <w:tab w:val="left" w:pos="4889"/>
        </w:tabs>
        <w:spacing w:after="0"/>
        <w:ind w:left="-336" w:right="-152"/>
        <w:jc w:val="right"/>
        <w:rPr>
          <w:rFonts w:ascii="Calibri" w:hAnsi="Calibri" w:cs="Calibri"/>
          <w:b/>
          <w:sz w:val="24"/>
          <w:lang w:val="fr-CA"/>
        </w:rPr>
      </w:pPr>
      <w:r w:rsidRPr="00467988">
        <w:rPr>
          <w:rFonts w:ascii="Calibri" w:hAnsi="Calibri" w:cs="Calibri"/>
          <w:b/>
          <w:sz w:val="24"/>
          <w:lang w:val="fr-CA"/>
        </w:rPr>
        <w:t>ANNEXE</w:t>
      </w:r>
      <w:r>
        <w:rPr>
          <w:rFonts w:ascii="Calibri" w:hAnsi="Calibri" w:cs="Calibri"/>
          <w:b/>
          <w:sz w:val="24"/>
          <w:lang w:val="fr-CA"/>
        </w:rPr>
        <w:t xml:space="preserve"> 29</w:t>
      </w:r>
      <w:r w:rsidRPr="00467988">
        <w:rPr>
          <w:rFonts w:ascii="Calibri" w:hAnsi="Calibri" w:cs="Calibri"/>
          <w:b/>
          <w:sz w:val="24"/>
          <w:lang w:val="fr-CA"/>
        </w:rPr>
        <w:t> :</w:t>
      </w:r>
      <w:r>
        <w:rPr>
          <w:rFonts w:ascii="Calibri" w:hAnsi="Calibri" w:cs="Calibri"/>
          <w:b/>
          <w:sz w:val="24"/>
          <w:lang w:val="fr-CA"/>
        </w:rPr>
        <w:t xml:space="preserve"> Le mouvement projectile – Renseignement</w:t>
      </w:r>
      <w:r w:rsidR="001575C5">
        <w:rPr>
          <w:rFonts w:ascii="Calibri" w:hAnsi="Calibri" w:cs="Calibri"/>
          <w:b/>
          <w:sz w:val="24"/>
          <w:lang w:val="fr-CA"/>
        </w:rPr>
        <w:t>s</w:t>
      </w:r>
      <w:r>
        <w:rPr>
          <w:rFonts w:ascii="Calibri" w:hAnsi="Calibri" w:cs="Calibri"/>
          <w:b/>
          <w:sz w:val="24"/>
          <w:lang w:val="fr-CA"/>
        </w:rPr>
        <w:t xml:space="preserve"> pour l’enseignant (suite)</w:t>
      </w:r>
    </w:p>
    <w:p w:rsidR="006274BD" w:rsidRPr="00A805DD" w:rsidRDefault="006274BD" w:rsidP="006274BD">
      <w:pPr>
        <w:ind w:left="426"/>
        <w:rPr>
          <w:rFonts w:ascii="Calibri" w:hAnsi="Calibri" w:cs="Calibri"/>
          <w:sz w:val="20"/>
          <w:szCs w:val="20"/>
          <w:lang w:val="fr-CA"/>
        </w:rPr>
      </w:pPr>
    </w:p>
    <w:p w:rsidR="00212F5F" w:rsidRPr="008209E5" w:rsidRDefault="00212F5F" w:rsidP="008648C5">
      <w:pPr>
        <w:spacing w:after="0" w:line="240" w:lineRule="auto"/>
        <w:ind w:left="425"/>
        <w:rPr>
          <w:rFonts w:ascii="Calibri" w:hAnsi="Calibri" w:cs="Calibri"/>
          <w:lang w:val="fr-CA"/>
        </w:rPr>
      </w:pPr>
      <w:r w:rsidRPr="00212F5F">
        <w:rPr>
          <w:rFonts w:ascii="Calibri" w:hAnsi="Calibri" w:cs="Calibri"/>
          <w:lang w:val="fr-CA"/>
        </w:rPr>
        <w:t xml:space="preserve">Le diagramme suivant montre </w:t>
      </w:r>
      <w:proofErr w:type="gramStart"/>
      <w:r w:rsidRPr="00212F5F">
        <w:rPr>
          <w:rFonts w:ascii="Calibri" w:hAnsi="Calibri" w:cs="Calibri"/>
          <w:lang w:val="fr-CA"/>
        </w:rPr>
        <w:t>les vecteurs vitesse</w:t>
      </w:r>
      <w:proofErr w:type="gramEnd"/>
      <w:r w:rsidRPr="00212F5F">
        <w:rPr>
          <w:rFonts w:ascii="Calibri" w:hAnsi="Calibri" w:cs="Calibri"/>
          <w:lang w:val="fr-CA"/>
        </w:rPr>
        <w:t xml:space="preserve"> de l’objet à chaque position. </w:t>
      </w:r>
      <w:r w:rsidRPr="008209E5">
        <w:rPr>
          <w:rFonts w:ascii="Calibri" w:hAnsi="Calibri" w:cs="Calibri"/>
          <w:lang w:val="fr-CA"/>
        </w:rPr>
        <w:t xml:space="preserve">La composante horizontale de la vitesse vectorielle demeure constante. </w:t>
      </w:r>
    </w:p>
    <w:p w:rsidR="00212F5F" w:rsidRPr="008209E5" w:rsidRDefault="00212F5F" w:rsidP="00212F5F">
      <w:pPr>
        <w:rPr>
          <w:rFonts w:ascii="Calibri" w:hAnsi="Calibri" w:cs="Calibri"/>
          <w:sz w:val="20"/>
          <w:szCs w:val="20"/>
          <w:lang w:val="fr-CA"/>
        </w:rPr>
      </w:pPr>
    </w:p>
    <w:p w:rsidR="00212F5F" w:rsidRPr="00BE2823" w:rsidRDefault="002C5D07" w:rsidP="006274BD">
      <w:pPr>
        <w:ind w:left="426"/>
        <w:rPr>
          <w:rFonts w:ascii="Calibri" w:hAnsi="Calibri" w:cs="Calibri"/>
          <w:sz w:val="20"/>
          <w:szCs w:val="20"/>
        </w:rPr>
      </w:pPr>
      <w:r w:rsidRPr="002C5D07">
        <w:rPr>
          <w:rFonts w:ascii="Calibri" w:hAnsi="Calibri" w:cs="Calibri"/>
          <w:sz w:val="20"/>
          <w:szCs w:val="20"/>
        </w:rPr>
      </w:r>
      <w:r>
        <w:rPr>
          <w:rFonts w:ascii="Calibri" w:hAnsi="Calibri" w:cs="Calibri"/>
          <w:sz w:val="20"/>
          <w:szCs w:val="20"/>
        </w:rPr>
        <w:pict>
          <v:group id="_x0000_s9211" editas="canvas" style="width:432.5pt;height:226.2pt;mso-position-horizontal-relative:char;mso-position-vertical-relative:line" coordorigin="3187,11914" coordsize="7208,3878">
            <o:lock v:ext="edit" aspectratio="t"/>
            <v:shape id="_x0000_s9212" type="#_x0000_t75" style="position:absolute;left:3187;top:11914;width:7208;height:3878" o:preferrelative="f" fillcolor="black">
              <v:fill o:detectmouseclick="t"/>
              <v:path o:extrusionok="t" o:connecttype="none"/>
              <o:lock v:ext="edit" text="t"/>
            </v:shape>
            <v:oval id="_x0000_s9213" style="position:absolute;left:3337;top:14383;width:300;height:309"/>
            <v:oval id="_x0000_s9214" style="position:absolute;left:4087;top:13612;width:300;height:309"/>
            <v:oval id="_x0000_s9215" style="position:absolute;left:4837;top:12840;width:300;height:308"/>
            <v:oval id="_x0000_s10240" style="position:absolute;left:6337;top:12069;width:300;height:309"/>
            <v:oval id="_x0000_s10241" style="position:absolute;left:7837;top:12840;width:300;height:311"/>
            <v:oval id="_x0000_s10242" style="position:absolute;left:7087;top:12378;width:300;height:310"/>
            <v:oval id="_x0000_s10243" style="position:absolute;left:5587;top:12378;width:300;height:310"/>
            <v:oval id="_x0000_s10244" style="position:absolute;left:9337;top:14383;width:300;height:309"/>
            <v:oval id="_x0000_s10245" style="position:absolute;left:8587;top:13612;width:300;height:309"/>
            <v:shape id="_x0000_s10246" type="#_x0000_t202" style="position:absolute;left:3187;top:13457;width:425;height:572;mso-wrap-style:none" stroked="f">
              <v:fill opacity="0"/>
              <v:textbox style="mso-next-textbox:#_x0000_s10246;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47" type="#_x0000_t202" style="position:absolute;left:7687;top:12222;width:419;height:549;mso-wrap-style:none" stroked="f">
              <v:fill opacity="0"/>
              <v:textbox style="mso-next-textbox:#_x0000_s10247;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48" type="#_x0000_t202" style="position:absolute;left:8437;top:12685;width:419;height:549;mso-wrap-style:none" stroked="f">
              <v:fill opacity="0"/>
              <v:textbox style="mso-next-textbox:#_x0000_s10248;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49" type="#_x0000_t202" style="position:absolute;left:9187;top:13457;width:419;height:549;mso-wrap-style:none" stroked="f">
              <v:fill opacity="0"/>
              <v:textbox style="mso-next-textbox:#_x0000_s10249;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50" type="#_x0000_t202" style="position:absolute;left:7837;top:13302;width:425;height:572;mso-wrap-style:none" stroked="f">
              <v:fill opacity="0"/>
              <v:textbox style="mso-next-textbox:#_x0000_s10250;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51" type="#_x0000_t202" style="position:absolute;left:8437;top:14228;width:425;height:571;mso-wrap-style:none" stroked="f">
              <v:fill opacity="0"/>
              <v:textbox style="mso-next-textbox:#_x0000_s10251;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52" type="#_x0000_t202" style="position:absolute;left:9937;top:14228;width:419;height:549;mso-wrap-style:none" stroked="f">
              <v:fill opacity="0"/>
              <v:textbox style="mso-next-textbox:#_x0000_s10252;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line id="_x0000_s10253" style="position:absolute" from="3487,14537" to="3937,14538">
              <v:stroke endarrow="block"/>
            </v:line>
            <v:line id="_x0000_s10254" style="position:absolute" from="4237,13765" to="4687,13767">
              <v:stroke endarrow="block"/>
            </v:line>
            <v:line id="_x0000_s10255" style="position:absolute" from="4987,12994" to="5437,12996">
              <v:stroke endarrow="block"/>
            </v:line>
            <v:line id="_x0000_s10256" style="position:absolute" from="5737,12531" to="6187,12533">
              <v:stroke endarrow="block"/>
            </v:line>
            <v:line id="_x0000_s10257" style="position:absolute" from="6487,12223" to="6937,12224">
              <v:stroke endarrow="block"/>
            </v:line>
            <v:line id="_x0000_s10258" style="position:absolute" from="7237,12531" to="7687,12533">
              <v:stroke endarrow="block"/>
            </v:line>
            <v:line id="_x0000_s10259" style="position:absolute" from="7987,12994" to="8437,12996">
              <v:stroke endarrow="block"/>
            </v:line>
            <v:line id="_x0000_s10260" style="position:absolute" from="8737,13765" to="9187,13767">
              <v:stroke endarrow="block"/>
            </v:line>
            <v:line id="_x0000_s10261" style="position:absolute" from="9487,14537" to="9937,14538">
              <v:stroke endarrow="block"/>
            </v:line>
            <v:line id="_x0000_s10262" style="position:absolute;flip:y" from="3487,13920" to="3488,14537">
              <v:stroke endarrow="block"/>
            </v:line>
            <v:line id="_x0000_s10263" style="position:absolute;flip:y" from="9487,14537" to="9488,15153">
              <v:stroke startarrow="block"/>
            </v:line>
            <v:shape id="_x0000_s10264" style="position:absolute;left:4237;top:13281;width:1;height:484;mso-position-horizontal:absolute;mso-position-vertical:absolute" coordsize="1,565" path="m,565l,e" filled="f">
              <v:stroke endarrow="block"/>
              <v:path arrowok="t"/>
            </v:shape>
            <v:shape id="_x0000_s10265" style="position:absolute;left:8737;top:13765;width:1;height:429;mso-position-horizontal:absolute;mso-position-vertical:absolute" coordsize="1,500" path="m,500l,e" filled="f">
              <v:stroke startarrow="block"/>
              <v:path arrowok="t"/>
            </v:shape>
            <v:shape id="_x0000_s10266" style="position:absolute;left:4987;top:12651;width:1;height:334;mso-position-horizontal:absolute;mso-position-vertical:absolute" coordsize="1,390" path="m,390l,e" filled="f">
              <v:stroke endarrow="block"/>
              <v:path arrowok="t"/>
            </v:shape>
            <v:shape id="_x0000_s10267" style="position:absolute;left:7987;top:12994;width:1;height:326;mso-position-horizontal:absolute;mso-position-vertical:absolute" coordsize="1,380" path="m,380l,e" filled="f">
              <v:stroke startarrow="block"/>
              <v:path arrowok="t"/>
            </v:shape>
            <v:shape id="_x0000_s10268" style="position:absolute;left:5737;top:12278;width:1;height:245;mso-position-horizontal:absolute;mso-position-vertical:absolute" coordsize="1,286" path="m,286l,e" filled="f">
              <v:stroke endarrow="block"/>
              <v:path arrowok="t"/>
            </v:shape>
            <v:shape id="_x0000_s10269" style="position:absolute;left:7237;top:12531;width:1;height:245;mso-position-horizontal:absolute;mso-position-vertical:absolute" coordsize="1,286" path="m,286l,e" filled="f">
              <v:stroke startarrow="block"/>
              <v:path arrowok="t"/>
            </v:shape>
            <v:shape id="_x0000_s10270" style="position:absolute;left:3487;top:13962;width:325;height:575" coordsize="390,671" path="m,671l390,e" filled="f">
              <v:stroke endarrow="block"/>
              <v:path arrowok="t"/>
            </v:shape>
            <v:shape id="_x0000_s10271" style="position:absolute;left:4250;top:13307;width:312;height:450;mso-position-horizontal:absolute;mso-position-vertical:absolute" coordsize="374,525" path="m,525l374,e" filled="f">
              <v:stroke endarrow="block"/>
              <v:path arrowok="t"/>
            </v:shape>
            <v:shape id="_x0000_s10272" style="position:absolute;left:4987;top:12690;width:413;height:292;mso-position-horizontal:absolute;mso-position-vertical:absolute" coordsize="495,341" path="m,341l495,e" filled="f">
              <v:stroke endarrow="block"/>
              <v:path arrowok="t"/>
            </v:shape>
            <v:shape id="_x0000_s10273" style="position:absolute;left:5737;top:12330;width:413;height:185;mso-position-horizontal:absolute;mso-position-vertical:absolute" coordsize="495,216" path="m,216l495,e" filled="f">
              <v:stroke endarrow="block"/>
              <v:path arrowok="t"/>
            </v:shape>
            <v:shape id="_x0000_s10274" style="position:absolute;left:7231;top:12534;width:425;height:181;rotation:3029332fd;mso-position-horizontal:absolute;mso-position-vertical:absolute" coordsize="495,216" path="m,216l495,e" filled="f">
              <v:stroke endarrow="block"/>
              <v:path arrowok="t"/>
            </v:shape>
            <v:shape id="_x0000_s10275" style="position:absolute;left:8000;top:12985;width:387;height:335;mso-position-horizontal:absolute;mso-position-vertical:absolute" coordsize="464,390" path="m,l464,390e" filled="f">
              <v:stroke endarrow="block"/>
              <v:path arrowok="t"/>
            </v:shape>
            <v:shape id="_x0000_s10276" style="position:absolute;left:8737;top:13765;width:375;height:429" coordsize="450,500" path="m,l450,500e" filled="f">
              <v:stroke endarrow="block"/>
              <v:path arrowok="t"/>
            </v:shape>
            <v:shape id="_x0000_s10277" style="position:absolute;left:9487;top:14537;width:425;height:570" coordsize="510,665" path="m,l510,665e" filled="f">
              <v:stroke endarrow="block"/>
              <v:path arrowok="t"/>
            </v:shape>
            <v:shape id="_x0000_s10278" type="#_x0000_t202" style="position:absolute;left:3937;top:12840;width:425;height:572;mso-wrap-style:none" stroked="f">
              <v:fill opacity="0"/>
              <v:textbox style="mso-next-textbox:#_x0000_s10278;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79" type="#_x0000_t202" style="position:absolute;left:4687;top:12223;width:425;height:571;mso-wrap-style:none" stroked="f">
              <v:fill opacity="0"/>
              <v:textbox style="mso-next-textbox:#_x0000_s10279;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80" type="#_x0000_t202" style="position:absolute;left:5437;top:11914;width:425;height:572;mso-wrap-style:none" stroked="f">
              <v:fill opacity="0"/>
              <v:textbox style="mso-next-textbox:#_x0000_s10280;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81" type="#_x0000_t202" style="position:absolute;left:6937;top:12839;width:425;height:572;mso-wrap-style:none" stroked="f">
              <v:fill opacity="0"/>
              <v:textbox style="mso-next-textbox:#_x0000_s10281;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v:shape id="_x0000_s10282" type="#_x0000_t202" style="position:absolute;left:6787;top:11914;width:696;height:549;mso-wrap-style:none" stroked="f">
              <v:fill opacity="0"/>
              <v:textbox style="mso-next-textbox:#_x0000_s10282;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r>
                          <w:rPr>
                            <w:rFonts w:ascii="Cambria Math" w:hAnsi="Cambria Math" w:cs="Arial"/>
                          </w:rPr>
                          <m:t xml:space="preserve"> </m:t>
                        </m:r>
                      </m:oMath>
                    </m:oMathPara>
                  </w:p>
                </w:txbxContent>
              </v:textbox>
            </v:shape>
            <v:shape id="_x0000_s10283" type="#_x0000_t202" style="position:absolute;left:6218;top:12486;width:419;height:549;mso-wrap-style:none" stroked="f">
              <v:fill opacity="0"/>
              <v:textbox style="mso-next-textbox:#_x0000_s10283;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84" type="#_x0000_t202" style="position:absolute;left:5437;top:12840;width:419;height:549;mso-wrap-style:none" stroked="f">
              <v:fill opacity="0"/>
              <v:textbox style="mso-next-textbox:#_x0000_s10284;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85" type="#_x0000_t202" style="position:absolute;left:4687;top:13611;width:419;height:550;mso-wrap-style:none" stroked="f">
              <v:fill opacity="0"/>
              <v:textbox style="mso-next-textbox:#_x0000_s10285;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86" type="#_x0000_t202" style="position:absolute;left:3937;top:14383;width:419;height:549;mso-wrap-style:none" stroked="f">
              <v:fill opacity="0"/>
              <v:textbox style="mso-next-textbox:#_x0000_s10286;mso-fit-shape-to-text:t">
                <w:txbxContent>
                  <w:p w:rsidR="000F1570" w:rsidRPr="004E6AA6" w:rsidRDefault="002C5D07" w:rsidP="004E6AA6">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x</m:t>
                            </m:r>
                          </m:sub>
                        </m:sSub>
                      </m:oMath>
                    </m:oMathPara>
                  </w:p>
                </w:txbxContent>
              </v:textbox>
            </v:shape>
            <v:shape id="_x0000_s10287" type="#_x0000_t202" style="position:absolute;left:3637;top:13611;width:408;height:550;mso-wrap-style:none" stroked="f">
              <v:fill opacity="0"/>
              <v:textbox style="mso-next-textbox:#_x0000_s10287;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288" type="#_x0000_t202" style="position:absolute;left:4387;top:12994;width:408;height:550;mso-wrap-style:none" stroked="f">
              <v:fill opacity="0"/>
              <v:textbox style="mso-next-textbox:#_x0000_s10288;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289" type="#_x0000_t202" style="position:absolute;left:5137;top:12377;width:408;height:549;mso-wrap-style:none" stroked="f">
              <v:fill opacity="0"/>
              <v:textbox style="mso-next-textbox:#_x0000_s10289;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290" type="#_x0000_t202" style="position:absolute;left:5887;top:11914;width:408;height:549;mso-wrap-style:none" stroked="f">
              <v:fill opacity="0"/>
              <v:textbox style="mso-next-textbox:#_x0000_s10290;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291" type="#_x0000_t202" style="position:absolute;left:7387;top:12685;width:408;height:549;mso-wrap-style:none" stroked="f">
              <v:fill opacity="0"/>
              <v:textbox style="mso-next-textbox:#_x0000_s10291;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t</m:t>
                            </m:r>
                          </m:sub>
                        </m:sSub>
                      </m:oMath>
                    </m:oMathPara>
                  </w:p>
                </w:txbxContent>
              </v:textbox>
            </v:shape>
            <v:shape id="_x0000_s10292" type="#_x0000_t202" style="position:absolute;left:8287;top:13148;width:431;height:616;mso-wrap-style:none" stroked="f">
              <v:fill opacity="0"/>
              <v:textbox style="mso-next-textbox:#_x0000_s10292;mso-fit-shape-to-text:t">
                <w:txbxContent>
                  <w:p w:rsidR="000F1570" w:rsidRDefault="000F1570" w:rsidP="00212F5F">
                    <w:r w:rsidRPr="00695C8E">
                      <w:rPr>
                        <w:position w:val="-10"/>
                      </w:rPr>
                      <w:object w:dxaOrig="220" w:dyaOrig="320">
                        <v:shape id="_x0000_i1028" type="#_x0000_t75" style="width:11.5pt;height:16.7pt" o:ole="">
                          <v:imagedata r:id="rId9" o:title=""/>
                        </v:shape>
                        <o:OLEObject Type="Embed" ProgID="Equation.DSMT4" ShapeID="_x0000_i1028" DrawAspect="Content" ObjectID="_1428386387" r:id="rId10"/>
                      </w:object>
                    </w:r>
                  </w:p>
                </w:txbxContent>
              </v:textbox>
            </v:shape>
            <v:shape id="_x0000_s10293" type="#_x0000_t202" style="position:absolute;left:9037;top:14074;width:431;height:616;mso-wrap-style:none" stroked="f">
              <v:fill opacity="0"/>
              <v:textbox style="mso-next-textbox:#_x0000_s10293;mso-fit-shape-to-text:t">
                <w:txbxContent>
                  <w:p w:rsidR="000F1570" w:rsidRDefault="000F1570" w:rsidP="00212F5F">
                    <w:r w:rsidRPr="00695C8E">
                      <w:rPr>
                        <w:position w:val="-10"/>
                      </w:rPr>
                      <w:object w:dxaOrig="220" w:dyaOrig="320">
                        <v:shape id="_x0000_i1030" type="#_x0000_t75" style="width:11.5pt;height:16.7pt" o:ole="">
                          <v:imagedata r:id="rId9" o:title=""/>
                        </v:shape>
                        <o:OLEObject Type="Embed" ProgID="Equation.DSMT4" ShapeID="_x0000_i1030" DrawAspect="Content" ObjectID="_1428386388" r:id="rId11"/>
                      </w:object>
                    </w:r>
                  </w:p>
                </w:txbxContent>
              </v:textbox>
            </v:shape>
            <v:shape id="_x0000_s10294" type="#_x0000_t202" style="position:absolute;left:9787;top:15000;width:428;height:609;mso-wrap-style:none" stroked="f">
              <v:fill opacity="0"/>
              <v:textbox style="mso-next-textbox:#_x0000_s10294;mso-fit-shape-to-text:t">
                <w:txbxContent>
                  <w:p w:rsidR="000F1570" w:rsidRDefault="000F1570" w:rsidP="00212F5F">
                    <w:r w:rsidRPr="00695C8E">
                      <w:rPr>
                        <w:position w:val="-10"/>
                      </w:rPr>
                      <w:object w:dxaOrig="220" w:dyaOrig="320">
                        <v:shape id="_x0000_i1032" type="#_x0000_t75" style="width:11.5pt;height:16.7pt" o:ole="">
                          <v:imagedata r:id="rId9" o:title=""/>
                        </v:shape>
                        <o:OLEObject Type="Embed" ProgID="Equation.DSMT4" ShapeID="_x0000_i1032" DrawAspect="Content" ObjectID="_1428386389" r:id="rId12"/>
                      </w:object>
                    </w:r>
                  </w:p>
                </w:txbxContent>
              </v:textbox>
            </v:shape>
            <v:shape id="_x0000_s10295" type="#_x0000_t202" style="position:absolute;left:9187;top:15154;width:425;height:572;mso-wrap-style:none" stroked="f">
              <v:fill opacity="0"/>
              <v:textbox style="mso-next-textbox:#_x0000_s10295;mso-fit-shape-to-text:t">
                <w:txbxContent>
                  <w:p w:rsidR="000F1570" w:rsidRPr="000F2DF5" w:rsidRDefault="002C5D07" w:rsidP="000F2DF5">
                    <m:oMathPara>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v</m:t>
                                </m:r>
                              </m:e>
                            </m:acc>
                          </m:e>
                          <m:sub>
                            <m:r>
                              <w:rPr>
                                <w:rFonts w:ascii="Cambria Math" w:hAnsi="Cambria Math" w:cs="Arial"/>
                              </w:rPr>
                              <m:t>y</m:t>
                            </m:r>
                          </m:sub>
                        </m:sSub>
                      </m:oMath>
                    </m:oMathPara>
                  </w:p>
                </w:txbxContent>
              </v:textbox>
            </v:shape>
            <w10:wrap type="none"/>
            <w10:anchorlock/>
          </v:group>
        </w:pict>
      </w:r>
    </w:p>
    <w:p w:rsidR="00212F5F" w:rsidRPr="00212F5F" w:rsidRDefault="00212F5F" w:rsidP="008648C5">
      <w:pPr>
        <w:spacing w:after="0" w:line="240" w:lineRule="auto"/>
        <w:ind w:left="425"/>
        <w:rPr>
          <w:rFonts w:ascii="Calibri" w:hAnsi="Calibri" w:cs="Calibri"/>
          <w:lang w:val="fr-CA"/>
        </w:rPr>
      </w:pPr>
      <w:r w:rsidRPr="00212F5F">
        <w:rPr>
          <w:rFonts w:ascii="Calibri" w:hAnsi="Calibri" w:cs="Calibri"/>
          <w:lang w:val="fr-CA"/>
        </w:rPr>
        <w:t>Au début de sa trajectoire, l’objet est lancé dans l’air. Sa vitesse vectorielle est à son maximum et dirigée vers le haut. Aux trois prochaines positions, l’objet continue à se déplacer vers le haut, mais sa vitesse vectorielle diminue. Au sommet de sa trajectoire la vitesse vectorielle de l’objet est égale à zéro, donc il n’y a aucun mouvement vertical. Aux trois prochaines positions, l’objet tombe donc sa vitesse vectorielle augmente. La seule force qui agit sur l’objet est la force gravitationnelle (on ne tient pas compte de la résistance de l’air), donc l’objet accélère de façon uniforme.</w:t>
      </w:r>
    </w:p>
    <w:p w:rsidR="00212F5F" w:rsidRPr="00212F5F" w:rsidRDefault="00212F5F" w:rsidP="006274BD">
      <w:pPr>
        <w:ind w:left="426"/>
        <w:rPr>
          <w:rFonts w:ascii="Calibri" w:hAnsi="Calibri" w:cs="Calibri"/>
          <w:lang w:val="fr-CA"/>
        </w:rPr>
      </w:pPr>
    </w:p>
    <w:p w:rsidR="00212F5F" w:rsidRDefault="00212F5F" w:rsidP="008648C5">
      <w:pPr>
        <w:spacing w:after="0" w:line="240" w:lineRule="auto"/>
        <w:ind w:left="425"/>
        <w:rPr>
          <w:rFonts w:ascii="Calibri" w:hAnsi="Calibri" w:cs="Calibri"/>
          <w:lang w:val="fr-CA"/>
        </w:rPr>
      </w:pPr>
      <w:r w:rsidRPr="00212F5F">
        <w:rPr>
          <w:rFonts w:ascii="Calibri" w:hAnsi="Calibri" w:cs="Calibri"/>
          <w:lang w:val="fr-CA"/>
        </w:rPr>
        <w:t xml:space="preserve">On peut calculer le mouvement horizontal avec l’équation pour la vitesse vectorielle </w:t>
      </w:r>
      <w:proofErr w:type="gramStart"/>
      <w:r w:rsidRPr="00212F5F">
        <w:rPr>
          <w:rFonts w:ascii="Calibri" w:hAnsi="Calibri" w:cs="Calibri"/>
          <w:lang w:val="fr-CA"/>
        </w:rPr>
        <w:t>constant</w:t>
      </w:r>
      <w:r w:rsidR="004E6AA6">
        <w:rPr>
          <w:rFonts w:ascii="Calibri" w:hAnsi="Calibri" w:cs="Calibri"/>
          <w:lang w:val="fr-CA"/>
        </w:rPr>
        <w:t xml:space="preserve">e, </w:t>
      </w:r>
      <m:oMath>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d</m:t>
                </m:r>
              </m:e>
            </m:acc>
          </m:e>
          <m:sub>
            <m:r>
              <w:rPr>
                <w:rFonts w:ascii="Cambria Math" w:hAnsi="Cambria Math" w:cs="Calibri"/>
                <w:lang w:val="fr-CA"/>
              </w:rPr>
              <m:t>x</m:t>
            </m:r>
          </m:sub>
        </m:sSub>
        <m:r>
          <w:rPr>
            <w:rFonts w:ascii="Cambria Math" w:hAnsi="Cambria Math" w:cs="Calibri"/>
            <w:lang w:val="fr-CA"/>
          </w:rPr>
          <m:t>=</m:t>
        </m:r>
        <m:sSub>
          <m:sSubPr>
            <m:ctrlPr>
              <w:rPr>
                <w:rFonts w:ascii="Cambria Math" w:hAnsi="Cambria Math" w:cs="Calibri"/>
                <w:i/>
                <w:lang w:val="fr-CA"/>
              </w:rPr>
            </m:ctrlPr>
          </m:sSubPr>
          <m:e>
            <m:acc>
              <m:accPr>
                <m:chr m:val="⃗"/>
                <m:ctrlPr>
                  <w:rPr>
                    <w:rFonts w:ascii="Cambria Math" w:hAnsi="Cambria Math" w:cs="Calibri"/>
                    <w:i/>
                    <w:lang w:val="fr-CA"/>
                  </w:rPr>
                </m:ctrlPr>
              </m:accPr>
              <m:e>
                <m:r>
                  <w:rPr>
                    <w:rFonts w:ascii="Cambria Math" w:hAnsi="Cambria Math" w:cs="Calibri"/>
                    <w:lang w:val="fr-CA"/>
                  </w:rPr>
                  <m:t>v</m:t>
                </m:r>
              </m:e>
            </m:acc>
          </m:e>
          <m:sub>
            <m:r>
              <w:rPr>
                <w:rFonts w:ascii="Cambria Math" w:hAnsi="Cambria Math" w:cs="Calibri"/>
                <w:lang w:val="fr-CA"/>
              </w:rPr>
              <m:t>x</m:t>
            </m:r>
          </m:sub>
        </m:sSub>
        <m:r>
          <w:rPr>
            <w:rFonts w:ascii="Cambria Math" w:hAnsi="Cambria Math" w:cs="Calibri"/>
            <w:lang w:val="fr-CA"/>
          </w:rPr>
          <m:t>∆t</m:t>
        </m:r>
      </m:oMath>
      <w:r w:rsidRPr="00212F5F">
        <w:rPr>
          <w:rFonts w:ascii="Calibri" w:hAnsi="Calibri" w:cs="Calibri"/>
          <w:lang w:val="fr-CA"/>
        </w:rPr>
        <w:t>.</w:t>
      </w:r>
      <w:proofErr w:type="gramEnd"/>
      <w:r w:rsidRPr="00212F5F">
        <w:rPr>
          <w:rFonts w:ascii="Calibri" w:hAnsi="Calibri" w:cs="Calibri"/>
          <w:lang w:val="fr-CA"/>
        </w:rPr>
        <w:t xml:space="preserve"> On peut calculer le mouvement vertical avec les équations d’accélération </w:t>
      </w:r>
      <w:proofErr w:type="gramStart"/>
      <w:r w:rsidRPr="00212F5F">
        <w:rPr>
          <w:rFonts w:ascii="Calibri" w:hAnsi="Calibri" w:cs="Calibri"/>
          <w:lang w:val="fr-CA"/>
        </w:rPr>
        <w:t>constante,</w:t>
      </w:r>
      <w:r w:rsidR="004E6AA6">
        <w:rPr>
          <w:rFonts w:ascii="Calibri" w:hAnsi="Calibri" w:cs="Calibri"/>
          <w:lang w:val="fr-CA"/>
        </w:rPr>
        <w:t xml:space="preserve"> </w:t>
      </w:r>
      <m:oMath>
        <m:acc>
          <m:accPr>
            <m:chr m:val="⃗"/>
            <m:ctrlPr>
              <w:rPr>
                <w:rFonts w:ascii="Cambria Math" w:hAnsi="Cambria Math" w:cs="Calibri"/>
                <w:i/>
                <w:sz w:val="24"/>
                <w:szCs w:val="24"/>
                <w:lang w:val="fr-CA"/>
              </w:rPr>
            </m:ctrlPr>
          </m:accPr>
          <m:e>
            <m:r>
              <w:rPr>
                <w:rFonts w:ascii="Cambria Math" w:hAnsi="Cambria Math" w:cs="Calibri"/>
                <w:sz w:val="24"/>
                <w:szCs w:val="24"/>
                <w:lang w:val="fr-CA"/>
              </w:rPr>
              <m:t>a</m:t>
            </m:r>
          </m:e>
        </m:acc>
        <m:r>
          <w:rPr>
            <w:rFonts w:ascii="Cambria Math" w:hAnsi="Cambria Math" w:cs="Calibri"/>
            <w:sz w:val="24"/>
            <w:szCs w:val="24"/>
            <w:lang w:val="fr-CA"/>
          </w:rPr>
          <m:t>=</m:t>
        </m:r>
        <m:f>
          <m:fPr>
            <m:ctrlPr>
              <w:rPr>
                <w:rFonts w:ascii="Cambria Math" w:hAnsi="Cambria Math" w:cs="Calibri"/>
                <w:i/>
                <w:sz w:val="24"/>
                <w:szCs w:val="24"/>
                <w:lang w:val="fr-CA"/>
              </w:rPr>
            </m:ctrlPr>
          </m:fPr>
          <m:num>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num>
          <m:den>
            <m:r>
              <w:rPr>
                <w:rFonts w:ascii="Cambria Math" w:hAnsi="Cambria Math" w:cs="Calibri"/>
                <w:sz w:val="24"/>
                <w:szCs w:val="24"/>
                <w:lang w:val="fr-CA"/>
              </w:rPr>
              <m:t>∆t</m:t>
            </m:r>
          </m:den>
        </m:f>
        <m:r>
          <w:rPr>
            <w:rFonts w:ascii="Cambria Math" w:hAnsi="Cambria Math" w:cs="Calibri"/>
            <w:sz w:val="24"/>
            <w:szCs w:val="24"/>
            <w:lang w:val="fr-CA"/>
          </w:rPr>
          <m:t>=</m:t>
        </m:r>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2</m:t>
                </m:r>
              </m:sub>
            </m:sSub>
            <m:r>
              <w:rPr>
                <w:rFonts w:ascii="Cambria Math" w:hAnsi="Cambria Math" w:cs="Calibri"/>
                <w:sz w:val="24"/>
                <w:szCs w:val="24"/>
                <w:lang w:val="fr-CA"/>
              </w:rPr>
              <m:t>-</m:t>
            </m:r>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1</m:t>
                </m:r>
              </m:sub>
            </m:sSub>
          </m:num>
          <m:den>
            <m:r>
              <w:rPr>
                <w:rFonts w:ascii="Cambria Math" w:hAnsi="Cambria Math" w:cs="Calibri"/>
                <w:sz w:val="24"/>
                <w:szCs w:val="24"/>
                <w:lang w:val="fr-CA"/>
              </w:rPr>
              <m:t>∆t</m:t>
            </m:r>
          </m:den>
        </m:f>
      </m:oMath>
      <w:r w:rsidR="004E6AA6">
        <w:rPr>
          <w:rFonts w:ascii="Calibri" w:eastAsiaTheme="minorEastAsia" w:hAnsi="Calibri" w:cs="Calibri"/>
          <w:lang w:val="fr-CA"/>
        </w:rPr>
        <w:t>;</w:t>
      </w:r>
      <w:r w:rsidR="004E6AA6">
        <w:rPr>
          <w:rFonts w:ascii="Calibri" w:hAnsi="Calibri" w:cs="Calibri"/>
          <w:lang w:val="fr-CA"/>
        </w:rPr>
        <w:t xml:space="preserve"> </w:t>
      </w:r>
      <m:oMath>
        <m:r>
          <w:rPr>
            <w:rFonts w:ascii="Cambria Math" w:hAnsi="Cambria Math" w:cs="Calibri"/>
            <w:sz w:val="24"/>
            <w:szCs w:val="24"/>
            <w:lang w:val="fr-CA"/>
          </w:rPr>
          <m:t>∆</m:t>
        </m:r>
        <m:acc>
          <m:accPr>
            <m:chr m:val="⃗"/>
            <m:ctrlPr>
              <w:rPr>
                <w:rFonts w:ascii="Cambria Math" w:hAnsi="Cambria Math" w:cs="Calibri"/>
                <w:i/>
                <w:sz w:val="24"/>
                <w:szCs w:val="24"/>
                <w:lang w:val="fr-CA"/>
              </w:rPr>
            </m:ctrlPr>
          </m:accPr>
          <m:e>
            <m:r>
              <w:rPr>
                <w:rFonts w:ascii="Cambria Math" w:hAnsi="Cambria Math" w:cs="Calibri"/>
                <w:sz w:val="24"/>
                <w:szCs w:val="24"/>
                <w:lang w:val="fr-CA"/>
              </w:rPr>
              <m:t>d</m:t>
            </m:r>
          </m:e>
        </m:acc>
        <m:r>
          <w:rPr>
            <w:rFonts w:ascii="Cambria Math" w:hAnsi="Cambria Math" w:cs="Calibri"/>
            <w:sz w:val="24"/>
            <w:szCs w:val="24"/>
            <w:lang w:val="fr-CA"/>
          </w:rPr>
          <m:t>=</m:t>
        </m:r>
        <m:d>
          <m:dPr>
            <m:ctrlPr>
              <w:rPr>
                <w:rFonts w:ascii="Cambria Math" w:hAnsi="Cambria Math" w:cs="Calibri"/>
                <w:i/>
                <w:sz w:val="24"/>
                <w:szCs w:val="24"/>
                <w:lang w:val="fr-CA"/>
              </w:rPr>
            </m:ctrlPr>
          </m:dPr>
          <m:e>
            <m:f>
              <m:fPr>
                <m:ctrlPr>
                  <w:rPr>
                    <w:rFonts w:ascii="Cambria Math" w:hAnsi="Cambria Math" w:cs="Calibri"/>
                    <w:i/>
                    <w:sz w:val="24"/>
                    <w:szCs w:val="24"/>
                    <w:lang w:val="fr-CA"/>
                  </w:rPr>
                </m:ctrlPr>
              </m:fPr>
              <m:num>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1</m:t>
                    </m:r>
                  </m:sub>
                </m:sSub>
                <m:r>
                  <w:rPr>
                    <w:rFonts w:ascii="Cambria Math" w:hAnsi="Cambria Math" w:cs="Calibri"/>
                    <w:sz w:val="24"/>
                    <w:szCs w:val="24"/>
                    <w:lang w:val="fr-CA"/>
                  </w:rPr>
                  <m:t>+</m:t>
                </m:r>
                <m:sSub>
                  <m:sSubPr>
                    <m:ctrlPr>
                      <w:rPr>
                        <w:rFonts w:ascii="Cambria Math" w:hAnsi="Cambria Math" w:cs="Calibri"/>
                        <w:i/>
                        <w:sz w:val="24"/>
                        <w:szCs w:val="24"/>
                        <w:lang w:val="fr-CA"/>
                      </w:rPr>
                    </m:ctrlPr>
                  </m:sSubPr>
                  <m:e>
                    <m:acc>
                      <m:accPr>
                        <m:chr m:val="⃗"/>
                        <m:ctrlPr>
                          <w:rPr>
                            <w:rFonts w:ascii="Cambria Math" w:hAnsi="Cambria Math" w:cs="Calibri"/>
                            <w:i/>
                            <w:sz w:val="24"/>
                            <w:szCs w:val="24"/>
                            <w:lang w:val="fr-CA"/>
                          </w:rPr>
                        </m:ctrlPr>
                      </m:accPr>
                      <m:e>
                        <m:r>
                          <w:rPr>
                            <w:rFonts w:ascii="Cambria Math" w:hAnsi="Cambria Math" w:cs="Calibri"/>
                            <w:sz w:val="24"/>
                            <w:szCs w:val="24"/>
                            <w:lang w:val="fr-CA"/>
                          </w:rPr>
                          <m:t>v</m:t>
                        </m:r>
                      </m:e>
                    </m:acc>
                  </m:e>
                  <m:sub>
                    <m:r>
                      <w:rPr>
                        <w:rFonts w:ascii="Cambria Math" w:hAnsi="Cambria Math" w:cs="Calibri"/>
                        <w:sz w:val="24"/>
                        <w:szCs w:val="24"/>
                        <w:lang w:val="fr-CA"/>
                      </w:rPr>
                      <m:t>2</m:t>
                    </m:r>
                  </m:sub>
                </m:sSub>
              </m:num>
              <m:den>
                <m:r>
                  <w:rPr>
                    <w:rFonts w:ascii="Cambria Math" w:hAnsi="Cambria Math" w:cs="Calibri"/>
                    <w:sz w:val="24"/>
                    <w:szCs w:val="24"/>
                    <w:lang w:val="fr-CA"/>
                  </w:rPr>
                  <m:t>2</m:t>
                </m:r>
              </m:den>
            </m:f>
          </m:e>
        </m:d>
        <m:r>
          <w:rPr>
            <w:rFonts w:ascii="Cambria Math" w:hAnsi="Cambria Math" w:cs="Calibri"/>
            <w:sz w:val="24"/>
            <w:szCs w:val="24"/>
            <w:lang w:val="fr-CA"/>
          </w:rPr>
          <m:t>∆t</m:t>
        </m:r>
      </m:oMath>
      <w:r w:rsidR="004E6AA6">
        <w:rPr>
          <w:rFonts w:ascii="Calibri" w:eastAsiaTheme="minorEastAsia" w:hAnsi="Calibri" w:cs="Calibri"/>
          <w:lang w:val="fr-CA"/>
        </w:rPr>
        <w:t>;</w:t>
      </w:r>
      <w:r w:rsidR="00E61FC6">
        <w:rPr>
          <w:rFonts w:ascii="Calibri" w:eastAsiaTheme="minorEastAsia" w:hAnsi="Calibri" w:cs="Calibri"/>
          <w:lang w:val="fr-CA"/>
        </w:rPr>
        <w:t xml:space="preserve"> </w:t>
      </w:r>
      <m:oMath>
        <m:r>
          <w:rPr>
            <w:rFonts w:ascii="Cambria Math" w:hAnsi="Cambria Math" w:cstheme="minorHAnsi"/>
            <w:sz w:val="24"/>
            <w:szCs w:val="24"/>
            <w:lang w:val="fr-CA"/>
          </w:rPr>
          <m:t>Δ</m:t>
        </m:r>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d</m:t>
            </m:r>
          </m:e>
        </m:acc>
        <m:r>
          <w:rPr>
            <w:rFonts w:ascii="Cambria Math" w:hAnsi="Cambria Math" w:cstheme="minorHAnsi"/>
            <w:sz w:val="24"/>
            <w:szCs w:val="24"/>
            <w:lang w:val="fr-CA"/>
          </w:rPr>
          <m:t xml:space="preserve">= </m:t>
        </m:r>
        <m:sSub>
          <m:sSubPr>
            <m:ctrlPr>
              <w:rPr>
                <w:rFonts w:ascii="Cambria Math" w:hAnsi="Cambria Math" w:cstheme="minorHAnsi"/>
                <w:i/>
                <w:sz w:val="24"/>
                <w:szCs w:val="24"/>
                <w:lang w:val="fr-CA"/>
              </w:rPr>
            </m:ctrlPr>
          </m:sSubPr>
          <m:e>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v</m:t>
                </m:r>
              </m:e>
            </m:acc>
          </m:e>
          <m:sub>
            <m:r>
              <w:rPr>
                <w:rFonts w:ascii="Cambria Math" w:hAnsi="Cambria Math" w:cstheme="minorHAnsi"/>
                <w:sz w:val="24"/>
                <w:szCs w:val="24"/>
                <w:lang w:val="fr-CA"/>
              </w:rPr>
              <m:t>1</m:t>
            </m:r>
          </m:sub>
        </m:sSub>
        <m:r>
          <w:rPr>
            <w:rFonts w:ascii="Cambria Math" w:hAnsi="Cambria Math" w:cstheme="minorHAnsi"/>
            <w:sz w:val="24"/>
            <w:szCs w:val="24"/>
            <w:lang w:val="fr-CA"/>
          </w:rPr>
          <m:t xml:space="preserve">t+ </m:t>
        </m:r>
        <m:f>
          <m:fPr>
            <m:ctrlPr>
              <w:rPr>
                <w:rFonts w:ascii="Cambria Math" w:hAnsi="Cambria Math" w:cstheme="minorHAnsi"/>
                <w:i/>
                <w:sz w:val="24"/>
                <w:szCs w:val="24"/>
                <w:lang w:val="fr-CA"/>
              </w:rPr>
            </m:ctrlPr>
          </m:fPr>
          <m:num>
            <m:r>
              <w:rPr>
                <w:rFonts w:ascii="Cambria Math" w:hAnsi="Cambria Math" w:cstheme="minorHAnsi"/>
                <w:sz w:val="24"/>
                <w:szCs w:val="24"/>
                <w:lang w:val="fr-CA"/>
              </w:rPr>
              <m:t>1</m:t>
            </m:r>
          </m:num>
          <m:den>
            <m:r>
              <w:rPr>
                <w:rFonts w:ascii="Cambria Math" w:hAnsi="Cambria Math" w:cstheme="minorHAnsi"/>
                <w:sz w:val="24"/>
                <w:szCs w:val="24"/>
                <w:lang w:val="fr-CA"/>
              </w:rPr>
              <m:t>2</m:t>
            </m:r>
          </m:den>
        </m:f>
        <m:acc>
          <m:accPr>
            <m:chr m:val="⃗"/>
            <m:ctrlPr>
              <w:rPr>
                <w:rFonts w:ascii="Cambria Math" w:hAnsi="Cambria Math" w:cstheme="minorHAnsi"/>
                <w:i/>
                <w:sz w:val="24"/>
                <w:szCs w:val="24"/>
                <w:lang w:val="fr-CA"/>
              </w:rPr>
            </m:ctrlPr>
          </m:accPr>
          <m:e>
            <m:r>
              <w:rPr>
                <w:rFonts w:ascii="Cambria Math" w:hAnsi="Cambria Math" w:cstheme="minorHAnsi"/>
                <w:sz w:val="24"/>
                <w:szCs w:val="24"/>
                <w:lang w:val="fr-CA"/>
              </w:rPr>
              <m:t>a</m:t>
            </m:r>
          </m:e>
        </m:acc>
        <m:r>
          <w:rPr>
            <w:rFonts w:ascii="Cambria Math" w:hAnsi="Cambria Math" w:cstheme="minorHAnsi"/>
            <w:sz w:val="24"/>
            <w:szCs w:val="24"/>
            <w:lang w:val="fr-CA"/>
          </w:rPr>
          <m:t>∆</m:t>
        </m:r>
        <m:sSup>
          <m:sSupPr>
            <m:ctrlPr>
              <w:rPr>
                <w:rFonts w:ascii="Cambria Math" w:hAnsi="Cambria Math" w:cstheme="minorHAnsi"/>
                <w:i/>
                <w:sz w:val="24"/>
                <w:szCs w:val="24"/>
                <w:lang w:val="fr-CA"/>
              </w:rPr>
            </m:ctrlPr>
          </m:sSupPr>
          <m:e>
            <m:r>
              <w:rPr>
                <w:rFonts w:ascii="Cambria Math" w:hAnsi="Cambria Math" w:cstheme="minorHAnsi"/>
                <w:sz w:val="24"/>
                <w:szCs w:val="24"/>
                <w:lang w:val="fr-CA"/>
              </w:rPr>
              <m:t>t</m:t>
            </m:r>
          </m:e>
          <m:sup>
            <m:r>
              <w:rPr>
                <w:rFonts w:ascii="Cambria Math" w:hAnsi="Cambria Math" w:cstheme="minorHAnsi"/>
                <w:sz w:val="24"/>
                <w:szCs w:val="24"/>
                <w:lang w:val="fr-CA"/>
              </w:rPr>
              <m:t>2</m:t>
            </m:r>
          </m:sup>
        </m:sSup>
      </m:oMath>
      <w:r w:rsidR="004E6AA6">
        <w:rPr>
          <w:rFonts w:ascii="Calibri" w:eastAsiaTheme="minorEastAsia" w:hAnsi="Calibri" w:cs="Calibri"/>
          <w:lang w:val="fr-CA"/>
        </w:rPr>
        <w:t xml:space="preserve">; </w:t>
      </w:r>
      <m:oMath>
        <m:sSubSup>
          <m:sSubSupPr>
            <m:ctrlPr>
              <w:rPr>
                <w:rFonts w:ascii="Cambria Math" w:hAnsi="Cambria Math" w:cstheme="minorHAnsi"/>
                <w:i/>
                <w:sz w:val="24"/>
                <w:szCs w:val="24"/>
                <w:lang w:val="fr-CA"/>
              </w:rPr>
            </m:ctrlPr>
          </m:sSubSupPr>
          <m:e>
            <m:r>
              <w:rPr>
                <w:rFonts w:ascii="Cambria Math" w:hAnsi="Cambria Math" w:cstheme="minorHAnsi"/>
                <w:sz w:val="24"/>
                <w:szCs w:val="24"/>
                <w:lang w:val="fr-CA"/>
              </w:rPr>
              <m:t>v</m:t>
            </m:r>
          </m:e>
          <m:sub>
            <m:r>
              <w:rPr>
                <w:rFonts w:ascii="Cambria Math" w:hAnsi="Cambria Math" w:cstheme="minorHAnsi"/>
                <w:sz w:val="24"/>
                <w:szCs w:val="24"/>
                <w:lang w:val="fr-CA"/>
              </w:rPr>
              <m:t>2</m:t>
            </m:r>
          </m:sub>
          <m:sup>
            <m:r>
              <w:rPr>
                <w:rFonts w:ascii="Cambria Math" w:hAnsi="Cambria Math" w:cstheme="minorHAnsi"/>
                <w:sz w:val="24"/>
                <w:szCs w:val="24"/>
                <w:lang w:val="fr-CA"/>
              </w:rPr>
              <m:t>2</m:t>
            </m:r>
          </m:sup>
        </m:sSubSup>
        <m:r>
          <w:rPr>
            <w:rFonts w:ascii="Cambria Math" w:hAnsi="Cambria Math" w:cstheme="minorHAnsi"/>
            <w:sz w:val="24"/>
            <w:szCs w:val="24"/>
            <w:lang w:val="fr-CA"/>
          </w:rPr>
          <m:t>=</m:t>
        </m:r>
        <m:sSubSup>
          <m:sSubSupPr>
            <m:ctrlPr>
              <w:rPr>
                <w:rFonts w:ascii="Cambria Math" w:hAnsi="Cambria Math" w:cstheme="minorHAnsi"/>
                <w:i/>
                <w:sz w:val="24"/>
                <w:szCs w:val="24"/>
                <w:lang w:val="fr-CA"/>
              </w:rPr>
            </m:ctrlPr>
          </m:sSubSupPr>
          <m:e>
            <m:r>
              <w:rPr>
                <w:rFonts w:ascii="Cambria Math" w:hAnsi="Cambria Math" w:cstheme="minorHAnsi"/>
                <w:sz w:val="24"/>
                <w:szCs w:val="24"/>
                <w:lang w:val="fr-CA"/>
              </w:rPr>
              <m:t>v</m:t>
            </m:r>
          </m:e>
          <m:sub>
            <m:r>
              <w:rPr>
                <w:rFonts w:ascii="Cambria Math" w:hAnsi="Cambria Math" w:cstheme="minorHAnsi"/>
                <w:sz w:val="24"/>
                <w:szCs w:val="24"/>
                <w:lang w:val="fr-CA"/>
              </w:rPr>
              <m:t>1</m:t>
            </m:r>
          </m:sub>
          <m:sup>
            <m:r>
              <w:rPr>
                <w:rFonts w:ascii="Cambria Math" w:hAnsi="Cambria Math" w:cstheme="minorHAnsi"/>
                <w:sz w:val="24"/>
                <w:szCs w:val="24"/>
                <w:lang w:val="fr-CA"/>
              </w:rPr>
              <m:t>2</m:t>
            </m:r>
          </m:sup>
        </m:sSubSup>
        <m:r>
          <w:rPr>
            <w:rFonts w:ascii="Cambria Math" w:hAnsi="Cambria Math" w:cstheme="minorHAnsi"/>
            <w:sz w:val="24"/>
            <w:szCs w:val="24"/>
            <w:lang w:val="fr-CA"/>
          </w:rPr>
          <m:t>+2a∆d</m:t>
        </m:r>
      </m:oMath>
      <w:r w:rsidR="004E6AA6">
        <w:rPr>
          <w:rFonts w:ascii="Calibri" w:eastAsiaTheme="minorEastAsia" w:hAnsi="Calibri" w:cs="Calibri"/>
          <w:lang w:val="fr-CA"/>
        </w:rPr>
        <w:t>.</w:t>
      </w:r>
      <w:proofErr w:type="gramEnd"/>
    </w:p>
    <w:p w:rsidR="006274BD" w:rsidRPr="00212F5F" w:rsidRDefault="006274BD" w:rsidP="006274BD">
      <w:pPr>
        <w:ind w:left="426"/>
        <w:rPr>
          <w:rFonts w:ascii="Calibri" w:hAnsi="Calibri" w:cs="Calibri"/>
          <w:lang w:val="fr-CA"/>
        </w:rPr>
      </w:pPr>
    </w:p>
    <w:p w:rsidR="00212F5F" w:rsidRDefault="002C5D07" w:rsidP="00212F5F">
      <w:pPr>
        <w:spacing w:after="0" w:line="240" w:lineRule="auto"/>
        <w:rPr>
          <w:rFonts w:ascii="Calibri" w:hAnsi="Calibri" w:cs="Calibri"/>
          <w:b/>
          <w:sz w:val="24"/>
          <w:lang w:val="fr-CA"/>
        </w:rPr>
      </w:pPr>
      <w:r w:rsidRPr="002C5D07">
        <w:rPr>
          <w:rFonts w:ascii="Calibri" w:hAnsi="Calibri" w:cs="Calibri"/>
          <w:noProof/>
          <w:lang w:val="fr-CA" w:eastAsia="fr-CA"/>
        </w:rPr>
        <w:pict>
          <v:shape id="_x0000_s22430" type="#_x0000_t202" style="position:absolute;margin-left:427.05pt;margin-top:115.5pt;width:62.05pt;height:23.75pt;z-index:251956736" filled="f" stroked="f">
            <v:textbox style="mso-next-textbox:#_x0000_s22430">
              <w:txbxContent>
                <w:p w:rsidR="000F1570" w:rsidRPr="006C41D8" w:rsidRDefault="000F1570" w:rsidP="00AF2398">
                  <w:pPr>
                    <w:jc w:val="right"/>
                    <w:rPr>
                      <w:sz w:val="20"/>
                      <w:lang w:val="fr-CA"/>
                    </w:rPr>
                  </w:pPr>
                  <w:r w:rsidRPr="006C41D8">
                    <w:rPr>
                      <w:sz w:val="20"/>
                      <w:lang w:val="fr-CA"/>
                    </w:rPr>
                    <w:t xml:space="preserve">Bloc </w:t>
                  </w:r>
                  <w:r>
                    <w:rPr>
                      <w:sz w:val="20"/>
                      <w:lang w:val="fr-CA"/>
                    </w:rPr>
                    <w:t>I</w:t>
                  </w:r>
                </w:p>
              </w:txbxContent>
            </v:textbox>
          </v:shape>
        </w:pict>
      </w:r>
    </w:p>
    <w:p w:rsidR="00792B77" w:rsidRPr="00504A03" w:rsidRDefault="00792B77" w:rsidP="009233E6">
      <w:pPr>
        <w:spacing w:after="0" w:line="240" w:lineRule="auto"/>
        <w:ind w:left="-811"/>
        <w:jc w:val="center"/>
        <w:rPr>
          <w:rFonts w:ascii="Calibri" w:hAnsi="Calibri" w:cs="Calibri"/>
          <w:lang w:val="fr-CA"/>
        </w:rPr>
      </w:pPr>
    </w:p>
    <w:sectPr w:rsidR="00792B77" w:rsidRPr="00504A03" w:rsidSect="00E2399D">
      <w:headerReference w:type="even" r:id="rId13"/>
      <w:headerReference w:type="default" r:id="rId14"/>
      <w:pgSz w:w="12240" w:h="15840"/>
      <w:pgMar w:top="1440" w:right="1094"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70" w:rsidRDefault="000F1570" w:rsidP="00BB51DB">
      <w:pPr>
        <w:spacing w:after="0" w:line="240" w:lineRule="auto"/>
      </w:pPr>
      <w:r>
        <w:separator/>
      </w:r>
    </w:p>
  </w:endnote>
  <w:endnote w:type="continuationSeparator" w:id="0">
    <w:p w:rsidR="000F1570" w:rsidRDefault="000F1570" w:rsidP="00BB51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70" w:rsidRDefault="000F1570" w:rsidP="00BB51DB">
      <w:pPr>
        <w:spacing w:after="0" w:line="240" w:lineRule="auto"/>
      </w:pPr>
      <w:r>
        <w:separator/>
      </w:r>
    </w:p>
  </w:footnote>
  <w:footnote w:type="continuationSeparator" w:id="0">
    <w:p w:rsidR="000F1570" w:rsidRDefault="000F1570" w:rsidP="00BB51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2C5D07">
    <w:pPr>
      <w:pStyle w:val="Header"/>
    </w:pPr>
    <w:r w:rsidRPr="002C5D07">
      <w:rPr>
        <w:noProof/>
        <w:lang w:eastAsia="en-CA"/>
      </w:rPr>
      <w:pict>
        <v:rect id="_x0000_s2078" style="position:absolute;margin-left:111.6pt;margin-top:-8.35pt;width:377.75pt;height:44.25pt;z-index:251678720" fillcolor="white [3212]" strokecolor="black [3213]"/>
      </w:pict>
    </w:r>
    <w:r w:rsidRPr="002C5D07">
      <w:rPr>
        <w:noProof/>
        <w:lang w:eastAsia="en-CA"/>
      </w:rPr>
      <w:pict>
        <v:rect id="_x0000_s2080" style="position:absolute;margin-left:-19.45pt;margin-top:-8.35pt;width:127.5pt;height:44.25pt;z-index:251680768" fillcolor="black" stroked="f">
          <v:textbox style="mso-next-textbox:#_x0000_s2080">
            <w:txbxContent>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066311">
                <w:pPr>
                  <w:tabs>
                    <w:tab w:val="left" w:pos="426"/>
                  </w:tabs>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rsidP="00066311">
                <w:pPr>
                  <w:tabs>
                    <w:tab w:val="left" w:pos="426"/>
                  </w:tabs>
                </w:pPr>
              </w:p>
            </w:txbxContent>
          </v:textbox>
        </v:rect>
      </w:pict>
    </w:r>
    <w:r w:rsidRPr="002C5D07">
      <w:rPr>
        <w:noProof/>
        <w:lang w:eastAsia="en-CA"/>
      </w:rPr>
      <w:pict>
        <v:shapetype id="_x0000_t202" coordsize="21600,21600" o:spt="202" path="m,l,21600r21600,l21600,xe">
          <v:stroke joinstyle="miter"/>
          <v:path gradientshapeok="t" o:connecttype="rect"/>
        </v:shapetype>
        <v:shape id="_x0000_s2079" type="#_x0000_t202" style="position:absolute;margin-left:131.55pt;margin-top:.55pt;width:297pt;height:27pt;z-index:251679744" filled="f" stroked="f">
          <v:textbox style="mso-next-textbox:#_x0000_s2079">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570" w:rsidRDefault="002C5D07" w:rsidP="00BB51DB">
    <w:pPr>
      <w:pStyle w:val="Header"/>
      <w:ind w:firstLine="720"/>
    </w:pPr>
    <w:r w:rsidRPr="002C5D07">
      <w:rPr>
        <w:noProof/>
        <w:lang w:eastAsia="en-CA"/>
      </w:rPr>
      <w:pict>
        <v:rect id="_x0000_s2072" style="position:absolute;left:0;text-align:left;margin-left:365.5pt;margin-top:-7.65pt;width:127.5pt;height:44.25pt;z-index:251672576" fillcolor="black" stroked="f">
          <v:textbox style="mso-next-textbox:#_x0000_s2072">
            <w:txbxContent>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Physique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12</w:t>
                </w:r>
                <w:r w:rsidRPr="005265F5">
                  <w:rPr>
                    <w:rFonts w:ascii="Arial" w:hAnsi="Arial" w:cs="Arial"/>
                    <w:b/>
                    <w:color w:val="FFFFFF"/>
                    <w:sz w:val="18"/>
                    <w:szCs w:val="20"/>
                    <w:vertAlign w:val="superscript"/>
                    <w:lang w:val="fr-CA"/>
                  </w:rPr>
                  <w:t>e</w:t>
                </w:r>
                <w:r w:rsidRPr="005265F5">
                  <w:rPr>
                    <w:rFonts w:ascii="Arial" w:hAnsi="Arial" w:cs="Arial"/>
                    <w:b/>
                    <w:color w:val="FFFFFF"/>
                    <w:sz w:val="18"/>
                    <w:szCs w:val="20"/>
                    <w:lang w:val="fr-CA"/>
                  </w:rPr>
                  <w:t xml:space="preserve"> année</w:t>
                </w:r>
              </w:p>
              <w:p w:rsidR="000F1570" w:rsidRPr="005265F5" w:rsidRDefault="000F1570" w:rsidP="0084692A">
                <w:pPr>
                  <w:spacing w:after="0"/>
                  <w:jc w:val="center"/>
                  <w:rPr>
                    <w:rFonts w:ascii="Arial" w:hAnsi="Arial" w:cs="Arial"/>
                    <w:b/>
                    <w:color w:val="FFFFFF"/>
                    <w:sz w:val="18"/>
                    <w:szCs w:val="20"/>
                    <w:lang w:val="fr-CA"/>
                  </w:rPr>
                </w:pPr>
                <w:r w:rsidRPr="005265F5">
                  <w:rPr>
                    <w:rFonts w:ascii="Arial" w:hAnsi="Arial" w:cs="Arial"/>
                    <w:b/>
                    <w:color w:val="FFFFFF"/>
                    <w:sz w:val="18"/>
                    <w:szCs w:val="20"/>
                    <w:lang w:val="fr-CA"/>
                  </w:rPr>
                  <w:t>Regroupement 1</w:t>
                </w:r>
              </w:p>
              <w:p w:rsidR="000F1570" w:rsidRDefault="000F1570"/>
            </w:txbxContent>
          </v:textbox>
        </v:rect>
      </w:pict>
    </w:r>
    <w:r w:rsidRPr="002C5D07">
      <w:rPr>
        <w:noProof/>
        <w:lang w:eastAsia="en-CA"/>
      </w:rPr>
      <w:pict>
        <v:rect id="_x0000_s2076" style="position:absolute;left:0;text-align:left;margin-left:-16.8pt;margin-top:-6.9pt;width:377.75pt;height:44.25pt;z-index:251676672" fillcolor="white [3212]" strokecolor="black [3213]"/>
      </w:pict>
    </w:r>
    <w:r w:rsidRPr="002C5D07">
      <w:rPr>
        <w:noProof/>
        <w:lang w:eastAsia="en-CA"/>
      </w:rPr>
      <w:pict>
        <v:shapetype id="_x0000_t202" coordsize="21600,21600" o:spt="202" path="m,l,21600r21600,l21600,xe">
          <v:stroke joinstyle="miter"/>
          <v:path gradientshapeok="t" o:connecttype="rect"/>
        </v:shapetype>
        <v:shape id="_x0000_s2077" type="#_x0000_t202" style="position:absolute;left:0;text-align:left;margin-left:4.5pt;margin-top:2pt;width:297pt;height:27pt;z-index:251677696" filled="f" stroked="f">
          <v:textbox style="mso-next-textbox:#_x0000_s2077">
            <w:txbxContent>
              <w:p w:rsidR="000F1570" w:rsidRPr="00B33DAD" w:rsidRDefault="000F1570" w:rsidP="00334911">
                <w:pPr>
                  <w:jc w:val="center"/>
                  <w:rPr>
                    <w:rFonts w:ascii="Arial" w:hAnsi="Arial" w:cs="Arial"/>
                    <w:b/>
                    <w:sz w:val="36"/>
                    <w:szCs w:val="36"/>
                  </w:rPr>
                </w:pPr>
                <w:r w:rsidRPr="00B33DAD">
                  <w:rPr>
                    <w:rFonts w:ascii="Arial" w:hAnsi="Arial" w:cs="Arial"/>
                    <w:b/>
                    <w:sz w:val="36"/>
                    <w:szCs w:val="36"/>
                  </w:rPr>
                  <w:t>LA MÉCANIQUE</w:t>
                </w:r>
              </w:p>
            </w:txbxContent>
          </v:textbox>
        </v:shape>
      </w:pict>
    </w:r>
  </w:p>
  <w:p w:rsidR="000F1570" w:rsidRDefault="000F1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2DF9"/>
    <w:multiLevelType w:val="hybridMultilevel"/>
    <w:tmpl w:val="45727B86"/>
    <w:lvl w:ilvl="0" w:tplc="06D0DC40">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07D5CE5"/>
    <w:multiLevelType w:val="hybridMultilevel"/>
    <w:tmpl w:val="6B90D1A6"/>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
    <w:nsid w:val="00DF2B40"/>
    <w:multiLevelType w:val="hybridMultilevel"/>
    <w:tmpl w:val="D8CA4D1E"/>
    <w:lvl w:ilvl="0" w:tplc="221C0560">
      <w:start w:val="1"/>
      <w:numFmt w:val="lowerLetter"/>
      <w:lvlText w:val="%1)"/>
      <w:lvlJc w:val="left"/>
      <w:pPr>
        <w:tabs>
          <w:tab w:val="num" w:pos="1743"/>
        </w:tabs>
        <w:ind w:left="1743"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
    <w:nsid w:val="011402F7"/>
    <w:multiLevelType w:val="hybridMultilevel"/>
    <w:tmpl w:val="B6BA9998"/>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506" w:hanging="360"/>
      </w:pPr>
      <w:rPr>
        <w:rFonts w:ascii="Courier New" w:hAnsi="Courier New" w:cs="Courier New"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4">
    <w:nsid w:val="01235157"/>
    <w:multiLevelType w:val="hybridMultilevel"/>
    <w:tmpl w:val="819CE0BC"/>
    <w:lvl w:ilvl="0" w:tplc="6CE88D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3D2AA5"/>
    <w:multiLevelType w:val="hybridMultilevel"/>
    <w:tmpl w:val="91F4EAEC"/>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49043F"/>
    <w:multiLevelType w:val="hybridMultilevel"/>
    <w:tmpl w:val="4C54943C"/>
    <w:lvl w:ilvl="0" w:tplc="7D545F94">
      <w:start w:val="1"/>
      <w:numFmt w:val="bullet"/>
      <w:lvlText w:val="-"/>
      <w:lvlJc w:val="left"/>
      <w:pPr>
        <w:tabs>
          <w:tab w:val="num" w:pos="1440"/>
        </w:tabs>
        <w:ind w:left="1440" w:hanging="360"/>
      </w:pPr>
      <w:rPr>
        <w:rFonts w:ascii="Courier New" w:hAnsi="Courier New" w:hint="default"/>
      </w:rPr>
    </w:lvl>
    <w:lvl w:ilvl="1" w:tplc="43D8017C">
      <w:numFmt w:val="bullet"/>
      <w:lvlText w:val="-"/>
      <w:lvlJc w:val="left"/>
      <w:pPr>
        <w:tabs>
          <w:tab w:val="num" w:pos="1440"/>
        </w:tabs>
        <w:ind w:left="1440" w:hanging="360"/>
      </w:pPr>
      <w:rPr>
        <w:rFonts w:ascii="Times New Roman" w:hAnsi="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
    <w:nsid w:val="07FB6851"/>
    <w:multiLevelType w:val="hybridMultilevel"/>
    <w:tmpl w:val="5236489C"/>
    <w:lvl w:ilvl="0" w:tplc="EFC856A8">
      <w:start w:val="1"/>
      <w:numFmt w:val="lowerLetter"/>
      <w:lvlText w:val="%1."/>
      <w:lvlJc w:val="left"/>
      <w:pPr>
        <w:tabs>
          <w:tab w:val="num" w:pos="1068"/>
        </w:tabs>
        <w:ind w:left="1068" w:hanging="360"/>
      </w:pPr>
      <w:rPr>
        <w:rFonts w:hint="default"/>
        <w:sz w:val="22"/>
        <w:szCs w:val="22"/>
      </w:r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nsid w:val="08275F94"/>
    <w:multiLevelType w:val="hybridMultilevel"/>
    <w:tmpl w:val="1F44CD34"/>
    <w:lvl w:ilvl="0" w:tplc="310C0612">
      <w:start w:val="3"/>
      <w:numFmt w:val="decimal"/>
      <w:lvlText w:val="%1."/>
      <w:lvlJc w:val="left"/>
      <w:pPr>
        <w:tabs>
          <w:tab w:val="num" w:pos="771"/>
        </w:tabs>
        <w:ind w:left="771" w:hanging="360"/>
      </w:pPr>
      <w:rPr>
        <w:rFonts w:hint="default"/>
      </w:rPr>
    </w:lvl>
    <w:lvl w:ilvl="1" w:tplc="0C0C0019">
      <w:start w:val="1"/>
      <w:numFmt w:val="lowerLetter"/>
      <w:lvlText w:val="%2."/>
      <w:lvlJc w:val="left"/>
      <w:pPr>
        <w:tabs>
          <w:tab w:val="num" w:pos="1491"/>
        </w:tabs>
        <w:ind w:left="1491" w:hanging="360"/>
      </w:pPr>
    </w:lvl>
    <w:lvl w:ilvl="2" w:tplc="0C0C001B" w:tentative="1">
      <w:start w:val="1"/>
      <w:numFmt w:val="lowerRoman"/>
      <w:lvlText w:val="%3."/>
      <w:lvlJc w:val="right"/>
      <w:pPr>
        <w:tabs>
          <w:tab w:val="num" w:pos="2211"/>
        </w:tabs>
        <w:ind w:left="2211" w:hanging="180"/>
      </w:pPr>
    </w:lvl>
    <w:lvl w:ilvl="3" w:tplc="0C0C000F" w:tentative="1">
      <w:start w:val="1"/>
      <w:numFmt w:val="decimal"/>
      <w:lvlText w:val="%4."/>
      <w:lvlJc w:val="left"/>
      <w:pPr>
        <w:tabs>
          <w:tab w:val="num" w:pos="2931"/>
        </w:tabs>
        <w:ind w:left="2931" w:hanging="360"/>
      </w:pPr>
    </w:lvl>
    <w:lvl w:ilvl="4" w:tplc="0C0C0019" w:tentative="1">
      <w:start w:val="1"/>
      <w:numFmt w:val="lowerLetter"/>
      <w:lvlText w:val="%5."/>
      <w:lvlJc w:val="left"/>
      <w:pPr>
        <w:tabs>
          <w:tab w:val="num" w:pos="3651"/>
        </w:tabs>
        <w:ind w:left="3651" w:hanging="360"/>
      </w:pPr>
    </w:lvl>
    <w:lvl w:ilvl="5" w:tplc="0C0C001B" w:tentative="1">
      <w:start w:val="1"/>
      <w:numFmt w:val="lowerRoman"/>
      <w:lvlText w:val="%6."/>
      <w:lvlJc w:val="right"/>
      <w:pPr>
        <w:tabs>
          <w:tab w:val="num" w:pos="4371"/>
        </w:tabs>
        <w:ind w:left="4371" w:hanging="180"/>
      </w:pPr>
    </w:lvl>
    <w:lvl w:ilvl="6" w:tplc="0C0C000F" w:tentative="1">
      <w:start w:val="1"/>
      <w:numFmt w:val="decimal"/>
      <w:lvlText w:val="%7."/>
      <w:lvlJc w:val="left"/>
      <w:pPr>
        <w:tabs>
          <w:tab w:val="num" w:pos="5091"/>
        </w:tabs>
        <w:ind w:left="5091" w:hanging="360"/>
      </w:pPr>
    </w:lvl>
    <w:lvl w:ilvl="7" w:tplc="0C0C0019" w:tentative="1">
      <w:start w:val="1"/>
      <w:numFmt w:val="lowerLetter"/>
      <w:lvlText w:val="%8."/>
      <w:lvlJc w:val="left"/>
      <w:pPr>
        <w:tabs>
          <w:tab w:val="num" w:pos="5811"/>
        </w:tabs>
        <w:ind w:left="5811" w:hanging="360"/>
      </w:pPr>
    </w:lvl>
    <w:lvl w:ilvl="8" w:tplc="0C0C001B" w:tentative="1">
      <w:start w:val="1"/>
      <w:numFmt w:val="lowerRoman"/>
      <w:lvlText w:val="%9."/>
      <w:lvlJc w:val="right"/>
      <w:pPr>
        <w:tabs>
          <w:tab w:val="num" w:pos="6531"/>
        </w:tabs>
        <w:ind w:left="6531" w:hanging="180"/>
      </w:pPr>
    </w:lvl>
  </w:abstractNum>
  <w:abstractNum w:abstractNumId="9">
    <w:nsid w:val="0CEC619F"/>
    <w:multiLevelType w:val="hybridMultilevel"/>
    <w:tmpl w:val="B8DA1D6A"/>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E0230"/>
    <w:multiLevelType w:val="hybridMultilevel"/>
    <w:tmpl w:val="776E3E6A"/>
    <w:lvl w:ilvl="0" w:tplc="D758E13C">
      <w:start w:val="1"/>
      <w:numFmt w:val="lowerLetter"/>
      <w:lvlText w:val="%1)"/>
      <w:lvlJc w:val="left"/>
      <w:pPr>
        <w:tabs>
          <w:tab w:val="num" w:pos="1001"/>
        </w:tabs>
        <w:ind w:left="1145" w:hanging="720"/>
      </w:pPr>
      <w:rPr>
        <w:rFonts w:hint="default"/>
      </w:rPr>
    </w:lvl>
    <w:lvl w:ilvl="1" w:tplc="04090019" w:tentative="1">
      <w:start w:val="1"/>
      <w:numFmt w:val="lowerLetter"/>
      <w:lvlText w:val="%2."/>
      <w:lvlJc w:val="left"/>
      <w:pPr>
        <w:tabs>
          <w:tab w:val="num" w:pos="785"/>
        </w:tabs>
        <w:ind w:left="785" w:hanging="360"/>
      </w:pPr>
    </w:lvl>
    <w:lvl w:ilvl="2" w:tplc="0409001B" w:tentative="1">
      <w:start w:val="1"/>
      <w:numFmt w:val="lowerRoman"/>
      <w:lvlText w:val="%3."/>
      <w:lvlJc w:val="right"/>
      <w:pPr>
        <w:tabs>
          <w:tab w:val="num" w:pos="1505"/>
        </w:tabs>
        <w:ind w:left="1505" w:hanging="180"/>
      </w:pPr>
    </w:lvl>
    <w:lvl w:ilvl="3" w:tplc="0409000F" w:tentative="1">
      <w:start w:val="1"/>
      <w:numFmt w:val="decimal"/>
      <w:lvlText w:val="%4."/>
      <w:lvlJc w:val="left"/>
      <w:pPr>
        <w:tabs>
          <w:tab w:val="num" w:pos="2225"/>
        </w:tabs>
        <w:ind w:left="2225" w:hanging="360"/>
      </w:pPr>
    </w:lvl>
    <w:lvl w:ilvl="4" w:tplc="04090019" w:tentative="1">
      <w:start w:val="1"/>
      <w:numFmt w:val="lowerLetter"/>
      <w:lvlText w:val="%5."/>
      <w:lvlJc w:val="left"/>
      <w:pPr>
        <w:tabs>
          <w:tab w:val="num" w:pos="2945"/>
        </w:tabs>
        <w:ind w:left="2945" w:hanging="360"/>
      </w:pPr>
    </w:lvl>
    <w:lvl w:ilvl="5" w:tplc="0409001B" w:tentative="1">
      <w:start w:val="1"/>
      <w:numFmt w:val="lowerRoman"/>
      <w:lvlText w:val="%6."/>
      <w:lvlJc w:val="right"/>
      <w:pPr>
        <w:tabs>
          <w:tab w:val="num" w:pos="3665"/>
        </w:tabs>
        <w:ind w:left="3665" w:hanging="180"/>
      </w:pPr>
    </w:lvl>
    <w:lvl w:ilvl="6" w:tplc="0409000F" w:tentative="1">
      <w:start w:val="1"/>
      <w:numFmt w:val="decimal"/>
      <w:lvlText w:val="%7."/>
      <w:lvlJc w:val="left"/>
      <w:pPr>
        <w:tabs>
          <w:tab w:val="num" w:pos="4385"/>
        </w:tabs>
        <w:ind w:left="4385" w:hanging="360"/>
      </w:pPr>
    </w:lvl>
    <w:lvl w:ilvl="7" w:tplc="04090019" w:tentative="1">
      <w:start w:val="1"/>
      <w:numFmt w:val="lowerLetter"/>
      <w:lvlText w:val="%8."/>
      <w:lvlJc w:val="left"/>
      <w:pPr>
        <w:tabs>
          <w:tab w:val="num" w:pos="5105"/>
        </w:tabs>
        <w:ind w:left="5105" w:hanging="360"/>
      </w:pPr>
    </w:lvl>
    <w:lvl w:ilvl="8" w:tplc="0409001B" w:tentative="1">
      <w:start w:val="1"/>
      <w:numFmt w:val="lowerRoman"/>
      <w:lvlText w:val="%9."/>
      <w:lvlJc w:val="right"/>
      <w:pPr>
        <w:tabs>
          <w:tab w:val="num" w:pos="5825"/>
        </w:tabs>
        <w:ind w:left="5825" w:hanging="180"/>
      </w:pPr>
    </w:lvl>
  </w:abstractNum>
  <w:abstractNum w:abstractNumId="11">
    <w:nsid w:val="125B50FE"/>
    <w:multiLevelType w:val="multilevel"/>
    <w:tmpl w:val="F59889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27F57D6"/>
    <w:multiLevelType w:val="hybridMultilevel"/>
    <w:tmpl w:val="C28026D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3">
    <w:nsid w:val="135A12AC"/>
    <w:multiLevelType w:val="hybridMultilevel"/>
    <w:tmpl w:val="EBE8C054"/>
    <w:lvl w:ilvl="0" w:tplc="D758E1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14EA7B7A"/>
    <w:multiLevelType w:val="hybridMultilevel"/>
    <w:tmpl w:val="CC24FFE6"/>
    <w:lvl w:ilvl="0" w:tplc="0C0C0017">
      <w:start w:val="1"/>
      <w:numFmt w:val="lowerLetter"/>
      <w:lvlText w:val="%1)"/>
      <w:lvlJc w:val="left"/>
      <w:pPr>
        <w:tabs>
          <w:tab w:val="num" w:pos="720"/>
        </w:tabs>
        <w:ind w:left="720" w:hanging="360"/>
      </w:pPr>
    </w:lvl>
    <w:lvl w:ilvl="1" w:tplc="B6347768">
      <w:start w:val="1"/>
      <w:numFmt w:val="lowerLetter"/>
      <w:lvlText w:val="%2)"/>
      <w:lvlJc w:val="left"/>
      <w:pPr>
        <w:tabs>
          <w:tab w:val="num" w:pos="720"/>
        </w:tabs>
        <w:ind w:left="720" w:hanging="72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nsid w:val="18BD3B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6">
    <w:nsid w:val="192426BF"/>
    <w:multiLevelType w:val="hybridMultilevel"/>
    <w:tmpl w:val="61102B02"/>
    <w:lvl w:ilvl="0" w:tplc="3034A35C">
      <w:start w:val="3"/>
      <w:numFmt w:val="decimal"/>
      <w:lvlText w:val="%1."/>
      <w:lvlJc w:val="left"/>
      <w:pPr>
        <w:tabs>
          <w:tab w:val="num" w:pos="1146"/>
        </w:tabs>
        <w:ind w:left="114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7">
    <w:nsid w:val="193D01C7"/>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18">
    <w:nsid w:val="1A915D91"/>
    <w:multiLevelType w:val="hybridMultilevel"/>
    <w:tmpl w:val="D8805746"/>
    <w:lvl w:ilvl="0" w:tplc="6FEAC12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C965A5F"/>
    <w:multiLevelType w:val="hybridMultilevel"/>
    <w:tmpl w:val="6A2ECA3C"/>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0">
    <w:nsid w:val="1CC27E43"/>
    <w:multiLevelType w:val="hybridMultilevel"/>
    <w:tmpl w:val="9CC6D614"/>
    <w:lvl w:ilvl="0" w:tplc="4C5E03A2">
      <w:start w:val="1"/>
      <w:numFmt w:val="low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029"/>
        </w:tabs>
        <w:ind w:left="1029" w:hanging="360"/>
      </w:pPr>
    </w:lvl>
    <w:lvl w:ilvl="2" w:tplc="0409001B" w:tentative="1">
      <w:start w:val="1"/>
      <w:numFmt w:val="lowerRoman"/>
      <w:lvlText w:val="%3."/>
      <w:lvlJc w:val="right"/>
      <w:pPr>
        <w:tabs>
          <w:tab w:val="num" w:pos="1749"/>
        </w:tabs>
        <w:ind w:left="1749" w:hanging="180"/>
      </w:pPr>
    </w:lvl>
    <w:lvl w:ilvl="3" w:tplc="0409000F" w:tentative="1">
      <w:start w:val="1"/>
      <w:numFmt w:val="decimal"/>
      <w:lvlText w:val="%4."/>
      <w:lvlJc w:val="left"/>
      <w:pPr>
        <w:tabs>
          <w:tab w:val="num" w:pos="2469"/>
        </w:tabs>
        <w:ind w:left="2469" w:hanging="360"/>
      </w:pPr>
    </w:lvl>
    <w:lvl w:ilvl="4" w:tplc="04090019" w:tentative="1">
      <w:start w:val="1"/>
      <w:numFmt w:val="lowerLetter"/>
      <w:lvlText w:val="%5."/>
      <w:lvlJc w:val="left"/>
      <w:pPr>
        <w:tabs>
          <w:tab w:val="num" w:pos="3189"/>
        </w:tabs>
        <w:ind w:left="3189" w:hanging="360"/>
      </w:pPr>
    </w:lvl>
    <w:lvl w:ilvl="5" w:tplc="0409001B" w:tentative="1">
      <w:start w:val="1"/>
      <w:numFmt w:val="lowerRoman"/>
      <w:lvlText w:val="%6."/>
      <w:lvlJc w:val="right"/>
      <w:pPr>
        <w:tabs>
          <w:tab w:val="num" w:pos="3909"/>
        </w:tabs>
        <w:ind w:left="3909" w:hanging="180"/>
      </w:pPr>
    </w:lvl>
    <w:lvl w:ilvl="6" w:tplc="0409000F" w:tentative="1">
      <w:start w:val="1"/>
      <w:numFmt w:val="decimal"/>
      <w:lvlText w:val="%7."/>
      <w:lvlJc w:val="left"/>
      <w:pPr>
        <w:tabs>
          <w:tab w:val="num" w:pos="4629"/>
        </w:tabs>
        <w:ind w:left="4629" w:hanging="360"/>
      </w:pPr>
    </w:lvl>
    <w:lvl w:ilvl="7" w:tplc="04090019" w:tentative="1">
      <w:start w:val="1"/>
      <w:numFmt w:val="lowerLetter"/>
      <w:lvlText w:val="%8."/>
      <w:lvlJc w:val="left"/>
      <w:pPr>
        <w:tabs>
          <w:tab w:val="num" w:pos="5349"/>
        </w:tabs>
        <w:ind w:left="5349" w:hanging="360"/>
      </w:pPr>
    </w:lvl>
    <w:lvl w:ilvl="8" w:tplc="0409001B" w:tentative="1">
      <w:start w:val="1"/>
      <w:numFmt w:val="lowerRoman"/>
      <w:lvlText w:val="%9."/>
      <w:lvlJc w:val="right"/>
      <w:pPr>
        <w:tabs>
          <w:tab w:val="num" w:pos="6069"/>
        </w:tabs>
        <w:ind w:left="6069" w:hanging="180"/>
      </w:pPr>
    </w:lvl>
  </w:abstractNum>
  <w:abstractNum w:abstractNumId="21">
    <w:nsid w:val="1D9B7870"/>
    <w:multiLevelType w:val="hybridMultilevel"/>
    <w:tmpl w:val="59768230"/>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2">
    <w:nsid w:val="21282670"/>
    <w:multiLevelType w:val="hybridMultilevel"/>
    <w:tmpl w:val="7ECE42E4"/>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3">
    <w:nsid w:val="23EF302B"/>
    <w:multiLevelType w:val="hybridMultilevel"/>
    <w:tmpl w:val="570259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5A85206"/>
    <w:multiLevelType w:val="hybridMultilevel"/>
    <w:tmpl w:val="881614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6413F0A"/>
    <w:multiLevelType w:val="hybridMultilevel"/>
    <w:tmpl w:val="5BB0FA34"/>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4272BA"/>
    <w:multiLevelType w:val="hybridMultilevel"/>
    <w:tmpl w:val="5B380198"/>
    <w:lvl w:ilvl="0" w:tplc="9A96ED2C">
      <w:start w:val="4"/>
      <w:numFmt w:val="bullet"/>
      <w:lvlText w:val="-"/>
      <w:lvlJc w:val="left"/>
      <w:pPr>
        <w:tabs>
          <w:tab w:val="num" w:pos="720"/>
        </w:tabs>
        <w:ind w:left="720" w:hanging="360"/>
      </w:pPr>
      <w:rPr>
        <w:rFonts w:ascii="Arial" w:eastAsia="Times New Roman" w:hAnsi="Arial"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64A2A59"/>
    <w:multiLevelType w:val="hybridMultilevel"/>
    <w:tmpl w:val="C33C7842"/>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5E19E7"/>
    <w:multiLevelType w:val="hybridMultilevel"/>
    <w:tmpl w:val="EC065C70"/>
    <w:lvl w:ilvl="0" w:tplc="221C0560">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27C85859"/>
    <w:multiLevelType w:val="hybridMultilevel"/>
    <w:tmpl w:val="3E8CD44A"/>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0">
    <w:nsid w:val="287B4130"/>
    <w:multiLevelType w:val="hybridMultilevel"/>
    <w:tmpl w:val="E982CCF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1">
    <w:nsid w:val="303066A8"/>
    <w:multiLevelType w:val="hybridMultilevel"/>
    <w:tmpl w:val="BCF22FCA"/>
    <w:lvl w:ilvl="0" w:tplc="4744518A">
      <w:start w:val="1"/>
      <w:numFmt w:val="decimal"/>
      <w:lvlText w:val="%1."/>
      <w:lvlJc w:val="left"/>
      <w:pPr>
        <w:tabs>
          <w:tab w:val="num" w:pos="720"/>
        </w:tabs>
        <w:ind w:left="720" w:hanging="360"/>
      </w:pPr>
      <w:rPr>
        <w:rFonts w:hint="default"/>
      </w:rPr>
    </w:lvl>
    <w:lvl w:ilvl="1" w:tplc="A0C4249E">
      <w:start w:val="1"/>
      <w:numFmt w:val="lowerLetter"/>
      <w:lvlText w:val="%2."/>
      <w:lvlJc w:val="left"/>
      <w:pPr>
        <w:tabs>
          <w:tab w:val="num" w:pos="1440"/>
        </w:tabs>
        <w:ind w:left="1440" w:hanging="360"/>
      </w:pPr>
      <w:rPr>
        <w:i w:val="0"/>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2">
    <w:nsid w:val="31350630"/>
    <w:multiLevelType w:val="hybridMultilevel"/>
    <w:tmpl w:val="9FC49D88"/>
    <w:lvl w:ilvl="0" w:tplc="26C825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1EF4D2F"/>
    <w:multiLevelType w:val="hybridMultilevel"/>
    <w:tmpl w:val="8C96BBD6"/>
    <w:lvl w:ilvl="0" w:tplc="8260047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24E0D82"/>
    <w:multiLevelType w:val="hybridMultilevel"/>
    <w:tmpl w:val="DBE449B2"/>
    <w:lvl w:ilvl="0" w:tplc="6CE88D36">
      <w:start w:val="1"/>
      <w:numFmt w:val="decimal"/>
      <w:lvlText w:val="%1."/>
      <w:lvlJc w:val="left"/>
      <w:pPr>
        <w:tabs>
          <w:tab w:val="num" w:pos="720"/>
        </w:tabs>
        <w:ind w:left="720" w:hanging="360"/>
      </w:pPr>
      <w:rPr>
        <w:rFonts w:hint="default"/>
      </w:rPr>
    </w:lvl>
    <w:lvl w:ilvl="1" w:tplc="10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D2135"/>
    <w:multiLevelType w:val="hybridMultilevel"/>
    <w:tmpl w:val="F1B8BB3A"/>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6">
    <w:nsid w:val="383D3A06"/>
    <w:multiLevelType w:val="hybridMultilevel"/>
    <w:tmpl w:val="7BEEF8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98B5124"/>
    <w:multiLevelType w:val="hybridMultilevel"/>
    <w:tmpl w:val="CCBAA92C"/>
    <w:lvl w:ilvl="0" w:tplc="319A2716">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AE92A86"/>
    <w:multiLevelType w:val="hybridMultilevel"/>
    <w:tmpl w:val="E65AA732"/>
    <w:lvl w:ilvl="0" w:tplc="CB46DA0A">
      <w:start w:val="1"/>
      <w:numFmt w:val="decimal"/>
      <w:lvlText w:val="%1."/>
      <w:lvlJc w:val="left"/>
      <w:pPr>
        <w:tabs>
          <w:tab w:val="num" w:pos="1080"/>
        </w:tabs>
        <w:ind w:left="1080" w:hanging="720"/>
      </w:pPr>
      <w:rPr>
        <w:rFonts w:hint="default"/>
      </w:rPr>
    </w:lvl>
    <w:lvl w:ilvl="1" w:tplc="0C0C0017">
      <w:start w:val="1"/>
      <w:numFmt w:val="lowerLetter"/>
      <w:lvlText w:val="%2)"/>
      <w:lvlJc w:val="left"/>
      <w:pPr>
        <w:tabs>
          <w:tab w:val="num" w:pos="1440"/>
        </w:tabs>
        <w:ind w:left="1440" w:hanging="360"/>
      </w:pPr>
      <w:rPr>
        <w:rFonts w:hint="default"/>
      </w:rPr>
    </w:lvl>
    <w:lvl w:ilvl="2" w:tplc="0886708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BB01004"/>
    <w:multiLevelType w:val="hybridMultilevel"/>
    <w:tmpl w:val="5E1855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DD54A35"/>
    <w:multiLevelType w:val="hybridMultilevel"/>
    <w:tmpl w:val="123AB326"/>
    <w:lvl w:ilvl="0" w:tplc="7D545F94">
      <w:start w:val="1"/>
      <w:numFmt w:val="bullet"/>
      <w:lvlText w:val="-"/>
      <w:lvlJc w:val="left"/>
      <w:pPr>
        <w:tabs>
          <w:tab w:val="num" w:pos="1080"/>
        </w:tabs>
        <w:ind w:left="1080" w:hanging="360"/>
      </w:pPr>
      <w:rPr>
        <w:rFonts w:ascii="Courier New" w:hAnsi="Courier New"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41">
    <w:nsid w:val="3FA265DA"/>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42">
    <w:nsid w:val="40D85D3F"/>
    <w:multiLevelType w:val="hybridMultilevel"/>
    <w:tmpl w:val="E94EE06A"/>
    <w:lvl w:ilvl="0" w:tplc="221C0560">
      <w:start w:val="1"/>
      <w:numFmt w:val="lowerLetter"/>
      <w:lvlText w:val="%1)"/>
      <w:lvlJc w:val="left"/>
      <w:pPr>
        <w:tabs>
          <w:tab w:val="num" w:pos="360"/>
        </w:tabs>
        <w:ind w:left="36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3">
    <w:nsid w:val="4129017E"/>
    <w:multiLevelType w:val="hybridMultilevel"/>
    <w:tmpl w:val="9D542E42"/>
    <w:lvl w:ilvl="0" w:tplc="0409000F">
      <w:start w:val="1"/>
      <w:numFmt w:val="decimal"/>
      <w:lvlText w:val="%1."/>
      <w:lvlJc w:val="left"/>
      <w:pPr>
        <w:tabs>
          <w:tab w:val="num" w:pos="771"/>
        </w:tabs>
        <w:ind w:left="771" w:hanging="360"/>
      </w:pPr>
    </w:lvl>
    <w:lvl w:ilvl="1" w:tplc="221C0560">
      <w:start w:val="1"/>
      <w:numFmt w:val="lowerLetter"/>
      <w:lvlText w:val="%2)"/>
      <w:lvlJc w:val="left"/>
      <w:pPr>
        <w:tabs>
          <w:tab w:val="num" w:pos="1491"/>
        </w:tabs>
        <w:ind w:left="1491" w:hanging="360"/>
      </w:pPr>
      <w:rPr>
        <w:rFonts w:hint="default"/>
      </w:r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44">
    <w:nsid w:val="4129070F"/>
    <w:multiLevelType w:val="hybridMultilevel"/>
    <w:tmpl w:val="DABAA5F8"/>
    <w:lvl w:ilvl="0" w:tplc="D214CD2E">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1ED531B"/>
    <w:multiLevelType w:val="hybridMultilevel"/>
    <w:tmpl w:val="307A311E"/>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46">
    <w:nsid w:val="42033950"/>
    <w:multiLevelType w:val="hybridMultilevel"/>
    <w:tmpl w:val="43104AA6"/>
    <w:lvl w:ilvl="0" w:tplc="0409000F">
      <w:start w:val="1"/>
      <w:numFmt w:val="decimal"/>
      <w:lvlText w:val="%1."/>
      <w:lvlJc w:val="left"/>
      <w:pPr>
        <w:tabs>
          <w:tab w:val="num" w:pos="720"/>
        </w:tabs>
        <w:ind w:left="720" w:hanging="360"/>
      </w:pPr>
      <w:rPr>
        <w:rFonts w:hint="default"/>
      </w:rPr>
    </w:lvl>
    <w:lvl w:ilvl="1" w:tplc="3DE619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435672C"/>
    <w:multiLevelType w:val="hybridMultilevel"/>
    <w:tmpl w:val="C302C710"/>
    <w:lvl w:ilvl="0" w:tplc="C7DE493A">
      <w:start w:val="4"/>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9934206"/>
    <w:multiLevelType w:val="hybridMultilevel"/>
    <w:tmpl w:val="95FC6AF8"/>
    <w:lvl w:ilvl="0" w:tplc="BF4EB148">
      <w:start w:val="2"/>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9">
    <w:nsid w:val="4A5C6185"/>
    <w:multiLevelType w:val="hybridMultilevel"/>
    <w:tmpl w:val="B136E878"/>
    <w:lvl w:ilvl="0" w:tplc="B6347768">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B1819B0"/>
    <w:multiLevelType w:val="hybridMultilevel"/>
    <w:tmpl w:val="063C8D16"/>
    <w:lvl w:ilvl="0" w:tplc="E7F098D8">
      <w:start w:val="1"/>
      <w:numFmt w:val="bullet"/>
      <w:lvlText w:val="-"/>
      <w:lvlJc w:val="left"/>
      <w:pPr>
        <w:tabs>
          <w:tab w:val="num" w:pos="1080"/>
        </w:tabs>
        <w:ind w:left="1080" w:hanging="360"/>
      </w:pPr>
      <w:rPr>
        <w:rFonts w:ascii="Arial" w:eastAsia="Times New Roman" w:hAnsi="Arial" w:cs="Arial" w:hint="default"/>
      </w:rPr>
    </w:lvl>
    <w:lvl w:ilvl="1" w:tplc="0C0C0003">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51">
    <w:nsid w:val="4B274F59"/>
    <w:multiLevelType w:val="hybridMultilevel"/>
    <w:tmpl w:val="DAA44CF6"/>
    <w:lvl w:ilvl="0" w:tplc="8206854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2">
    <w:nsid w:val="4CDD0B1A"/>
    <w:multiLevelType w:val="hybridMultilevel"/>
    <w:tmpl w:val="36C8FD56"/>
    <w:lvl w:ilvl="0" w:tplc="DC7E5018">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D1430C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54">
    <w:nsid w:val="4EC057C4"/>
    <w:multiLevelType w:val="hybridMultilevel"/>
    <w:tmpl w:val="A46EA39E"/>
    <w:lvl w:ilvl="0" w:tplc="4744518A">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start w:val="1"/>
      <w:numFmt w:val="lowerRoman"/>
      <w:lvlText w:val="%3."/>
      <w:lvlJc w:val="right"/>
      <w:pPr>
        <w:tabs>
          <w:tab w:val="num" w:pos="2160"/>
        </w:tabs>
        <w:ind w:left="2160" w:hanging="180"/>
      </w:p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5">
    <w:nsid w:val="4ED633DB"/>
    <w:multiLevelType w:val="hybridMultilevel"/>
    <w:tmpl w:val="024A1EB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6">
    <w:nsid w:val="4EF1282A"/>
    <w:multiLevelType w:val="hybridMultilevel"/>
    <w:tmpl w:val="C204A2CA"/>
    <w:lvl w:ilvl="0" w:tplc="FF2AB5C2">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4FEA0F3F"/>
    <w:multiLevelType w:val="singleLevel"/>
    <w:tmpl w:val="43D8017C"/>
    <w:lvl w:ilvl="0">
      <w:numFmt w:val="bullet"/>
      <w:lvlText w:val="-"/>
      <w:lvlJc w:val="left"/>
      <w:pPr>
        <w:tabs>
          <w:tab w:val="num" w:pos="1065"/>
        </w:tabs>
        <w:ind w:left="1065" w:hanging="360"/>
      </w:pPr>
      <w:rPr>
        <w:rFonts w:ascii="Times New Roman" w:hAnsi="Times New Roman" w:hint="default"/>
      </w:rPr>
    </w:lvl>
  </w:abstractNum>
  <w:abstractNum w:abstractNumId="58">
    <w:nsid w:val="504B05BD"/>
    <w:multiLevelType w:val="hybridMultilevel"/>
    <w:tmpl w:val="09A2C646"/>
    <w:lvl w:ilvl="0" w:tplc="4744518A">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9">
    <w:nsid w:val="50D53F20"/>
    <w:multiLevelType w:val="hybridMultilevel"/>
    <w:tmpl w:val="FECA495A"/>
    <w:lvl w:ilvl="0" w:tplc="F4063BCA">
      <w:start w:val="75"/>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62E618B"/>
    <w:multiLevelType w:val="hybridMultilevel"/>
    <w:tmpl w:val="CD7ED42C"/>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83645F1"/>
    <w:multiLevelType w:val="hybridMultilevel"/>
    <w:tmpl w:val="4C444A0E"/>
    <w:lvl w:ilvl="0" w:tplc="EFDEACE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2">
    <w:nsid w:val="58557920"/>
    <w:multiLevelType w:val="hybridMultilevel"/>
    <w:tmpl w:val="76E23C52"/>
    <w:lvl w:ilvl="0" w:tplc="0C0C0017">
      <w:start w:val="1"/>
      <w:numFmt w:val="lowerLetter"/>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3">
    <w:nsid w:val="58EF1824"/>
    <w:multiLevelType w:val="hybridMultilevel"/>
    <w:tmpl w:val="EE245CB0"/>
    <w:lvl w:ilvl="0" w:tplc="5E88F7A4">
      <w:start w:val="1"/>
      <w:numFmt w:val="lowerLetter"/>
      <w:lvlText w:val="%1)"/>
      <w:lvlJc w:val="left"/>
      <w:pPr>
        <w:tabs>
          <w:tab w:val="num" w:pos="1656"/>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92F294A"/>
    <w:multiLevelType w:val="hybridMultilevel"/>
    <w:tmpl w:val="F1866C3C"/>
    <w:lvl w:ilvl="0" w:tplc="23049BEA">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5">
    <w:nsid w:val="59600B13"/>
    <w:multiLevelType w:val="hybridMultilevel"/>
    <w:tmpl w:val="1688E704"/>
    <w:lvl w:ilvl="0" w:tplc="04090011">
      <w:start w:val="1"/>
      <w:numFmt w:val="decimal"/>
      <w:lvlText w:val="%1)"/>
      <w:lvlJc w:val="left"/>
      <w:pPr>
        <w:tabs>
          <w:tab w:val="num" w:pos="720"/>
        </w:tabs>
        <w:ind w:left="720" w:hanging="360"/>
      </w:pPr>
      <w:rPr>
        <w:rFonts w:hint="default"/>
      </w:rPr>
    </w:lvl>
    <w:lvl w:ilvl="1" w:tplc="4140AF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97245EF"/>
    <w:multiLevelType w:val="hybridMultilevel"/>
    <w:tmpl w:val="29E80220"/>
    <w:lvl w:ilvl="0" w:tplc="1E5054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nsid w:val="5A7A4CF7"/>
    <w:multiLevelType w:val="hybridMultilevel"/>
    <w:tmpl w:val="6D90B394"/>
    <w:lvl w:ilvl="0" w:tplc="0C0C000F">
      <w:start w:val="1"/>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8">
    <w:nsid w:val="5A8D09AC"/>
    <w:multiLevelType w:val="hybridMultilevel"/>
    <w:tmpl w:val="BAFE300C"/>
    <w:lvl w:ilvl="0" w:tplc="0890E1B6">
      <w:start w:val="10"/>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9">
    <w:nsid w:val="5E634B57"/>
    <w:multiLevelType w:val="hybridMultilevel"/>
    <w:tmpl w:val="96BE83D0"/>
    <w:lvl w:ilvl="0" w:tplc="0C0C000F">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67DE398A">
      <w:start w:val="1"/>
      <w:numFmt w:val="lowerLetter"/>
      <w:lvlText w:val="%3)"/>
      <w:lvlJc w:val="left"/>
      <w:pPr>
        <w:tabs>
          <w:tab w:val="num" w:pos="2520"/>
        </w:tabs>
        <w:ind w:left="2520" w:hanging="360"/>
      </w:pPr>
      <w:rPr>
        <w:rFonts w:hint="default"/>
      </w:rPr>
    </w:lvl>
    <w:lvl w:ilvl="3" w:tplc="0C0C000F">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70">
    <w:nsid w:val="62FB0883"/>
    <w:multiLevelType w:val="hybridMultilevel"/>
    <w:tmpl w:val="95323156"/>
    <w:lvl w:ilvl="0" w:tplc="801893DA">
      <w:start w:val="12"/>
      <w:numFmt w:val="bullet"/>
      <w:lvlText w:val=""/>
      <w:lvlJc w:val="left"/>
      <w:pPr>
        <w:tabs>
          <w:tab w:val="num" w:pos="1065"/>
        </w:tabs>
        <w:ind w:left="1065"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649B661F"/>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72">
    <w:nsid w:val="671C5DA4"/>
    <w:multiLevelType w:val="hybridMultilevel"/>
    <w:tmpl w:val="3110AFAE"/>
    <w:lvl w:ilvl="0" w:tplc="830CE0F2">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3">
    <w:nsid w:val="68931DE0"/>
    <w:multiLevelType w:val="hybridMultilevel"/>
    <w:tmpl w:val="9F5C39C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96A4C04"/>
    <w:multiLevelType w:val="hybridMultilevel"/>
    <w:tmpl w:val="DBDC33FA"/>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13059C"/>
    <w:multiLevelType w:val="hybridMultilevel"/>
    <w:tmpl w:val="A9B4ED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C973660"/>
    <w:multiLevelType w:val="hybridMultilevel"/>
    <w:tmpl w:val="48F2CE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nsid w:val="6CE96FDB"/>
    <w:multiLevelType w:val="hybridMultilevel"/>
    <w:tmpl w:val="04C41D22"/>
    <w:lvl w:ilvl="0" w:tplc="0958D5A8">
      <w:start w:val="1"/>
      <w:numFmt w:val="bullet"/>
      <w:lvlText w:val="-"/>
      <w:lvlJc w:val="left"/>
      <w:pPr>
        <w:tabs>
          <w:tab w:val="num" w:pos="720"/>
        </w:tabs>
        <w:ind w:left="720" w:hanging="360"/>
      </w:pPr>
      <w:rPr>
        <w:rFonts w:ascii="Arial" w:eastAsia="Times New Roman" w:hAnsi="Arial" w:cs="Arial" w:hint="default"/>
        <w:i w:val="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6CEC7327"/>
    <w:multiLevelType w:val="hybridMultilevel"/>
    <w:tmpl w:val="F336E2F8"/>
    <w:lvl w:ilvl="0" w:tplc="5AF6F8BE">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6DE7790B"/>
    <w:multiLevelType w:val="hybridMultilevel"/>
    <w:tmpl w:val="B8EE19D2"/>
    <w:lvl w:ilvl="0" w:tplc="D2208BB4">
      <w:start w:val="1"/>
      <w:numFmt w:val="decimal"/>
      <w:lvlText w:val="%1."/>
      <w:lvlJc w:val="left"/>
      <w:pPr>
        <w:tabs>
          <w:tab w:val="num" w:pos="900"/>
        </w:tabs>
        <w:ind w:left="900" w:hanging="360"/>
      </w:pPr>
      <w:rPr>
        <w:rFonts w:hint="default"/>
        <w:sz w:val="22"/>
        <w:szCs w:val="22"/>
      </w:rPr>
    </w:lvl>
    <w:lvl w:ilvl="1" w:tplc="DC7E5018">
      <w:start w:val="1"/>
      <w:numFmt w:val="lowerLetter"/>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0">
    <w:nsid w:val="6ED66A29"/>
    <w:multiLevelType w:val="singleLevel"/>
    <w:tmpl w:val="87483D12"/>
    <w:lvl w:ilvl="0">
      <w:start w:val="1"/>
      <w:numFmt w:val="bullet"/>
      <w:lvlText w:val=""/>
      <w:lvlJc w:val="left"/>
      <w:pPr>
        <w:tabs>
          <w:tab w:val="num" w:pos="360"/>
        </w:tabs>
        <w:ind w:left="360" w:hanging="360"/>
      </w:pPr>
      <w:rPr>
        <w:rFonts w:ascii="Symbol" w:hAnsi="Symbol" w:hint="default"/>
        <w:b w:val="0"/>
        <w:i w:val="0"/>
        <w:sz w:val="16"/>
        <w:u w:val="none"/>
      </w:rPr>
    </w:lvl>
  </w:abstractNum>
  <w:abstractNum w:abstractNumId="81">
    <w:nsid w:val="706D42E3"/>
    <w:multiLevelType w:val="hybridMultilevel"/>
    <w:tmpl w:val="9BC0BD24"/>
    <w:lvl w:ilvl="0" w:tplc="C3A42534">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2">
    <w:nsid w:val="70DB5623"/>
    <w:multiLevelType w:val="hybridMultilevel"/>
    <w:tmpl w:val="9CBC44C4"/>
    <w:lvl w:ilvl="0" w:tplc="6CE88D36">
      <w:start w:val="1"/>
      <w:numFmt w:val="decimal"/>
      <w:lvlText w:val="%1."/>
      <w:lvlJc w:val="left"/>
      <w:pPr>
        <w:tabs>
          <w:tab w:val="num" w:pos="720"/>
        </w:tabs>
        <w:ind w:left="720" w:hanging="360"/>
      </w:pPr>
      <w:rPr>
        <w:rFonts w:hint="default"/>
      </w:rPr>
    </w:lvl>
    <w:lvl w:ilvl="1" w:tplc="10090017">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3">
    <w:nsid w:val="71DE18E4"/>
    <w:multiLevelType w:val="hybridMultilevel"/>
    <w:tmpl w:val="CA26B46C"/>
    <w:lvl w:ilvl="0" w:tplc="4744518A">
      <w:start w:val="2"/>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4">
    <w:nsid w:val="722013E3"/>
    <w:multiLevelType w:val="hybridMultilevel"/>
    <w:tmpl w:val="1B32D5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72CA0F1F"/>
    <w:multiLevelType w:val="hybridMultilevel"/>
    <w:tmpl w:val="87E628E2"/>
    <w:lvl w:ilvl="0" w:tplc="0886708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346235"/>
    <w:multiLevelType w:val="hybridMultilevel"/>
    <w:tmpl w:val="87C89882"/>
    <w:lvl w:ilvl="0" w:tplc="474451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40A01C7"/>
    <w:multiLevelType w:val="hybridMultilevel"/>
    <w:tmpl w:val="BAE8011A"/>
    <w:lvl w:ilvl="0" w:tplc="2502329A">
      <w:start w:val="1"/>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8">
    <w:nsid w:val="77EF54FD"/>
    <w:multiLevelType w:val="hybridMultilevel"/>
    <w:tmpl w:val="08B0B318"/>
    <w:lvl w:ilvl="0" w:tplc="6CE88D36">
      <w:start w:val="1"/>
      <w:numFmt w:val="decimal"/>
      <w:lvlText w:val="%1."/>
      <w:lvlJc w:val="left"/>
      <w:pPr>
        <w:tabs>
          <w:tab w:val="num" w:pos="720"/>
        </w:tabs>
        <w:ind w:left="720" w:hanging="360"/>
      </w:pPr>
      <w:rPr>
        <w:rFonts w:hint="default"/>
      </w:rPr>
    </w:lvl>
    <w:lvl w:ilvl="1" w:tplc="0C0C0019">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9">
    <w:nsid w:val="7857783A"/>
    <w:multiLevelType w:val="hybridMultilevel"/>
    <w:tmpl w:val="B6D237B0"/>
    <w:lvl w:ilvl="0" w:tplc="0C0C000F">
      <w:start w:val="4"/>
      <w:numFmt w:val="decimal"/>
      <w:lvlText w:val="%1."/>
      <w:lvlJc w:val="left"/>
      <w:pPr>
        <w:tabs>
          <w:tab w:val="num" w:pos="720"/>
        </w:tabs>
        <w:ind w:left="720" w:hanging="360"/>
      </w:pPr>
      <w:rPr>
        <w:rFonts w:hint="default"/>
      </w:rPr>
    </w:lvl>
    <w:lvl w:ilvl="1" w:tplc="0C0C0017">
      <w:start w:val="1"/>
      <w:numFmt w:val="lowerLetter"/>
      <w:lvlText w:val="%2)"/>
      <w:lvlJc w:val="left"/>
      <w:pPr>
        <w:tabs>
          <w:tab w:val="num" w:pos="1440"/>
        </w:tabs>
        <w:ind w:left="1440" w:hanging="360"/>
      </w:pPr>
      <w:rPr>
        <w:rFonts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0">
    <w:nsid w:val="79463CD7"/>
    <w:multiLevelType w:val="hybridMultilevel"/>
    <w:tmpl w:val="75407C2E"/>
    <w:lvl w:ilvl="0" w:tplc="B70CB896">
      <w:start w:val="5"/>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DD94F37"/>
    <w:multiLevelType w:val="hybridMultilevel"/>
    <w:tmpl w:val="85629554"/>
    <w:lvl w:ilvl="0" w:tplc="221C05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09"/>
        </w:tabs>
        <w:ind w:left="309" w:hanging="360"/>
      </w:pPr>
    </w:lvl>
    <w:lvl w:ilvl="2" w:tplc="0409001B" w:tentative="1">
      <w:start w:val="1"/>
      <w:numFmt w:val="lowerRoman"/>
      <w:lvlText w:val="%3."/>
      <w:lvlJc w:val="right"/>
      <w:pPr>
        <w:tabs>
          <w:tab w:val="num" w:pos="1029"/>
        </w:tabs>
        <w:ind w:left="1029" w:hanging="180"/>
      </w:pPr>
    </w:lvl>
    <w:lvl w:ilvl="3" w:tplc="0409000F" w:tentative="1">
      <w:start w:val="1"/>
      <w:numFmt w:val="decimal"/>
      <w:lvlText w:val="%4."/>
      <w:lvlJc w:val="left"/>
      <w:pPr>
        <w:tabs>
          <w:tab w:val="num" w:pos="1749"/>
        </w:tabs>
        <w:ind w:left="1749" w:hanging="360"/>
      </w:pPr>
    </w:lvl>
    <w:lvl w:ilvl="4" w:tplc="04090019" w:tentative="1">
      <w:start w:val="1"/>
      <w:numFmt w:val="lowerLetter"/>
      <w:lvlText w:val="%5."/>
      <w:lvlJc w:val="left"/>
      <w:pPr>
        <w:tabs>
          <w:tab w:val="num" w:pos="2469"/>
        </w:tabs>
        <w:ind w:left="2469" w:hanging="360"/>
      </w:pPr>
    </w:lvl>
    <w:lvl w:ilvl="5" w:tplc="0409001B" w:tentative="1">
      <w:start w:val="1"/>
      <w:numFmt w:val="lowerRoman"/>
      <w:lvlText w:val="%6."/>
      <w:lvlJc w:val="right"/>
      <w:pPr>
        <w:tabs>
          <w:tab w:val="num" w:pos="3189"/>
        </w:tabs>
        <w:ind w:left="3189" w:hanging="180"/>
      </w:pPr>
    </w:lvl>
    <w:lvl w:ilvl="6" w:tplc="0409000F" w:tentative="1">
      <w:start w:val="1"/>
      <w:numFmt w:val="decimal"/>
      <w:lvlText w:val="%7."/>
      <w:lvlJc w:val="left"/>
      <w:pPr>
        <w:tabs>
          <w:tab w:val="num" w:pos="3909"/>
        </w:tabs>
        <w:ind w:left="3909" w:hanging="360"/>
      </w:pPr>
    </w:lvl>
    <w:lvl w:ilvl="7" w:tplc="04090019" w:tentative="1">
      <w:start w:val="1"/>
      <w:numFmt w:val="lowerLetter"/>
      <w:lvlText w:val="%8."/>
      <w:lvlJc w:val="left"/>
      <w:pPr>
        <w:tabs>
          <w:tab w:val="num" w:pos="4629"/>
        </w:tabs>
        <w:ind w:left="4629" w:hanging="360"/>
      </w:pPr>
    </w:lvl>
    <w:lvl w:ilvl="8" w:tplc="0409001B" w:tentative="1">
      <w:start w:val="1"/>
      <w:numFmt w:val="lowerRoman"/>
      <w:lvlText w:val="%9."/>
      <w:lvlJc w:val="right"/>
      <w:pPr>
        <w:tabs>
          <w:tab w:val="num" w:pos="5349"/>
        </w:tabs>
        <w:ind w:left="5349" w:hanging="180"/>
      </w:pPr>
    </w:lvl>
  </w:abstractNum>
  <w:abstractNum w:abstractNumId="92">
    <w:nsid w:val="7EA55FFA"/>
    <w:multiLevelType w:val="hybridMultilevel"/>
    <w:tmpl w:val="7910F0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68"/>
  </w:num>
  <w:num w:numId="4">
    <w:abstractNumId w:val="6"/>
  </w:num>
  <w:num w:numId="5">
    <w:abstractNumId w:val="61"/>
  </w:num>
  <w:num w:numId="6">
    <w:abstractNumId w:val="44"/>
  </w:num>
  <w:num w:numId="7">
    <w:abstractNumId w:val="0"/>
  </w:num>
  <w:num w:numId="8">
    <w:abstractNumId w:val="87"/>
  </w:num>
  <w:num w:numId="9">
    <w:abstractNumId w:val="18"/>
  </w:num>
  <w:num w:numId="10">
    <w:abstractNumId w:val="51"/>
  </w:num>
  <w:num w:numId="11">
    <w:abstractNumId w:val="81"/>
  </w:num>
  <w:num w:numId="12">
    <w:abstractNumId w:val="77"/>
  </w:num>
  <w:num w:numId="13">
    <w:abstractNumId w:val="50"/>
  </w:num>
  <w:num w:numId="14">
    <w:abstractNumId w:val="37"/>
  </w:num>
  <w:num w:numId="15">
    <w:abstractNumId w:val="48"/>
  </w:num>
  <w:num w:numId="16">
    <w:abstractNumId w:val="72"/>
  </w:num>
  <w:num w:numId="17">
    <w:abstractNumId w:val="64"/>
  </w:num>
  <w:num w:numId="18">
    <w:abstractNumId w:val="43"/>
  </w:num>
  <w:num w:numId="19">
    <w:abstractNumId w:val="11"/>
  </w:num>
  <w:num w:numId="20">
    <w:abstractNumId w:val="8"/>
  </w:num>
  <w:num w:numId="21">
    <w:abstractNumId w:val="2"/>
  </w:num>
  <w:num w:numId="22">
    <w:abstractNumId w:val="69"/>
  </w:num>
  <w:num w:numId="23">
    <w:abstractNumId w:val="89"/>
  </w:num>
  <w:num w:numId="24">
    <w:abstractNumId w:val="42"/>
  </w:num>
  <w:num w:numId="25">
    <w:abstractNumId w:val="91"/>
  </w:num>
  <w:num w:numId="26">
    <w:abstractNumId w:val="67"/>
  </w:num>
  <w:num w:numId="27">
    <w:abstractNumId w:val="14"/>
  </w:num>
  <w:num w:numId="28">
    <w:abstractNumId w:val="90"/>
  </w:num>
  <w:num w:numId="29">
    <w:abstractNumId w:val="38"/>
  </w:num>
  <w:num w:numId="30">
    <w:abstractNumId w:val="28"/>
  </w:num>
  <w:num w:numId="31">
    <w:abstractNumId w:val="20"/>
  </w:num>
  <w:num w:numId="32">
    <w:abstractNumId w:val="85"/>
  </w:num>
  <w:num w:numId="33">
    <w:abstractNumId w:val="59"/>
  </w:num>
  <w:num w:numId="34">
    <w:abstractNumId w:val="31"/>
  </w:num>
  <w:num w:numId="35">
    <w:abstractNumId w:val="86"/>
  </w:num>
  <w:num w:numId="36">
    <w:abstractNumId w:val="35"/>
  </w:num>
  <w:num w:numId="37">
    <w:abstractNumId w:val="40"/>
  </w:num>
  <w:num w:numId="38">
    <w:abstractNumId w:val="21"/>
  </w:num>
  <w:num w:numId="39">
    <w:abstractNumId w:val="25"/>
  </w:num>
  <w:num w:numId="40">
    <w:abstractNumId w:val="54"/>
  </w:num>
  <w:num w:numId="41">
    <w:abstractNumId w:val="30"/>
  </w:num>
  <w:num w:numId="42">
    <w:abstractNumId w:val="19"/>
  </w:num>
  <w:num w:numId="43">
    <w:abstractNumId w:val="83"/>
  </w:num>
  <w:num w:numId="44">
    <w:abstractNumId w:val="76"/>
  </w:num>
  <w:num w:numId="45">
    <w:abstractNumId w:val="58"/>
  </w:num>
  <w:num w:numId="46">
    <w:abstractNumId w:val="60"/>
  </w:num>
  <w:num w:numId="47">
    <w:abstractNumId w:val="15"/>
  </w:num>
  <w:num w:numId="48">
    <w:abstractNumId w:val="53"/>
  </w:num>
  <w:num w:numId="49">
    <w:abstractNumId w:val="41"/>
  </w:num>
  <w:num w:numId="50">
    <w:abstractNumId w:val="17"/>
  </w:num>
  <w:num w:numId="51">
    <w:abstractNumId w:val="80"/>
  </w:num>
  <w:num w:numId="52">
    <w:abstractNumId w:val="71"/>
  </w:num>
  <w:num w:numId="53">
    <w:abstractNumId w:val="57"/>
  </w:num>
  <w:num w:numId="54">
    <w:abstractNumId w:val="5"/>
  </w:num>
  <w:num w:numId="55">
    <w:abstractNumId w:val="9"/>
  </w:num>
  <w:num w:numId="56">
    <w:abstractNumId w:val="70"/>
  </w:num>
  <w:num w:numId="57">
    <w:abstractNumId w:val="12"/>
  </w:num>
  <w:num w:numId="58">
    <w:abstractNumId w:val="74"/>
  </w:num>
  <w:num w:numId="59">
    <w:abstractNumId w:val="22"/>
  </w:num>
  <w:num w:numId="60">
    <w:abstractNumId w:val="45"/>
  </w:num>
  <w:num w:numId="61">
    <w:abstractNumId w:val="29"/>
  </w:num>
  <w:num w:numId="62">
    <w:abstractNumId w:val="62"/>
  </w:num>
  <w:num w:numId="63">
    <w:abstractNumId w:val="24"/>
  </w:num>
  <w:num w:numId="64">
    <w:abstractNumId w:val="23"/>
  </w:num>
  <w:num w:numId="65">
    <w:abstractNumId w:val="46"/>
  </w:num>
  <w:num w:numId="66">
    <w:abstractNumId w:val="36"/>
  </w:num>
  <w:num w:numId="67">
    <w:abstractNumId w:val="1"/>
  </w:num>
  <w:num w:numId="68">
    <w:abstractNumId w:val="7"/>
  </w:num>
  <w:num w:numId="69">
    <w:abstractNumId w:val="66"/>
  </w:num>
  <w:num w:numId="70">
    <w:abstractNumId w:val="55"/>
  </w:num>
  <w:num w:numId="71">
    <w:abstractNumId w:val="78"/>
  </w:num>
  <w:num w:numId="72">
    <w:abstractNumId w:val="4"/>
  </w:num>
  <w:num w:numId="73">
    <w:abstractNumId w:val="63"/>
  </w:num>
  <w:num w:numId="74">
    <w:abstractNumId w:val="79"/>
  </w:num>
  <w:num w:numId="75">
    <w:abstractNumId w:val="52"/>
  </w:num>
  <w:num w:numId="76">
    <w:abstractNumId w:val="16"/>
  </w:num>
  <w:num w:numId="77">
    <w:abstractNumId w:val="49"/>
  </w:num>
  <w:num w:numId="78">
    <w:abstractNumId w:val="47"/>
  </w:num>
  <w:num w:numId="79">
    <w:abstractNumId w:val="27"/>
  </w:num>
  <w:num w:numId="80">
    <w:abstractNumId w:val="92"/>
  </w:num>
  <w:num w:numId="81">
    <w:abstractNumId w:val="84"/>
  </w:num>
  <w:num w:numId="82">
    <w:abstractNumId w:val="39"/>
  </w:num>
  <w:num w:numId="83">
    <w:abstractNumId w:val="75"/>
  </w:num>
  <w:num w:numId="84">
    <w:abstractNumId w:val="65"/>
  </w:num>
  <w:num w:numId="85">
    <w:abstractNumId w:val="88"/>
  </w:num>
  <w:num w:numId="86">
    <w:abstractNumId w:val="34"/>
  </w:num>
  <w:num w:numId="87">
    <w:abstractNumId w:val="73"/>
  </w:num>
  <w:num w:numId="88">
    <w:abstractNumId w:val="33"/>
  </w:num>
  <w:num w:numId="89">
    <w:abstractNumId w:val="3"/>
  </w:num>
  <w:num w:numId="90">
    <w:abstractNumId w:val="56"/>
  </w:num>
  <w:num w:numId="91">
    <w:abstractNumId w:val="10"/>
  </w:num>
  <w:num w:numId="92">
    <w:abstractNumId w:val="13"/>
  </w:num>
  <w:num w:numId="93">
    <w:abstractNumId w:val="82"/>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2471">
      <o:colormenu v:ext="edit" fillcolor="none" strokecolor="none"/>
    </o:shapedefaults>
    <o:shapelayout v:ext="edit">
      <o:idmap v:ext="edit" data="2"/>
    </o:shapelayout>
  </w:hdrShapeDefaults>
  <w:footnotePr>
    <w:footnote w:id="-1"/>
    <w:footnote w:id="0"/>
  </w:footnotePr>
  <w:endnotePr>
    <w:endnote w:id="-1"/>
    <w:endnote w:id="0"/>
  </w:endnotePr>
  <w:compat/>
  <w:rsids>
    <w:rsidRoot w:val="00BB51DB"/>
    <w:rsid w:val="000025EB"/>
    <w:rsid w:val="00007914"/>
    <w:rsid w:val="00013B6D"/>
    <w:rsid w:val="00015F13"/>
    <w:rsid w:val="00021777"/>
    <w:rsid w:val="00023303"/>
    <w:rsid w:val="00025895"/>
    <w:rsid w:val="00026082"/>
    <w:rsid w:val="00026BF5"/>
    <w:rsid w:val="00030272"/>
    <w:rsid w:val="000323D2"/>
    <w:rsid w:val="00035FC1"/>
    <w:rsid w:val="00037A8F"/>
    <w:rsid w:val="00044505"/>
    <w:rsid w:val="00044B78"/>
    <w:rsid w:val="00045222"/>
    <w:rsid w:val="00045FFC"/>
    <w:rsid w:val="000500E4"/>
    <w:rsid w:val="00050277"/>
    <w:rsid w:val="00051640"/>
    <w:rsid w:val="00052106"/>
    <w:rsid w:val="0005266B"/>
    <w:rsid w:val="00053854"/>
    <w:rsid w:val="000609C1"/>
    <w:rsid w:val="0006100B"/>
    <w:rsid w:val="00066311"/>
    <w:rsid w:val="0008155E"/>
    <w:rsid w:val="00082CF6"/>
    <w:rsid w:val="00085EC1"/>
    <w:rsid w:val="00086B29"/>
    <w:rsid w:val="00093B35"/>
    <w:rsid w:val="000942A6"/>
    <w:rsid w:val="00094B90"/>
    <w:rsid w:val="00095931"/>
    <w:rsid w:val="00095F93"/>
    <w:rsid w:val="000A42D5"/>
    <w:rsid w:val="000A6C13"/>
    <w:rsid w:val="000B01A8"/>
    <w:rsid w:val="000B5271"/>
    <w:rsid w:val="000B65E0"/>
    <w:rsid w:val="000C06FC"/>
    <w:rsid w:val="000D3FEB"/>
    <w:rsid w:val="000D5ACD"/>
    <w:rsid w:val="000E21A6"/>
    <w:rsid w:val="000E3ACF"/>
    <w:rsid w:val="000E3B9B"/>
    <w:rsid w:val="000F1570"/>
    <w:rsid w:val="000F2DF5"/>
    <w:rsid w:val="000F631E"/>
    <w:rsid w:val="00101080"/>
    <w:rsid w:val="00113A72"/>
    <w:rsid w:val="00120490"/>
    <w:rsid w:val="00122612"/>
    <w:rsid w:val="001273CC"/>
    <w:rsid w:val="00127579"/>
    <w:rsid w:val="00127C1B"/>
    <w:rsid w:val="001301FE"/>
    <w:rsid w:val="00133193"/>
    <w:rsid w:val="00133510"/>
    <w:rsid w:val="00135D00"/>
    <w:rsid w:val="00140354"/>
    <w:rsid w:val="00142E4B"/>
    <w:rsid w:val="00143374"/>
    <w:rsid w:val="00146C1D"/>
    <w:rsid w:val="0014793C"/>
    <w:rsid w:val="00154C54"/>
    <w:rsid w:val="001575C5"/>
    <w:rsid w:val="00161BC2"/>
    <w:rsid w:val="00163934"/>
    <w:rsid w:val="00164903"/>
    <w:rsid w:val="001654FD"/>
    <w:rsid w:val="00170C36"/>
    <w:rsid w:val="001725A1"/>
    <w:rsid w:val="00176923"/>
    <w:rsid w:val="00181369"/>
    <w:rsid w:val="00185316"/>
    <w:rsid w:val="00193ECD"/>
    <w:rsid w:val="00194D29"/>
    <w:rsid w:val="001A1D77"/>
    <w:rsid w:val="001A2C67"/>
    <w:rsid w:val="001A4D1D"/>
    <w:rsid w:val="001B5DCB"/>
    <w:rsid w:val="001C4C3C"/>
    <w:rsid w:val="001C7C1B"/>
    <w:rsid w:val="001D03DE"/>
    <w:rsid w:val="001D4817"/>
    <w:rsid w:val="001D4821"/>
    <w:rsid w:val="001D520E"/>
    <w:rsid w:val="001D57D0"/>
    <w:rsid w:val="001E275E"/>
    <w:rsid w:val="001E2EED"/>
    <w:rsid w:val="001E3648"/>
    <w:rsid w:val="001E3873"/>
    <w:rsid w:val="001E6E2E"/>
    <w:rsid w:val="001F2C51"/>
    <w:rsid w:val="001F4255"/>
    <w:rsid w:val="001F6C0A"/>
    <w:rsid w:val="002007EC"/>
    <w:rsid w:val="00205D41"/>
    <w:rsid w:val="00206E76"/>
    <w:rsid w:val="00212F5F"/>
    <w:rsid w:val="0021392C"/>
    <w:rsid w:val="002155AF"/>
    <w:rsid w:val="00225A72"/>
    <w:rsid w:val="00231CEA"/>
    <w:rsid w:val="00234AAA"/>
    <w:rsid w:val="00247EB2"/>
    <w:rsid w:val="00253264"/>
    <w:rsid w:val="0026465F"/>
    <w:rsid w:val="00264D96"/>
    <w:rsid w:val="00271904"/>
    <w:rsid w:val="00275F3F"/>
    <w:rsid w:val="00276E9A"/>
    <w:rsid w:val="002802E2"/>
    <w:rsid w:val="0028485A"/>
    <w:rsid w:val="00294133"/>
    <w:rsid w:val="002943A1"/>
    <w:rsid w:val="002A40B9"/>
    <w:rsid w:val="002A55B1"/>
    <w:rsid w:val="002B3188"/>
    <w:rsid w:val="002B4FCC"/>
    <w:rsid w:val="002C5D07"/>
    <w:rsid w:val="002C617A"/>
    <w:rsid w:val="002D05FB"/>
    <w:rsid w:val="002D3EBF"/>
    <w:rsid w:val="002D4F16"/>
    <w:rsid w:val="002E037D"/>
    <w:rsid w:val="002E36D0"/>
    <w:rsid w:val="002E381D"/>
    <w:rsid w:val="002E445D"/>
    <w:rsid w:val="002F0909"/>
    <w:rsid w:val="002F1400"/>
    <w:rsid w:val="002F3FDB"/>
    <w:rsid w:val="00300235"/>
    <w:rsid w:val="00304CB3"/>
    <w:rsid w:val="00306392"/>
    <w:rsid w:val="003063F9"/>
    <w:rsid w:val="003138DF"/>
    <w:rsid w:val="00314167"/>
    <w:rsid w:val="003153AD"/>
    <w:rsid w:val="003167FA"/>
    <w:rsid w:val="00322800"/>
    <w:rsid w:val="0033470A"/>
    <w:rsid w:val="00334911"/>
    <w:rsid w:val="00334E1B"/>
    <w:rsid w:val="00350926"/>
    <w:rsid w:val="00351647"/>
    <w:rsid w:val="003540D9"/>
    <w:rsid w:val="00357C86"/>
    <w:rsid w:val="00364E3D"/>
    <w:rsid w:val="00370B2A"/>
    <w:rsid w:val="0037150C"/>
    <w:rsid w:val="0037317A"/>
    <w:rsid w:val="0037559B"/>
    <w:rsid w:val="00384294"/>
    <w:rsid w:val="00386288"/>
    <w:rsid w:val="003915A7"/>
    <w:rsid w:val="003A66DF"/>
    <w:rsid w:val="003B502F"/>
    <w:rsid w:val="003B6296"/>
    <w:rsid w:val="003C7FA2"/>
    <w:rsid w:val="003D6250"/>
    <w:rsid w:val="003E6267"/>
    <w:rsid w:val="003E6CCC"/>
    <w:rsid w:val="003F0AA9"/>
    <w:rsid w:val="003F1FC3"/>
    <w:rsid w:val="003F353C"/>
    <w:rsid w:val="003F7AD2"/>
    <w:rsid w:val="00401D03"/>
    <w:rsid w:val="00403BE6"/>
    <w:rsid w:val="00406072"/>
    <w:rsid w:val="00407597"/>
    <w:rsid w:val="00412D28"/>
    <w:rsid w:val="00415A5C"/>
    <w:rsid w:val="00416279"/>
    <w:rsid w:val="0041706D"/>
    <w:rsid w:val="0042059C"/>
    <w:rsid w:val="00423249"/>
    <w:rsid w:val="00424CB5"/>
    <w:rsid w:val="00430979"/>
    <w:rsid w:val="00434EC3"/>
    <w:rsid w:val="004402BA"/>
    <w:rsid w:val="004440A9"/>
    <w:rsid w:val="004455D6"/>
    <w:rsid w:val="00445C24"/>
    <w:rsid w:val="00447A6D"/>
    <w:rsid w:val="00457D90"/>
    <w:rsid w:val="0046028A"/>
    <w:rsid w:val="004609C7"/>
    <w:rsid w:val="00463CCA"/>
    <w:rsid w:val="00464955"/>
    <w:rsid w:val="00467988"/>
    <w:rsid w:val="004806B8"/>
    <w:rsid w:val="0048086E"/>
    <w:rsid w:val="004834C7"/>
    <w:rsid w:val="00485C18"/>
    <w:rsid w:val="004875FA"/>
    <w:rsid w:val="00492948"/>
    <w:rsid w:val="004A268B"/>
    <w:rsid w:val="004A4751"/>
    <w:rsid w:val="004B12F7"/>
    <w:rsid w:val="004B25B6"/>
    <w:rsid w:val="004B2DF7"/>
    <w:rsid w:val="004B52F2"/>
    <w:rsid w:val="004B5D06"/>
    <w:rsid w:val="004B6656"/>
    <w:rsid w:val="004C0F0D"/>
    <w:rsid w:val="004C1712"/>
    <w:rsid w:val="004C1D3B"/>
    <w:rsid w:val="004C3FD0"/>
    <w:rsid w:val="004C61F4"/>
    <w:rsid w:val="004D0DE0"/>
    <w:rsid w:val="004D2C27"/>
    <w:rsid w:val="004D42B1"/>
    <w:rsid w:val="004D782F"/>
    <w:rsid w:val="004D7BBF"/>
    <w:rsid w:val="004E0A40"/>
    <w:rsid w:val="004E6AA6"/>
    <w:rsid w:val="004F1B3C"/>
    <w:rsid w:val="004F1FF5"/>
    <w:rsid w:val="004F45C3"/>
    <w:rsid w:val="004F4A62"/>
    <w:rsid w:val="0050034A"/>
    <w:rsid w:val="0050054A"/>
    <w:rsid w:val="00502629"/>
    <w:rsid w:val="00503DE8"/>
    <w:rsid w:val="00504A03"/>
    <w:rsid w:val="00515F6C"/>
    <w:rsid w:val="005265F5"/>
    <w:rsid w:val="00527601"/>
    <w:rsid w:val="00527CBB"/>
    <w:rsid w:val="005308AE"/>
    <w:rsid w:val="00531DCE"/>
    <w:rsid w:val="00532633"/>
    <w:rsid w:val="00532828"/>
    <w:rsid w:val="00535DDE"/>
    <w:rsid w:val="00540600"/>
    <w:rsid w:val="00546771"/>
    <w:rsid w:val="0054784A"/>
    <w:rsid w:val="005511DF"/>
    <w:rsid w:val="005511E4"/>
    <w:rsid w:val="00551405"/>
    <w:rsid w:val="00552E96"/>
    <w:rsid w:val="00554516"/>
    <w:rsid w:val="00554BBC"/>
    <w:rsid w:val="00554F2B"/>
    <w:rsid w:val="005564CD"/>
    <w:rsid w:val="00556E00"/>
    <w:rsid w:val="0055774E"/>
    <w:rsid w:val="005618CD"/>
    <w:rsid w:val="00570D7A"/>
    <w:rsid w:val="005728AD"/>
    <w:rsid w:val="00581E7E"/>
    <w:rsid w:val="005826FD"/>
    <w:rsid w:val="00583167"/>
    <w:rsid w:val="005832AF"/>
    <w:rsid w:val="005924A2"/>
    <w:rsid w:val="00592890"/>
    <w:rsid w:val="00592FBB"/>
    <w:rsid w:val="005A06B7"/>
    <w:rsid w:val="005B0401"/>
    <w:rsid w:val="005B3F30"/>
    <w:rsid w:val="005C0999"/>
    <w:rsid w:val="005C16D4"/>
    <w:rsid w:val="005C45A4"/>
    <w:rsid w:val="005D2A7E"/>
    <w:rsid w:val="005D4641"/>
    <w:rsid w:val="005E21C3"/>
    <w:rsid w:val="005F0D63"/>
    <w:rsid w:val="005F23A4"/>
    <w:rsid w:val="005F7064"/>
    <w:rsid w:val="005F7325"/>
    <w:rsid w:val="006064C7"/>
    <w:rsid w:val="0060724B"/>
    <w:rsid w:val="00610936"/>
    <w:rsid w:val="0061637E"/>
    <w:rsid w:val="00617983"/>
    <w:rsid w:val="00623B5C"/>
    <w:rsid w:val="006274BD"/>
    <w:rsid w:val="00630C8E"/>
    <w:rsid w:val="00631812"/>
    <w:rsid w:val="00640039"/>
    <w:rsid w:val="0064012B"/>
    <w:rsid w:val="00640C99"/>
    <w:rsid w:val="00651F32"/>
    <w:rsid w:val="00656226"/>
    <w:rsid w:val="00676B81"/>
    <w:rsid w:val="00680C02"/>
    <w:rsid w:val="00683D25"/>
    <w:rsid w:val="00693F20"/>
    <w:rsid w:val="006A1CC8"/>
    <w:rsid w:val="006A44E7"/>
    <w:rsid w:val="006C41D8"/>
    <w:rsid w:val="006C4272"/>
    <w:rsid w:val="006C6105"/>
    <w:rsid w:val="006C7D2A"/>
    <w:rsid w:val="006D0553"/>
    <w:rsid w:val="006D1129"/>
    <w:rsid w:val="006D2C15"/>
    <w:rsid w:val="006D7723"/>
    <w:rsid w:val="006E1FA7"/>
    <w:rsid w:val="006E36CE"/>
    <w:rsid w:val="006E4502"/>
    <w:rsid w:val="006E5798"/>
    <w:rsid w:val="006F0DFC"/>
    <w:rsid w:val="006F256A"/>
    <w:rsid w:val="006F6A2C"/>
    <w:rsid w:val="00703DCB"/>
    <w:rsid w:val="00710063"/>
    <w:rsid w:val="00712554"/>
    <w:rsid w:val="00712C86"/>
    <w:rsid w:val="0071773B"/>
    <w:rsid w:val="00724FCF"/>
    <w:rsid w:val="0072775E"/>
    <w:rsid w:val="00730543"/>
    <w:rsid w:val="00730AC1"/>
    <w:rsid w:val="00731ECE"/>
    <w:rsid w:val="007331DC"/>
    <w:rsid w:val="007371DA"/>
    <w:rsid w:val="00751829"/>
    <w:rsid w:val="00754C0C"/>
    <w:rsid w:val="00754C41"/>
    <w:rsid w:val="00764739"/>
    <w:rsid w:val="00765F3D"/>
    <w:rsid w:val="00770828"/>
    <w:rsid w:val="00770FF0"/>
    <w:rsid w:val="007777F7"/>
    <w:rsid w:val="00777B04"/>
    <w:rsid w:val="00780692"/>
    <w:rsid w:val="007818B5"/>
    <w:rsid w:val="0078463E"/>
    <w:rsid w:val="00784FA1"/>
    <w:rsid w:val="00785F2D"/>
    <w:rsid w:val="007878C8"/>
    <w:rsid w:val="00792908"/>
    <w:rsid w:val="00792B77"/>
    <w:rsid w:val="00795177"/>
    <w:rsid w:val="007A7020"/>
    <w:rsid w:val="007A7632"/>
    <w:rsid w:val="007B24C6"/>
    <w:rsid w:val="007B4C6A"/>
    <w:rsid w:val="007B7510"/>
    <w:rsid w:val="007C0379"/>
    <w:rsid w:val="007C13C6"/>
    <w:rsid w:val="007C2FED"/>
    <w:rsid w:val="007C3D58"/>
    <w:rsid w:val="007D031F"/>
    <w:rsid w:val="007D399C"/>
    <w:rsid w:val="007D48D9"/>
    <w:rsid w:val="007D7C36"/>
    <w:rsid w:val="007E7E43"/>
    <w:rsid w:val="007F1218"/>
    <w:rsid w:val="007F32D3"/>
    <w:rsid w:val="007F616C"/>
    <w:rsid w:val="007F7288"/>
    <w:rsid w:val="007F7F4D"/>
    <w:rsid w:val="00801E5D"/>
    <w:rsid w:val="00804F2A"/>
    <w:rsid w:val="0080563D"/>
    <w:rsid w:val="00812E77"/>
    <w:rsid w:val="008151E4"/>
    <w:rsid w:val="0081693F"/>
    <w:rsid w:val="008209E5"/>
    <w:rsid w:val="00822572"/>
    <w:rsid w:val="00823F90"/>
    <w:rsid w:val="00833D59"/>
    <w:rsid w:val="00834ABE"/>
    <w:rsid w:val="00835CBD"/>
    <w:rsid w:val="00836D23"/>
    <w:rsid w:val="008438F5"/>
    <w:rsid w:val="00845B53"/>
    <w:rsid w:val="00846164"/>
    <w:rsid w:val="0084692A"/>
    <w:rsid w:val="008517AB"/>
    <w:rsid w:val="00855998"/>
    <w:rsid w:val="00864309"/>
    <w:rsid w:val="008648C5"/>
    <w:rsid w:val="0086531C"/>
    <w:rsid w:val="008665F3"/>
    <w:rsid w:val="00866DD3"/>
    <w:rsid w:val="00871783"/>
    <w:rsid w:val="00871966"/>
    <w:rsid w:val="00873FF9"/>
    <w:rsid w:val="008755C5"/>
    <w:rsid w:val="008829B1"/>
    <w:rsid w:val="00882C18"/>
    <w:rsid w:val="00883577"/>
    <w:rsid w:val="00883853"/>
    <w:rsid w:val="008853E7"/>
    <w:rsid w:val="00886F9D"/>
    <w:rsid w:val="00886FCE"/>
    <w:rsid w:val="00893A82"/>
    <w:rsid w:val="008A0C6C"/>
    <w:rsid w:val="008A1F43"/>
    <w:rsid w:val="008A2958"/>
    <w:rsid w:val="008A622B"/>
    <w:rsid w:val="008B7C14"/>
    <w:rsid w:val="008C13C4"/>
    <w:rsid w:val="008D2603"/>
    <w:rsid w:val="008D2C4B"/>
    <w:rsid w:val="008D595E"/>
    <w:rsid w:val="008F2603"/>
    <w:rsid w:val="008F4CD2"/>
    <w:rsid w:val="00900F32"/>
    <w:rsid w:val="009051FB"/>
    <w:rsid w:val="00915BC1"/>
    <w:rsid w:val="00917E4C"/>
    <w:rsid w:val="009233E6"/>
    <w:rsid w:val="009247E4"/>
    <w:rsid w:val="00930235"/>
    <w:rsid w:val="0093346F"/>
    <w:rsid w:val="0093461A"/>
    <w:rsid w:val="00942F1B"/>
    <w:rsid w:val="00946AB1"/>
    <w:rsid w:val="0095252E"/>
    <w:rsid w:val="00960214"/>
    <w:rsid w:val="00960B29"/>
    <w:rsid w:val="00963AC2"/>
    <w:rsid w:val="00971DED"/>
    <w:rsid w:val="009766A1"/>
    <w:rsid w:val="00976A62"/>
    <w:rsid w:val="00985D32"/>
    <w:rsid w:val="00990569"/>
    <w:rsid w:val="00990A09"/>
    <w:rsid w:val="00990D53"/>
    <w:rsid w:val="00997C84"/>
    <w:rsid w:val="009A2DDD"/>
    <w:rsid w:val="009A7119"/>
    <w:rsid w:val="009A772E"/>
    <w:rsid w:val="009B2D16"/>
    <w:rsid w:val="009B3036"/>
    <w:rsid w:val="009B3CF5"/>
    <w:rsid w:val="009B5791"/>
    <w:rsid w:val="009B57FC"/>
    <w:rsid w:val="009C1F86"/>
    <w:rsid w:val="009C2F79"/>
    <w:rsid w:val="009C3368"/>
    <w:rsid w:val="009C47C8"/>
    <w:rsid w:val="009D37F0"/>
    <w:rsid w:val="009D4ABB"/>
    <w:rsid w:val="009D52ED"/>
    <w:rsid w:val="009D7506"/>
    <w:rsid w:val="009E1C24"/>
    <w:rsid w:val="009E5BE7"/>
    <w:rsid w:val="009F2B26"/>
    <w:rsid w:val="009F650D"/>
    <w:rsid w:val="009F6AED"/>
    <w:rsid w:val="00A00BCF"/>
    <w:rsid w:val="00A04CF8"/>
    <w:rsid w:val="00A05A60"/>
    <w:rsid w:val="00A06B28"/>
    <w:rsid w:val="00A14590"/>
    <w:rsid w:val="00A14D55"/>
    <w:rsid w:val="00A162F5"/>
    <w:rsid w:val="00A16EAF"/>
    <w:rsid w:val="00A32AC6"/>
    <w:rsid w:val="00A40225"/>
    <w:rsid w:val="00A41489"/>
    <w:rsid w:val="00A4615D"/>
    <w:rsid w:val="00A46A73"/>
    <w:rsid w:val="00A51E6A"/>
    <w:rsid w:val="00A5491C"/>
    <w:rsid w:val="00A5786D"/>
    <w:rsid w:val="00A57D72"/>
    <w:rsid w:val="00A57DF9"/>
    <w:rsid w:val="00A70F3C"/>
    <w:rsid w:val="00A76CED"/>
    <w:rsid w:val="00A805DD"/>
    <w:rsid w:val="00A83025"/>
    <w:rsid w:val="00A87288"/>
    <w:rsid w:val="00A95D0F"/>
    <w:rsid w:val="00A96B77"/>
    <w:rsid w:val="00A97A89"/>
    <w:rsid w:val="00AA0629"/>
    <w:rsid w:val="00AA72EA"/>
    <w:rsid w:val="00AB18F6"/>
    <w:rsid w:val="00AB5962"/>
    <w:rsid w:val="00AC2520"/>
    <w:rsid w:val="00AD28B4"/>
    <w:rsid w:val="00AE086B"/>
    <w:rsid w:val="00AE146F"/>
    <w:rsid w:val="00AE2EA2"/>
    <w:rsid w:val="00AE39C0"/>
    <w:rsid w:val="00AE5843"/>
    <w:rsid w:val="00AE58BE"/>
    <w:rsid w:val="00AF111C"/>
    <w:rsid w:val="00AF13DC"/>
    <w:rsid w:val="00AF2398"/>
    <w:rsid w:val="00AF6612"/>
    <w:rsid w:val="00B02282"/>
    <w:rsid w:val="00B03F16"/>
    <w:rsid w:val="00B11C7F"/>
    <w:rsid w:val="00B12704"/>
    <w:rsid w:val="00B13ECD"/>
    <w:rsid w:val="00B178FF"/>
    <w:rsid w:val="00B200EE"/>
    <w:rsid w:val="00B25C64"/>
    <w:rsid w:val="00B2610E"/>
    <w:rsid w:val="00B2656D"/>
    <w:rsid w:val="00B2748B"/>
    <w:rsid w:val="00B276FD"/>
    <w:rsid w:val="00B32A0D"/>
    <w:rsid w:val="00B37AF6"/>
    <w:rsid w:val="00B37DCA"/>
    <w:rsid w:val="00B44E38"/>
    <w:rsid w:val="00B57522"/>
    <w:rsid w:val="00B64351"/>
    <w:rsid w:val="00B73B9C"/>
    <w:rsid w:val="00B81F41"/>
    <w:rsid w:val="00B830DC"/>
    <w:rsid w:val="00B92BA7"/>
    <w:rsid w:val="00B939B4"/>
    <w:rsid w:val="00BA674E"/>
    <w:rsid w:val="00BB00E7"/>
    <w:rsid w:val="00BB24CE"/>
    <w:rsid w:val="00BB3C37"/>
    <w:rsid w:val="00BB46D5"/>
    <w:rsid w:val="00BB51DB"/>
    <w:rsid w:val="00BB6792"/>
    <w:rsid w:val="00BB7F8F"/>
    <w:rsid w:val="00BC02CA"/>
    <w:rsid w:val="00BC0EFA"/>
    <w:rsid w:val="00BC271F"/>
    <w:rsid w:val="00BC2994"/>
    <w:rsid w:val="00BC62D8"/>
    <w:rsid w:val="00BD014A"/>
    <w:rsid w:val="00BD34B3"/>
    <w:rsid w:val="00BE2A0E"/>
    <w:rsid w:val="00BE5FF4"/>
    <w:rsid w:val="00BF341E"/>
    <w:rsid w:val="00C0000F"/>
    <w:rsid w:val="00C02160"/>
    <w:rsid w:val="00C02AB8"/>
    <w:rsid w:val="00C02DA1"/>
    <w:rsid w:val="00C04ADD"/>
    <w:rsid w:val="00C07241"/>
    <w:rsid w:val="00C16F21"/>
    <w:rsid w:val="00C16FFE"/>
    <w:rsid w:val="00C20777"/>
    <w:rsid w:val="00C23DED"/>
    <w:rsid w:val="00C2569C"/>
    <w:rsid w:val="00C267F1"/>
    <w:rsid w:val="00C312A8"/>
    <w:rsid w:val="00C36AD6"/>
    <w:rsid w:val="00C44468"/>
    <w:rsid w:val="00C44AF9"/>
    <w:rsid w:val="00C44FF2"/>
    <w:rsid w:val="00C45004"/>
    <w:rsid w:val="00C4663E"/>
    <w:rsid w:val="00C4693E"/>
    <w:rsid w:val="00C50407"/>
    <w:rsid w:val="00C50D8E"/>
    <w:rsid w:val="00C52804"/>
    <w:rsid w:val="00C54194"/>
    <w:rsid w:val="00C56848"/>
    <w:rsid w:val="00C56AF8"/>
    <w:rsid w:val="00C60029"/>
    <w:rsid w:val="00C6084D"/>
    <w:rsid w:val="00C61B34"/>
    <w:rsid w:val="00C67629"/>
    <w:rsid w:val="00C71691"/>
    <w:rsid w:val="00C73A1A"/>
    <w:rsid w:val="00C73B60"/>
    <w:rsid w:val="00C82435"/>
    <w:rsid w:val="00C843B1"/>
    <w:rsid w:val="00C90DAA"/>
    <w:rsid w:val="00CA0751"/>
    <w:rsid w:val="00CA43EB"/>
    <w:rsid w:val="00CA6E19"/>
    <w:rsid w:val="00CB79D5"/>
    <w:rsid w:val="00CC0169"/>
    <w:rsid w:val="00CC7957"/>
    <w:rsid w:val="00CD3FC7"/>
    <w:rsid w:val="00CE0EF1"/>
    <w:rsid w:val="00CE27F7"/>
    <w:rsid w:val="00CE3D9F"/>
    <w:rsid w:val="00CF485B"/>
    <w:rsid w:val="00CF571C"/>
    <w:rsid w:val="00CF6205"/>
    <w:rsid w:val="00D01EA9"/>
    <w:rsid w:val="00D047A0"/>
    <w:rsid w:val="00D12B5B"/>
    <w:rsid w:val="00D1416C"/>
    <w:rsid w:val="00D15159"/>
    <w:rsid w:val="00D1583C"/>
    <w:rsid w:val="00D209C1"/>
    <w:rsid w:val="00D26B94"/>
    <w:rsid w:val="00D27966"/>
    <w:rsid w:val="00D302B0"/>
    <w:rsid w:val="00D31424"/>
    <w:rsid w:val="00D37315"/>
    <w:rsid w:val="00D407D2"/>
    <w:rsid w:val="00D4170E"/>
    <w:rsid w:val="00D515B3"/>
    <w:rsid w:val="00D51865"/>
    <w:rsid w:val="00D52E8F"/>
    <w:rsid w:val="00D539EA"/>
    <w:rsid w:val="00D57383"/>
    <w:rsid w:val="00D624FE"/>
    <w:rsid w:val="00D62BC2"/>
    <w:rsid w:val="00D63D3A"/>
    <w:rsid w:val="00D64EE1"/>
    <w:rsid w:val="00D65EBB"/>
    <w:rsid w:val="00D71956"/>
    <w:rsid w:val="00D76574"/>
    <w:rsid w:val="00D76A85"/>
    <w:rsid w:val="00D80921"/>
    <w:rsid w:val="00D8162B"/>
    <w:rsid w:val="00D81C7F"/>
    <w:rsid w:val="00D81E86"/>
    <w:rsid w:val="00D83042"/>
    <w:rsid w:val="00D93D29"/>
    <w:rsid w:val="00D96B5F"/>
    <w:rsid w:val="00DA3CC0"/>
    <w:rsid w:val="00DB0768"/>
    <w:rsid w:val="00DB1FE8"/>
    <w:rsid w:val="00DC29AA"/>
    <w:rsid w:val="00DC7D7F"/>
    <w:rsid w:val="00DD2040"/>
    <w:rsid w:val="00DD4C4D"/>
    <w:rsid w:val="00DD5006"/>
    <w:rsid w:val="00DD6A00"/>
    <w:rsid w:val="00DE64D7"/>
    <w:rsid w:val="00E04F35"/>
    <w:rsid w:val="00E16333"/>
    <w:rsid w:val="00E16D19"/>
    <w:rsid w:val="00E2275B"/>
    <w:rsid w:val="00E22946"/>
    <w:rsid w:val="00E2399D"/>
    <w:rsid w:val="00E27D81"/>
    <w:rsid w:val="00E32E3A"/>
    <w:rsid w:val="00E34EF9"/>
    <w:rsid w:val="00E3582F"/>
    <w:rsid w:val="00E36C4B"/>
    <w:rsid w:val="00E37092"/>
    <w:rsid w:val="00E3718B"/>
    <w:rsid w:val="00E46899"/>
    <w:rsid w:val="00E5109A"/>
    <w:rsid w:val="00E541B3"/>
    <w:rsid w:val="00E54BD8"/>
    <w:rsid w:val="00E5654F"/>
    <w:rsid w:val="00E601CC"/>
    <w:rsid w:val="00E61FC6"/>
    <w:rsid w:val="00E621E4"/>
    <w:rsid w:val="00E62344"/>
    <w:rsid w:val="00E672C1"/>
    <w:rsid w:val="00E67DB4"/>
    <w:rsid w:val="00E810BE"/>
    <w:rsid w:val="00E830A7"/>
    <w:rsid w:val="00E90BA2"/>
    <w:rsid w:val="00E94CBF"/>
    <w:rsid w:val="00E955F6"/>
    <w:rsid w:val="00E95B63"/>
    <w:rsid w:val="00EA7CAC"/>
    <w:rsid w:val="00EB1EED"/>
    <w:rsid w:val="00EB1F2D"/>
    <w:rsid w:val="00EB5F55"/>
    <w:rsid w:val="00EB65A1"/>
    <w:rsid w:val="00EB6634"/>
    <w:rsid w:val="00EC2718"/>
    <w:rsid w:val="00ED4288"/>
    <w:rsid w:val="00ED5105"/>
    <w:rsid w:val="00ED5226"/>
    <w:rsid w:val="00EE7920"/>
    <w:rsid w:val="00EF288E"/>
    <w:rsid w:val="00EF33B4"/>
    <w:rsid w:val="00EF3933"/>
    <w:rsid w:val="00EF3F8C"/>
    <w:rsid w:val="00F01EBC"/>
    <w:rsid w:val="00F0544F"/>
    <w:rsid w:val="00F06253"/>
    <w:rsid w:val="00F10BDA"/>
    <w:rsid w:val="00F203B4"/>
    <w:rsid w:val="00F23C38"/>
    <w:rsid w:val="00F23E10"/>
    <w:rsid w:val="00F26385"/>
    <w:rsid w:val="00F33245"/>
    <w:rsid w:val="00F34CB2"/>
    <w:rsid w:val="00F3607A"/>
    <w:rsid w:val="00F4220F"/>
    <w:rsid w:val="00F42515"/>
    <w:rsid w:val="00F51F2C"/>
    <w:rsid w:val="00F56332"/>
    <w:rsid w:val="00F676F0"/>
    <w:rsid w:val="00F7045B"/>
    <w:rsid w:val="00F733BF"/>
    <w:rsid w:val="00F73682"/>
    <w:rsid w:val="00F83879"/>
    <w:rsid w:val="00F8420F"/>
    <w:rsid w:val="00F84D71"/>
    <w:rsid w:val="00F86FAD"/>
    <w:rsid w:val="00F92063"/>
    <w:rsid w:val="00F952B1"/>
    <w:rsid w:val="00FA60AD"/>
    <w:rsid w:val="00FB354D"/>
    <w:rsid w:val="00FC0007"/>
    <w:rsid w:val="00FC559B"/>
    <w:rsid w:val="00FD5AEF"/>
    <w:rsid w:val="00FE256C"/>
    <w:rsid w:val="00FE30C2"/>
    <w:rsid w:val="00FE7D1F"/>
    <w:rsid w:val="00FF4DA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471">
      <o:colormenu v:ext="edit" fillcolor="none" strokecolor="none"/>
    </o:shapedefaults>
    <o:shapelayout v:ext="edit">
      <o:idmap v:ext="edit" data="1,4,6,8,10,12,14,16,19,21"/>
      <o:rules v:ext="edit">
        <o:r id="V:Rule1" type="arc" idref="#_x0000_s22026"/>
        <o:r id="V:Rule2" type="arc" idref="#_x0000_s1329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F7"/>
  </w:style>
  <w:style w:type="paragraph" w:styleId="Heading1">
    <w:name w:val="heading 1"/>
    <w:basedOn w:val="Normal"/>
    <w:next w:val="Normal"/>
    <w:link w:val="Heading1Char"/>
    <w:qFormat/>
    <w:rsid w:val="00990A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44AF9"/>
    <w:pPr>
      <w:keepNext/>
      <w:tabs>
        <w:tab w:val="left" w:pos="4680"/>
        <w:tab w:val="left" w:pos="8841"/>
      </w:tabs>
      <w:spacing w:after="0" w:line="240" w:lineRule="auto"/>
      <w:outlineLvl w:val="1"/>
    </w:pPr>
    <w:rPr>
      <w:rFonts w:ascii="Arial" w:eastAsia="Times New Roman" w:hAnsi="Arial" w:cs="Times New Roman"/>
      <w:b/>
      <w:szCs w:val="20"/>
      <w:lang w:val="fr-CA"/>
    </w:rPr>
  </w:style>
  <w:style w:type="paragraph" w:styleId="Heading4">
    <w:name w:val="heading 4"/>
    <w:basedOn w:val="Normal"/>
    <w:next w:val="Normal"/>
    <w:link w:val="Heading4Char"/>
    <w:unhideWhenUsed/>
    <w:qFormat/>
    <w:rsid w:val="009A77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D93D29"/>
    <w:pPr>
      <w:keepNext/>
      <w:spacing w:after="0" w:line="240" w:lineRule="auto"/>
      <w:outlineLvl w:val="4"/>
    </w:pPr>
    <w:rPr>
      <w:rFonts w:ascii="Times New Roman" w:eastAsia="Times New Roman" w:hAnsi="Times New Roman" w:cs="Times New Roman"/>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A0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C44AF9"/>
    <w:rPr>
      <w:rFonts w:ascii="Arial" w:eastAsia="Times New Roman" w:hAnsi="Arial" w:cs="Times New Roman"/>
      <w:b/>
      <w:szCs w:val="20"/>
      <w:lang w:val="fr-CA"/>
    </w:rPr>
  </w:style>
  <w:style w:type="character" w:customStyle="1" w:styleId="Heading4Char">
    <w:name w:val="Heading 4 Char"/>
    <w:basedOn w:val="DefaultParagraphFont"/>
    <w:link w:val="Heading4"/>
    <w:uiPriority w:val="9"/>
    <w:semiHidden/>
    <w:rsid w:val="009A77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D93D29"/>
    <w:rPr>
      <w:rFonts w:ascii="Times New Roman" w:eastAsia="Times New Roman" w:hAnsi="Times New Roman" w:cs="Times New Roman"/>
      <w:b/>
      <w:bCs/>
      <w:sz w:val="24"/>
      <w:szCs w:val="20"/>
      <w:lang w:val="en-US"/>
    </w:rPr>
  </w:style>
  <w:style w:type="paragraph" w:styleId="Header">
    <w:name w:val="header"/>
    <w:basedOn w:val="Normal"/>
    <w:link w:val="HeaderChar"/>
    <w:unhideWhenUsed/>
    <w:rsid w:val="00BB51DB"/>
    <w:pPr>
      <w:tabs>
        <w:tab w:val="center" w:pos="4320"/>
        <w:tab w:val="right" w:pos="8640"/>
      </w:tabs>
      <w:spacing w:after="0" w:line="240" w:lineRule="auto"/>
    </w:pPr>
  </w:style>
  <w:style w:type="character" w:customStyle="1" w:styleId="HeaderChar">
    <w:name w:val="Header Char"/>
    <w:basedOn w:val="DefaultParagraphFont"/>
    <w:link w:val="Header"/>
    <w:rsid w:val="00BB51DB"/>
  </w:style>
  <w:style w:type="paragraph" w:styleId="Footer">
    <w:name w:val="footer"/>
    <w:basedOn w:val="Normal"/>
    <w:link w:val="FooterChar"/>
    <w:unhideWhenUsed/>
    <w:rsid w:val="00BB51DB"/>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B51DB"/>
  </w:style>
  <w:style w:type="paragraph" w:styleId="BalloonText">
    <w:name w:val="Balloon Text"/>
    <w:basedOn w:val="Normal"/>
    <w:link w:val="BalloonTextChar"/>
    <w:uiPriority w:val="99"/>
    <w:semiHidden/>
    <w:unhideWhenUsed/>
    <w:rsid w:val="00BB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1DB"/>
    <w:rPr>
      <w:rFonts w:ascii="Tahoma" w:hAnsi="Tahoma" w:cs="Tahoma"/>
      <w:sz w:val="16"/>
      <w:szCs w:val="16"/>
    </w:rPr>
  </w:style>
  <w:style w:type="character" w:styleId="PageNumber">
    <w:name w:val="page number"/>
    <w:basedOn w:val="DefaultParagraphFont"/>
    <w:rsid w:val="009B5791"/>
  </w:style>
  <w:style w:type="paragraph" w:styleId="DocumentMap">
    <w:name w:val="Document Map"/>
    <w:basedOn w:val="Normal"/>
    <w:link w:val="DocumentMapChar"/>
    <w:uiPriority w:val="99"/>
    <w:semiHidden/>
    <w:unhideWhenUsed/>
    <w:rsid w:val="004D7BB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D7BBF"/>
    <w:rPr>
      <w:rFonts w:ascii="Tahoma" w:hAnsi="Tahoma" w:cs="Tahoma"/>
      <w:sz w:val="16"/>
      <w:szCs w:val="16"/>
    </w:rPr>
  </w:style>
  <w:style w:type="paragraph" w:styleId="BodyText">
    <w:name w:val="Body Text"/>
    <w:basedOn w:val="Normal"/>
    <w:link w:val="BodyTextChar"/>
    <w:rsid w:val="00C44AF9"/>
    <w:pPr>
      <w:spacing w:after="0" w:line="240" w:lineRule="auto"/>
    </w:pPr>
    <w:rPr>
      <w:rFonts w:ascii="Arial" w:eastAsia="Times New Roman" w:hAnsi="Arial" w:cs="Times New Roman"/>
      <w:sz w:val="28"/>
      <w:szCs w:val="20"/>
      <w:lang w:val="fr-CA"/>
    </w:rPr>
  </w:style>
  <w:style w:type="character" w:customStyle="1" w:styleId="BodyTextChar">
    <w:name w:val="Body Text Char"/>
    <w:basedOn w:val="DefaultParagraphFont"/>
    <w:link w:val="BodyText"/>
    <w:rsid w:val="00C44AF9"/>
    <w:rPr>
      <w:rFonts w:ascii="Arial" w:eastAsia="Times New Roman" w:hAnsi="Arial" w:cs="Times New Roman"/>
      <w:sz w:val="28"/>
      <w:szCs w:val="20"/>
      <w:lang w:val="fr-CA"/>
    </w:rPr>
  </w:style>
  <w:style w:type="character" w:styleId="Hyperlink">
    <w:name w:val="Hyperlink"/>
    <w:basedOn w:val="DefaultParagraphFont"/>
    <w:uiPriority w:val="99"/>
    <w:rsid w:val="00C44AF9"/>
    <w:rPr>
      <w:color w:val="0000FF"/>
      <w:u w:val="single"/>
    </w:rPr>
  </w:style>
  <w:style w:type="character" w:styleId="FollowedHyperlink">
    <w:name w:val="FollowedHyperlink"/>
    <w:basedOn w:val="DefaultParagraphFont"/>
    <w:uiPriority w:val="99"/>
    <w:semiHidden/>
    <w:unhideWhenUsed/>
    <w:rsid w:val="00F33245"/>
    <w:rPr>
      <w:color w:val="800080" w:themeColor="followedHyperlink"/>
      <w:u w:val="single"/>
    </w:rPr>
  </w:style>
  <w:style w:type="table" w:styleId="TableGrid">
    <w:name w:val="Table Grid"/>
    <w:basedOn w:val="TableNormal"/>
    <w:rsid w:val="00D96B5F"/>
    <w:pPr>
      <w:spacing w:after="0" w:line="240" w:lineRule="auto"/>
    </w:pPr>
    <w:rPr>
      <w:rFonts w:ascii="Times New Roman" w:eastAsia="Times New Roman" w:hAnsi="Times New Roman" w:cs="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D7C36"/>
    <w:rPr>
      <w:color w:val="808080"/>
    </w:rPr>
  </w:style>
  <w:style w:type="paragraph" w:styleId="PlainText">
    <w:name w:val="Plain Text"/>
    <w:basedOn w:val="Normal"/>
    <w:link w:val="PlainTextChar"/>
    <w:rsid w:val="00680C02"/>
    <w:pPr>
      <w:spacing w:after="0" w:line="240" w:lineRule="auto"/>
    </w:pPr>
    <w:rPr>
      <w:rFonts w:ascii="Courier New" w:eastAsia="Times New Roman" w:hAnsi="Courier New" w:cs="Times New Roman"/>
      <w:sz w:val="20"/>
      <w:szCs w:val="20"/>
      <w:lang w:val="en-US" w:eastAsia="fr-FR"/>
    </w:rPr>
  </w:style>
  <w:style w:type="character" w:customStyle="1" w:styleId="PlainTextChar">
    <w:name w:val="Plain Text Char"/>
    <w:basedOn w:val="DefaultParagraphFont"/>
    <w:link w:val="PlainText"/>
    <w:rsid w:val="00680C02"/>
    <w:rPr>
      <w:rFonts w:ascii="Courier New" w:eastAsia="Times New Roman" w:hAnsi="Courier New" w:cs="Times New Roman"/>
      <w:sz w:val="20"/>
      <w:szCs w:val="20"/>
      <w:lang w:val="en-US" w:eastAsia="fr-FR"/>
    </w:rPr>
  </w:style>
  <w:style w:type="paragraph" w:customStyle="1" w:styleId="Style1">
    <w:name w:val="Style1"/>
    <w:basedOn w:val="Header"/>
    <w:qFormat/>
    <w:rsid w:val="00990A09"/>
    <w:pPr>
      <w:pBdr>
        <w:top w:val="single" w:sz="4" w:space="1" w:color="auto"/>
        <w:left w:val="single" w:sz="4" w:space="4" w:color="auto"/>
        <w:bottom w:val="single" w:sz="4" w:space="1" w:color="auto"/>
        <w:right w:val="single" w:sz="4" w:space="4" w:color="auto"/>
      </w:pBdr>
      <w:tabs>
        <w:tab w:val="clear" w:pos="4320"/>
        <w:tab w:val="clear" w:pos="8640"/>
      </w:tabs>
      <w:ind w:left="-709" w:right="93" w:hanging="5"/>
      <w:outlineLvl w:val="0"/>
    </w:pPr>
    <w:rPr>
      <w:rFonts w:cstheme="minorHAnsi"/>
      <w:b/>
      <w:lang w:val="fr-CA"/>
    </w:rPr>
  </w:style>
  <w:style w:type="paragraph" w:styleId="ListParagraph">
    <w:name w:val="List Paragraph"/>
    <w:basedOn w:val="Normal"/>
    <w:uiPriority w:val="34"/>
    <w:rsid w:val="00F01EBC"/>
    <w:pPr>
      <w:ind w:left="720"/>
      <w:contextualSpacing/>
    </w:pPr>
  </w:style>
  <w:style w:type="paragraph" w:styleId="NormalWeb">
    <w:name w:val="Normal (Web)"/>
    <w:basedOn w:val="Normal"/>
    <w:rsid w:val="001D03DE"/>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paragraph" w:styleId="BodyTextIndent">
    <w:name w:val="Body Text Indent"/>
    <w:basedOn w:val="Normal"/>
    <w:link w:val="BodyTextIndentChar"/>
    <w:rsid w:val="00467988"/>
    <w:pPr>
      <w:spacing w:after="120" w:line="240" w:lineRule="auto"/>
      <w:ind w:left="283"/>
    </w:pPr>
    <w:rPr>
      <w:rFonts w:ascii="Times New Roman" w:eastAsia="Times New Roman" w:hAnsi="Times New Roman" w:cs="Times New Roman"/>
      <w:sz w:val="24"/>
      <w:szCs w:val="24"/>
      <w:lang w:val="fr-CA" w:eastAsia="fr-CA"/>
    </w:rPr>
  </w:style>
  <w:style w:type="character" w:customStyle="1" w:styleId="BodyTextIndentChar">
    <w:name w:val="Body Text Indent Char"/>
    <w:basedOn w:val="DefaultParagraphFont"/>
    <w:link w:val="BodyTextIndent"/>
    <w:rsid w:val="00467988"/>
    <w:rPr>
      <w:rFonts w:ascii="Times New Roman" w:eastAsia="Times New Roman" w:hAnsi="Times New Roman" w:cs="Times New Roman"/>
      <w:sz w:val="24"/>
      <w:szCs w:val="24"/>
      <w:lang w:val="fr-CA" w:eastAsia="fr-CA"/>
    </w:rPr>
  </w:style>
  <w:style w:type="paragraph" w:customStyle="1" w:styleId="Default">
    <w:name w:val="Default"/>
    <w:rsid w:val="00AC2520"/>
    <w:pPr>
      <w:autoSpaceDE w:val="0"/>
      <w:autoSpaceDN w:val="0"/>
      <w:adjustRightInd w:val="0"/>
      <w:spacing w:after="0" w:line="240" w:lineRule="auto"/>
    </w:pPr>
    <w:rPr>
      <w:rFonts w:ascii="Calibri" w:hAnsi="Calibri" w:cs="Calibri"/>
      <w:color w:val="000000"/>
      <w:sz w:val="24"/>
      <w:szCs w:val="24"/>
    </w:rPr>
  </w:style>
  <w:style w:type="paragraph" w:customStyle="1" w:styleId="MTDisplayEquation">
    <w:name w:val="MTDisplayEquation"/>
    <w:basedOn w:val="Normal"/>
    <w:next w:val="Normal"/>
    <w:link w:val="MTDisplayEquationCar"/>
    <w:rsid w:val="004C3FD0"/>
    <w:pPr>
      <w:tabs>
        <w:tab w:val="center" w:pos="5080"/>
        <w:tab w:val="right" w:pos="9720"/>
      </w:tabs>
      <w:spacing w:after="0" w:line="240" w:lineRule="auto"/>
      <w:ind w:left="426"/>
    </w:pPr>
    <w:rPr>
      <w:rFonts w:ascii="Calibri" w:hAnsi="Calibri" w:cs="Calibri"/>
      <w:bCs/>
      <w:lang w:val="fr-CA"/>
    </w:rPr>
  </w:style>
  <w:style w:type="character" w:customStyle="1" w:styleId="MTDisplayEquationCar">
    <w:name w:val="MTDisplayEquation Car"/>
    <w:basedOn w:val="DefaultParagraphFont"/>
    <w:link w:val="MTDisplayEquation"/>
    <w:rsid w:val="004C3FD0"/>
    <w:rPr>
      <w:rFonts w:ascii="Calibri" w:hAnsi="Calibri" w:cs="Calibri"/>
      <w:bCs/>
      <w:lang w:val="fr-CA"/>
    </w:rPr>
  </w:style>
  <w:style w:type="paragraph" w:styleId="TOCHeading">
    <w:name w:val="TOC Heading"/>
    <w:basedOn w:val="Heading1"/>
    <w:next w:val="Normal"/>
    <w:uiPriority w:val="39"/>
    <w:semiHidden/>
    <w:unhideWhenUsed/>
    <w:qFormat/>
    <w:rsid w:val="001654FD"/>
    <w:pPr>
      <w:outlineLvl w:val="9"/>
    </w:pPr>
    <w:rPr>
      <w:lang w:val="en-US"/>
    </w:rPr>
  </w:style>
  <w:style w:type="paragraph" w:styleId="TOC1">
    <w:name w:val="toc 1"/>
    <w:basedOn w:val="Normal"/>
    <w:next w:val="Normal"/>
    <w:autoRedefine/>
    <w:uiPriority w:val="39"/>
    <w:unhideWhenUsed/>
    <w:qFormat/>
    <w:rsid w:val="001654FD"/>
    <w:pPr>
      <w:spacing w:after="100"/>
    </w:pPr>
  </w:style>
  <w:style w:type="paragraph" w:styleId="TOC2">
    <w:name w:val="toc 2"/>
    <w:basedOn w:val="Normal"/>
    <w:next w:val="Normal"/>
    <w:autoRedefine/>
    <w:uiPriority w:val="39"/>
    <w:unhideWhenUsed/>
    <w:qFormat/>
    <w:rsid w:val="001654FD"/>
    <w:pPr>
      <w:spacing w:after="100"/>
      <w:ind w:left="220"/>
    </w:pPr>
  </w:style>
  <w:style w:type="paragraph" w:styleId="TOC3">
    <w:name w:val="toc 3"/>
    <w:basedOn w:val="Normal"/>
    <w:next w:val="Normal"/>
    <w:autoRedefine/>
    <w:uiPriority w:val="39"/>
    <w:unhideWhenUsed/>
    <w:qFormat/>
    <w:rsid w:val="005308AE"/>
    <w:pPr>
      <w:spacing w:after="100"/>
      <w:ind w:left="440"/>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1628-C9B0-4FFC-8AA3-C151218A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462</Words>
  <Characters>2545</Characters>
  <Application>Microsoft Office Word</Application>
  <DocSecurity>0</DocSecurity>
  <Lines>21</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Government of Manitoba</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Cponsin</dc:creator>
  <cp:lastModifiedBy>jperrinlev</cp:lastModifiedBy>
  <cp:revision>2</cp:revision>
  <cp:lastPrinted>2013-03-20T15:18:00Z</cp:lastPrinted>
  <dcterms:created xsi:type="dcterms:W3CDTF">2013-04-25T14:12:00Z</dcterms:created>
  <dcterms:modified xsi:type="dcterms:W3CDTF">2013-04-25T14:12:00Z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