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39"/>
      </w:tblGrid>
      <w:tr w:rsidR="00172B14" w:rsidRPr="00172B14" w:rsidTr="00172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10039" w:type="dxa"/>
            <w:tcBorders>
              <w:top w:val="nil"/>
              <w:left w:val="nil"/>
              <w:bottom w:val="single" w:sz="8" w:space="0" w:color="1A171C"/>
              <w:right w:val="nil"/>
            </w:tcBorders>
          </w:tcPr>
          <w:p w:rsidR="00172B14" w:rsidRPr="00172B14" w:rsidRDefault="00172B14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  <w:lang w:val="fr-CA"/>
              </w:rPr>
            </w:pPr>
          </w:p>
          <w:p w:rsidR="00172B14" w:rsidRPr="00172B14" w:rsidRDefault="0017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72B14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Grille de</w:t>
            </w:r>
            <w:r w:rsidRPr="00172B14">
              <w:rPr>
                <w:rFonts w:ascii="Britannic Bold" w:hAnsi="Britannic Bold" w:cs="Britannic Bold"/>
                <w:color w:val="1A171C"/>
                <w:spacing w:val="-3"/>
                <w:sz w:val="32"/>
                <w:szCs w:val="32"/>
                <w:lang w:val="fr-CA"/>
              </w:rPr>
              <w:t xml:space="preserve"> </w:t>
            </w:r>
            <w:r w:rsidRPr="00172B14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visionnement</w:t>
            </w:r>
            <w:r w:rsidRPr="00172B14">
              <w:rPr>
                <w:rFonts w:ascii="Britannic Bold" w:hAnsi="Britannic Bold" w:cs="Britannic Bold"/>
                <w:color w:val="1A171C"/>
                <w:spacing w:val="-19"/>
                <w:sz w:val="32"/>
                <w:szCs w:val="32"/>
                <w:lang w:val="fr-CA"/>
              </w:rPr>
              <w:t xml:space="preserve"> </w:t>
            </w:r>
            <w:r w:rsidRPr="00172B14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d’un</w:t>
            </w:r>
            <w:r w:rsidRPr="00172B14">
              <w:rPr>
                <w:rFonts w:ascii="Britannic Bold" w:hAnsi="Britannic Bold" w:cs="Britannic Bold"/>
                <w:color w:val="1A171C"/>
                <w:spacing w:val="-6"/>
                <w:sz w:val="32"/>
                <w:szCs w:val="32"/>
                <w:lang w:val="fr-CA"/>
              </w:rPr>
              <w:t xml:space="preserve"> </w:t>
            </w:r>
            <w:r w:rsidRPr="00172B14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documentaire</w:t>
            </w:r>
            <w:r w:rsidRPr="00172B14">
              <w:rPr>
                <w:rFonts w:ascii="Britannic Bold" w:hAnsi="Britannic Bold" w:cs="Britannic Bold"/>
                <w:color w:val="1A171C"/>
                <w:spacing w:val="-19"/>
                <w:sz w:val="32"/>
                <w:szCs w:val="32"/>
                <w:lang w:val="fr-CA"/>
              </w:rPr>
              <w:t xml:space="preserve"> </w:t>
            </w:r>
            <w:r w:rsidRPr="00172B14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historique</w:t>
            </w:r>
          </w:p>
        </w:tc>
      </w:tr>
      <w:tr w:rsidR="00172B14" w:rsidRPr="00172B14" w:rsidTr="00172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"/>
        </w:trPr>
        <w:tc>
          <w:tcPr>
            <w:tcW w:w="10039" w:type="dxa"/>
            <w:tcBorders>
              <w:top w:val="single" w:sz="8" w:space="0" w:color="1A171C"/>
              <w:left w:val="nil"/>
              <w:bottom w:val="nil"/>
              <w:right w:val="nil"/>
            </w:tcBorders>
          </w:tcPr>
          <w:p w:rsidR="00172B14" w:rsidRPr="00172B14" w:rsidRDefault="00172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:rsidR="00286AC9" w:rsidRPr="00172B14" w:rsidRDefault="00286AC9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sz w:val="12"/>
          <w:szCs w:val="12"/>
          <w:lang w:val="fr-CA"/>
        </w:rPr>
      </w:pPr>
    </w:p>
    <w:p w:rsidR="00286AC9" w:rsidRPr="00172B14" w:rsidRDefault="00286AC9">
      <w:pPr>
        <w:widowControl w:val="0"/>
        <w:tabs>
          <w:tab w:val="left" w:pos="10200"/>
        </w:tabs>
        <w:autoSpaceDE w:val="0"/>
        <w:autoSpaceDN w:val="0"/>
        <w:adjustRightInd w:val="0"/>
        <w:spacing w:before="45" w:after="0" w:line="255" w:lineRule="exact"/>
        <w:ind w:left="1094" w:right="-20"/>
        <w:rPr>
          <w:rFonts w:ascii="Britannic Bold" w:hAnsi="Britannic Bold" w:cs="Britannic Bold"/>
          <w:color w:val="000000"/>
          <w:sz w:val="24"/>
          <w:szCs w:val="24"/>
          <w:lang w:val="fr-CA"/>
        </w:rPr>
      </w:pP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Titre</w:t>
      </w:r>
      <w:r w:rsidRPr="00172B14">
        <w:rPr>
          <w:rFonts w:ascii="Britannic Bold" w:hAnsi="Britannic Bold" w:cs="Britannic Bold"/>
          <w:color w:val="1A171C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du</w:t>
      </w:r>
      <w:r w:rsidRPr="00172B14">
        <w:rPr>
          <w:rFonts w:ascii="Britannic Bold" w:hAnsi="Britannic Bold" w:cs="Britannic Bold"/>
          <w:color w:val="1A171C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9"/>
          <w:position w:val="-1"/>
          <w:sz w:val="24"/>
          <w:szCs w:val="24"/>
          <w:lang w:val="fr-CA"/>
        </w:rPr>
        <w:t>film</w:t>
      </w:r>
      <w:r w:rsidRPr="00172B14">
        <w:rPr>
          <w:rFonts w:ascii="Britannic Bold" w:hAnsi="Britannic Bold" w:cs="Britannic Bold"/>
          <w:color w:val="1A171C"/>
          <w:spacing w:val="-1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:</w:t>
      </w:r>
      <w:r w:rsidRPr="00172B14">
        <w:rPr>
          <w:rFonts w:ascii="Britannic Bold" w:hAnsi="Britannic Bold" w:cs="Britannic Bold"/>
          <w:color w:val="1A171C"/>
          <w:spacing w:val="-1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u w:val="single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position w:val="-1"/>
          <w:sz w:val="24"/>
          <w:szCs w:val="24"/>
          <w:u w:val="single"/>
          <w:lang w:val="fr-CA"/>
        </w:rPr>
        <w:tab/>
      </w: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20" w:lineRule="exact"/>
        <w:rPr>
          <w:rFonts w:ascii="Britannic Bold" w:hAnsi="Britannic Bold" w:cs="Britannic Bold"/>
          <w:color w:val="000000"/>
          <w:lang w:val="fr-CA"/>
        </w:rPr>
      </w:pPr>
    </w:p>
    <w:p w:rsidR="00286AC9" w:rsidRPr="00172B14" w:rsidRDefault="00286AC9">
      <w:pPr>
        <w:widowControl w:val="0"/>
        <w:tabs>
          <w:tab w:val="left" w:pos="10200"/>
        </w:tabs>
        <w:autoSpaceDE w:val="0"/>
        <w:autoSpaceDN w:val="0"/>
        <w:adjustRightInd w:val="0"/>
        <w:spacing w:before="45" w:after="0" w:line="255" w:lineRule="exact"/>
        <w:ind w:left="1094" w:right="-20"/>
        <w:rPr>
          <w:rFonts w:ascii="Britannic Bold" w:hAnsi="Britannic Bold" w:cs="Britannic Bold"/>
          <w:color w:val="000000"/>
          <w:sz w:val="24"/>
          <w:szCs w:val="24"/>
          <w:lang w:val="fr-CA"/>
        </w:rPr>
      </w:pPr>
      <w:r w:rsidRPr="00172B14">
        <w:rPr>
          <w:rFonts w:ascii="Britannic Bold" w:hAnsi="Britannic Bold" w:cs="Britannic Bold"/>
          <w:color w:val="1A171C"/>
          <w:w w:val="99"/>
          <w:position w:val="-1"/>
          <w:sz w:val="24"/>
          <w:szCs w:val="24"/>
          <w:lang w:val="fr-CA"/>
        </w:rPr>
        <w:t>Pays</w:t>
      </w:r>
      <w:r w:rsidRPr="00172B14">
        <w:rPr>
          <w:rFonts w:ascii="Britannic Bold" w:hAnsi="Britannic Bold" w:cs="Britannic Bold"/>
          <w:color w:val="1A171C"/>
          <w:spacing w:val="-1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d’origine</w:t>
      </w:r>
      <w:r w:rsidRPr="00172B14">
        <w:rPr>
          <w:rFonts w:ascii="Britannic Bold" w:hAnsi="Britannic Bold" w:cs="Britannic Bold"/>
          <w:color w:val="1A171C"/>
          <w:w w:val="99"/>
          <w:position w:val="-1"/>
          <w:sz w:val="24"/>
          <w:szCs w:val="24"/>
          <w:lang w:val="fr-CA"/>
        </w:rPr>
        <w:t>,</w:t>
      </w:r>
      <w:r w:rsidRPr="00172B14">
        <w:rPr>
          <w:rFonts w:ascii="Britannic Bold" w:hAnsi="Britannic Bold" w:cs="Britannic Bold"/>
          <w:color w:val="1A171C"/>
          <w:spacing w:val="-1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9"/>
          <w:position w:val="-1"/>
          <w:sz w:val="24"/>
          <w:szCs w:val="24"/>
          <w:lang w:val="fr-CA"/>
        </w:rPr>
        <w:t>année</w:t>
      </w:r>
      <w:r w:rsidRPr="00172B14">
        <w:rPr>
          <w:rFonts w:ascii="Britannic Bold" w:hAnsi="Britannic Bold" w:cs="Britannic Bold"/>
          <w:color w:val="1A171C"/>
          <w:spacing w:val="-1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:</w:t>
      </w:r>
      <w:r w:rsidRPr="00172B14">
        <w:rPr>
          <w:rFonts w:ascii="Britannic Bold" w:hAnsi="Britannic Bold" w:cs="Britannic Bold"/>
          <w:color w:val="1A171C"/>
          <w:spacing w:val="-1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u w:val="single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position w:val="-1"/>
          <w:sz w:val="24"/>
          <w:szCs w:val="24"/>
          <w:u w:val="single"/>
          <w:lang w:val="fr-CA"/>
        </w:rPr>
        <w:tab/>
      </w: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160" w:lineRule="exact"/>
        <w:rPr>
          <w:rFonts w:ascii="Britannic Bold" w:hAnsi="Britannic Bold" w:cs="Britannic Bold"/>
          <w:color w:val="000000"/>
          <w:sz w:val="16"/>
          <w:szCs w:val="16"/>
          <w:lang w:val="fr-CA"/>
        </w:rPr>
      </w:pP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6"/>
        <w:gridCol w:w="4546"/>
      </w:tblGrid>
      <w:tr w:rsidR="00286AC9" w:rsidRPr="00172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6"/>
        </w:trPr>
        <w:tc>
          <w:tcPr>
            <w:tcW w:w="45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286AC9" w:rsidRPr="00172B14" w:rsidRDefault="00286AC9">
            <w:pPr>
              <w:widowControl w:val="0"/>
              <w:autoSpaceDE w:val="0"/>
              <w:autoSpaceDN w:val="0"/>
              <w:adjustRightInd w:val="0"/>
              <w:spacing w:before="34" w:after="0" w:line="283" w:lineRule="auto"/>
              <w:ind w:left="75" w:right="1902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Époque hi</w:t>
            </w:r>
            <w:r w:rsidRPr="00172B14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orique, </w:t>
            </w:r>
            <w:r w:rsidRPr="00172B14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é</w:t>
            </w:r>
            <w:r w:rsidRPr="00172B14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v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éneme</w:t>
            </w:r>
            <w:r w:rsidRPr="00172B14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 ou pe</w:t>
            </w:r>
            <w:r w:rsidRPr="00172B14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sonna</w:t>
            </w:r>
            <w:r w:rsidRPr="00172B14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g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e </w:t>
            </w:r>
            <w:r w:rsidRPr="00172B14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ep</w:t>
            </w:r>
            <w:r w:rsidRPr="00172B14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ése</w:t>
            </w:r>
            <w:r w:rsidRPr="00172B14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nt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és</w:t>
            </w:r>
          </w:p>
        </w:tc>
        <w:tc>
          <w:tcPr>
            <w:tcW w:w="45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286AC9" w:rsidRPr="00172B14" w:rsidRDefault="00286AC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72B14">
              <w:rPr>
                <w:rFonts w:ascii="Calibri" w:hAnsi="Calibri" w:cs="Calibri"/>
                <w:color w:val="1A171C"/>
                <w:spacing w:val="-5"/>
                <w:sz w:val="20"/>
                <w:szCs w:val="20"/>
                <w:lang w:val="fr-CA"/>
              </w:rPr>
              <w:t>F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aits hi</w:t>
            </w:r>
            <w:r w:rsidRPr="00172B14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oriques p</w:t>
            </w:r>
            <w:r w:rsidRPr="00172B14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r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ése</w:t>
            </w:r>
            <w:r w:rsidRPr="00172B14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nt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és dans le film</w:t>
            </w:r>
          </w:p>
        </w:tc>
      </w:tr>
      <w:tr w:rsidR="00286AC9" w:rsidRPr="00172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2"/>
        </w:trPr>
        <w:tc>
          <w:tcPr>
            <w:tcW w:w="45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286AC9" w:rsidRDefault="00286AC9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A171C"/>
                <w:sz w:val="20"/>
                <w:szCs w:val="20"/>
              </w:rPr>
              <w:t>Opinions/</w:t>
            </w:r>
            <w:r>
              <w:rPr>
                <w:rFonts w:ascii="Calibri" w:hAnsi="Calibri" w:cs="Calibri"/>
                <w:color w:val="1A171C"/>
                <w:spacing w:val="-2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aleu</w:t>
            </w:r>
            <w:r>
              <w:rPr>
                <w:rFonts w:ascii="Calibri" w:hAnsi="Calibri" w:cs="Calibri"/>
                <w:color w:val="1A171C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 xml:space="preserve">s </w:t>
            </w:r>
            <w:r>
              <w:rPr>
                <w:rFonts w:ascii="Calibri" w:hAnsi="Calibri" w:cs="Calibri"/>
                <w:color w:val="1A171C"/>
                <w:spacing w:val="-3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xprimées</w:t>
            </w:r>
          </w:p>
        </w:tc>
        <w:tc>
          <w:tcPr>
            <w:tcW w:w="45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286AC9" w:rsidRPr="00172B14" w:rsidRDefault="00286AC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Des que</w:t>
            </w:r>
            <w:r w:rsidRPr="00172B14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tions</w:t>
            </w:r>
            <w:r w:rsidRPr="00172B14">
              <w:rPr>
                <w:rFonts w:ascii="Calibri" w:hAnsi="Calibri"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sur le suj</w:t>
            </w:r>
            <w:r w:rsidRPr="00172B14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 hi</w:t>
            </w:r>
            <w:r w:rsidRPr="00172B14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orique</w:t>
            </w:r>
          </w:p>
        </w:tc>
      </w:tr>
      <w:tr w:rsidR="00286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9092" w:type="dxa"/>
            <w:gridSpan w:val="2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shd w:val="clear" w:color="auto" w:fill="FAEBE3"/>
          </w:tcPr>
          <w:p w:rsidR="00286AC9" w:rsidRDefault="00286AC9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103" w:right="3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ritannic Bold" w:hAnsi="Britannic Bold" w:cs="Britannic Bold"/>
                <w:color w:val="1A171C"/>
                <w:sz w:val="20"/>
                <w:szCs w:val="20"/>
              </w:rPr>
              <w:t>Éléments</w:t>
            </w:r>
            <w:r>
              <w:rPr>
                <w:rFonts w:ascii="Britannic Bold" w:hAnsi="Britannic Bold" w:cs="Britannic Bold"/>
                <w:color w:val="1A171C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Britannic Bold" w:hAnsi="Britannic Bold" w:cs="Britannic Bold"/>
                <w:color w:val="1A171C"/>
                <w:w w:val="98"/>
                <w:sz w:val="20"/>
                <w:szCs w:val="20"/>
              </w:rPr>
              <w:t>cinématographique</w:t>
            </w:r>
            <w:r>
              <w:rPr>
                <w:rFonts w:ascii="Britannic Bold" w:hAnsi="Britannic Bold" w:cs="Britannic Bold"/>
                <w:color w:val="1A171C"/>
                <w:w w:val="99"/>
                <w:sz w:val="20"/>
                <w:szCs w:val="20"/>
              </w:rPr>
              <w:t>s</w:t>
            </w:r>
          </w:p>
        </w:tc>
      </w:tr>
      <w:tr w:rsidR="00286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2"/>
        </w:trPr>
        <w:tc>
          <w:tcPr>
            <w:tcW w:w="45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286AC9" w:rsidRDefault="00286AC9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A171C"/>
                <w:sz w:val="20"/>
                <w:szCs w:val="20"/>
              </w:rPr>
              <w:t>Visuels</w:t>
            </w:r>
          </w:p>
        </w:tc>
        <w:tc>
          <w:tcPr>
            <w:tcW w:w="4546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286AC9" w:rsidRDefault="00286AC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A171C"/>
                <w:spacing w:val="-12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1A171C"/>
                <w:spacing w:val="-4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ame sono</w:t>
            </w:r>
            <w:r>
              <w:rPr>
                <w:rFonts w:ascii="Calibri" w:hAnsi="Calibri" w:cs="Calibri"/>
                <w:color w:val="1A171C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e</w:t>
            </w:r>
          </w:p>
        </w:tc>
      </w:tr>
    </w:tbl>
    <w:p w:rsidR="00286AC9" w:rsidRPr="00172B14" w:rsidRDefault="00286AC9">
      <w:pPr>
        <w:widowControl w:val="0"/>
        <w:autoSpaceDE w:val="0"/>
        <w:autoSpaceDN w:val="0"/>
        <w:adjustRightInd w:val="0"/>
        <w:spacing w:before="69" w:after="0" w:line="240" w:lineRule="auto"/>
        <w:ind w:left="1094" w:right="-20"/>
        <w:rPr>
          <w:rFonts w:ascii="Calibri" w:hAnsi="Calibri" w:cs="Calibri"/>
          <w:color w:val="000000"/>
          <w:sz w:val="20"/>
          <w:szCs w:val="20"/>
          <w:lang w:val="fr-CA"/>
        </w:rPr>
      </w:pPr>
      <w:r w:rsidRPr="00172B14">
        <w:rPr>
          <w:rFonts w:ascii="Calibri" w:hAnsi="Calibri" w:cs="Calibri"/>
          <w:b/>
          <w:bCs/>
          <w:color w:val="1A171C"/>
          <w:sz w:val="20"/>
          <w:szCs w:val="20"/>
          <w:lang w:val="fr-CA"/>
        </w:rPr>
        <w:t>Sou</w:t>
      </w:r>
      <w:r w:rsidRPr="00172B14">
        <w:rPr>
          <w:rFonts w:ascii="Calibri" w:hAnsi="Calibri" w:cs="Calibri"/>
          <w:b/>
          <w:bCs/>
          <w:color w:val="1A171C"/>
          <w:spacing w:val="-3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b/>
          <w:bCs/>
          <w:color w:val="1A171C"/>
          <w:sz w:val="20"/>
          <w:szCs w:val="20"/>
          <w:lang w:val="fr-CA"/>
        </w:rPr>
        <w:t>ce</w:t>
      </w:r>
      <w:r w:rsidRPr="00172B14">
        <w:rPr>
          <w:rFonts w:ascii="Calibri" w:hAnsi="Calibri" w:cs="Calibri"/>
          <w:b/>
          <w:bCs/>
          <w:color w:val="1A171C"/>
          <w:spacing w:val="-4"/>
          <w:sz w:val="20"/>
          <w:szCs w:val="20"/>
          <w:lang w:val="fr-CA"/>
        </w:rPr>
        <w:t xml:space="preserve"> </w:t>
      </w:r>
      <w:r w:rsidRPr="00172B14">
        <w:rPr>
          <w:rFonts w:ascii="Calibri" w:hAnsi="Calibri" w:cs="Calibri"/>
          <w:b/>
          <w:bCs/>
          <w:color w:val="1A171C"/>
          <w:sz w:val="20"/>
          <w:szCs w:val="20"/>
          <w:lang w:val="fr-CA"/>
        </w:rPr>
        <w:t>:</w:t>
      </w:r>
      <w:r w:rsidRPr="00172B14">
        <w:rPr>
          <w:rFonts w:ascii="Calibri" w:hAnsi="Calibri" w:cs="Calibri"/>
          <w:b/>
          <w:bCs/>
          <w:color w:val="1A171C"/>
          <w:spacing w:val="-1"/>
          <w:sz w:val="20"/>
          <w:szCs w:val="20"/>
          <w:lang w:val="fr-CA"/>
        </w:rPr>
        <w:t xml:space="preserve"> 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ada</w:t>
      </w:r>
      <w:r w:rsidRPr="00172B1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p</w:t>
      </w:r>
      <w:r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ée de la grille de la pa</w:t>
      </w:r>
      <w:r w:rsidRPr="00172B1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g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e 118 de </w:t>
      </w:r>
      <w:r w:rsidRPr="00172B14">
        <w:rPr>
          <w:rFonts w:ascii="Calibri" w:hAnsi="Calibri" w:cs="Calibri"/>
          <w:i/>
          <w:iCs/>
          <w:color w:val="1A171C"/>
          <w:spacing w:val="-4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i/>
          <w:iCs/>
          <w:color w:val="1A171C"/>
          <w:sz w:val="20"/>
          <w:szCs w:val="20"/>
          <w:lang w:val="fr-CA"/>
        </w:rPr>
        <w:t>eel Co</w:t>
      </w:r>
      <w:r w:rsidRPr="00172B14">
        <w:rPr>
          <w:rFonts w:ascii="Calibri" w:hAnsi="Calibri" w:cs="Calibri"/>
          <w:i/>
          <w:iCs/>
          <w:color w:val="1A171C"/>
          <w:spacing w:val="-3"/>
          <w:sz w:val="20"/>
          <w:szCs w:val="20"/>
          <w:lang w:val="fr-CA"/>
        </w:rPr>
        <w:t>n</w:t>
      </w:r>
      <w:r w:rsidRPr="00172B14">
        <w:rPr>
          <w:rFonts w:ascii="Calibri" w:hAnsi="Calibri" w:cs="Calibri"/>
          <w:i/>
          <w:iCs/>
          <w:color w:val="1A171C"/>
          <w:sz w:val="20"/>
          <w:szCs w:val="20"/>
          <w:lang w:val="fr-CA"/>
        </w:rPr>
        <w:t>versations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.</w:t>
      </w:r>
    </w:p>
    <w:p w:rsidR="00286AC9" w:rsidRPr="00172B14" w:rsidRDefault="00033DD6" w:rsidP="00090EE6">
      <w:pPr>
        <w:widowControl w:val="0"/>
        <w:tabs>
          <w:tab w:val="left" w:pos="426"/>
        </w:tabs>
        <w:autoSpaceDE w:val="0"/>
        <w:autoSpaceDN w:val="0"/>
        <w:adjustRightInd w:val="0"/>
        <w:spacing w:before="46" w:after="0" w:line="240" w:lineRule="auto"/>
        <w:ind w:left="106" w:right="-20"/>
        <w:jc w:val="both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  <w:r>
        <w:rPr>
          <w:noProof/>
        </w:rPr>
        <w:pict>
          <v:shape id="_x0000_s1026" style="position:absolute;left:0;text-align:left;margin-left:12.05pt;margin-top:5.55pt;width:526.95pt;height:1pt;z-index:-251658240" coordsize="10539,20" o:regroupid="3" o:allowincell="f" path="m10539,hhl,e" filled="f" strokecolor="#1a171c" strokeweight=".49986mm">
            <v:path arrowok="t"/>
          </v:shape>
        </w:pict>
      </w:r>
      <w:r w:rsidR="00172B14" w:rsidRPr="00172B14">
        <w:rPr>
          <w:rFonts w:ascii="Minion Pro" w:hAnsi="Minion Pro" w:cs="Minion Pro"/>
          <w:color w:val="FFFFFF"/>
          <w:position w:val="10"/>
          <w:sz w:val="8"/>
          <w:szCs w:val="21"/>
          <w:lang w:val="fr-CA"/>
        </w:rPr>
        <w:br/>
      </w:r>
      <w:r w:rsidR="00286AC9" w:rsidRPr="00172B14">
        <w:rPr>
          <w:rFonts w:ascii="Minion Pro" w:hAnsi="Minion Pro" w:cs="Minion Pro"/>
          <w:color w:val="FFFFFF"/>
          <w:position w:val="10"/>
          <w:sz w:val="21"/>
          <w:szCs w:val="21"/>
          <w:lang w:val="fr-CA"/>
        </w:rPr>
        <w:tab/>
      </w:r>
      <w:r w:rsidR="00286AC9" w:rsidRP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Le</w:t>
      </w:r>
      <w:r w:rsidR="00286AC9" w:rsidRPr="00172B14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="00286AC9" w:rsidRP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cinéma, témoin</w:t>
      </w:r>
      <w:r w:rsidR="00286AC9" w:rsidRPr="00172B14">
        <w:rPr>
          <w:rFonts w:ascii="Britannic Bold" w:hAnsi="Britannic Bold" w:cs="Britannic Bold"/>
          <w:color w:val="1A171C"/>
          <w:spacing w:val="-6"/>
          <w:sz w:val="20"/>
          <w:szCs w:val="20"/>
          <w:lang w:val="fr-CA"/>
        </w:rPr>
        <w:t xml:space="preserve"> </w:t>
      </w:r>
      <w:r w:rsidR="00286AC9" w:rsidRP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de</w:t>
      </w:r>
      <w:r w:rsidR="00286AC9" w:rsidRPr="00172B14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="00286AC9" w:rsidRP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l’histoire</w:t>
      </w:r>
      <w:r w:rsidR="00286AC9" w:rsidRPr="00172B14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="00286AC9" w:rsidRP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moderne</w:t>
      </w:r>
      <w:r w:rsidR="00286AC9" w:rsidRPr="00172B14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="00286AC9" w:rsidRP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- 1</w:t>
      </w:r>
      <w:r w:rsidR="00286AC9" w:rsidRPr="00172B14">
        <w:rPr>
          <w:rFonts w:ascii="Britannic Bold" w:hAnsi="Britannic Bold" w:cs="Britannic Bold"/>
          <w:color w:val="1A171C"/>
          <w:spacing w:val="-1"/>
          <w:sz w:val="20"/>
          <w:szCs w:val="20"/>
          <w:lang w:val="fr-CA"/>
        </w:rPr>
        <w:t>2</w:t>
      </w:r>
      <w:r w:rsidR="00286AC9" w:rsidRPr="00172B14">
        <w:rPr>
          <w:rFonts w:ascii="Britannic Bold" w:hAnsi="Britannic Bold" w:cs="Britannic Bold"/>
          <w:color w:val="1A171C"/>
          <w:position w:val="7"/>
          <w:sz w:val="11"/>
          <w:szCs w:val="11"/>
          <w:lang w:val="fr-CA"/>
        </w:rPr>
        <w:t>e</w:t>
      </w:r>
      <w:r w:rsidR="00286AC9" w:rsidRPr="00172B14">
        <w:rPr>
          <w:rFonts w:ascii="Britannic Bold" w:hAnsi="Britannic Bold" w:cs="Britannic Bold"/>
          <w:color w:val="1A171C"/>
          <w:spacing w:val="30"/>
          <w:position w:val="7"/>
          <w:sz w:val="11"/>
          <w:szCs w:val="11"/>
          <w:lang w:val="fr-CA"/>
        </w:rPr>
        <w:t xml:space="preserve"> </w:t>
      </w:r>
      <w:r w:rsidR="00286AC9" w:rsidRP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année</w:t>
      </w:r>
    </w:p>
    <w:sectPr w:rsidR="00286AC9" w:rsidRPr="00172B14">
      <w:pgSz w:w="12240" w:h="15840"/>
      <w:pgMar w:top="860" w:right="720" w:bottom="280" w:left="620" w:header="720" w:footer="720" w:gutter="0"/>
      <w:cols w:space="720" w:equalWidth="0">
        <w:col w:w="109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86C51"/>
    <w:rsid w:val="00033DD6"/>
    <w:rsid w:val="00090EE6"/>
    <w:rsid w:val="00172B14"/>
    <w:rsid w:val="00286AC9"/>
    <w:rsid w:val="00686C51"/>
    <w:rsid w:val="00BE32B7"/>
    <w:rsid w:val="00E9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Government of Manitoba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mdiffallah</dc:creator>
  <cp:lastModifiedBy>mdiffallah</cp:lastModifiedBy>
  <cp:revision>2</cp:revision>
  <dcterms:created xsi:type="dcterms:W3CDTF">2015-03-18T16:36:00Z</dcterms:created>
  <dcterms:modified xsi:type="dcterms:W3CDTF">2015-03-18T16:36:00Z</dcterms:modified>
</cp:coreProperties>
</file>