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A5BE" w14:textId="5C8E4675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A</w:t>
      </w:r>
    </w:p>
    <w:p w14:paraId="462D79BF" w14:textId="4CAC1C99" w:rsidR="00421444" w:rsidRDefault="00421444" w:rsidP="006C40EE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9A0508" w14:paraId="204EEB77" w14:textId="77777777" w:rsidTr="009A0508">
        <w:tc>
          <w:tcPr>
            <w:tcW w:w="633" w:type="dxa"/>
            <w:tcBorders>
              <w:right w:val="single" w:sz="4" w:space="0" w:color="auto"/>
            </w:tcBorders>
          </w:tcPr>
          <w:p w14:paraId="2BABC274" w14:textId="77777777" w:rsidR="009A0508" w:rsidRDefault="009A0508" w:rsidP="006C40EE">
            <w:pPr>
              <w:spacing w:after="0" w:line="20" w:lineRule="atLeast"/>
              <w:rPr>
                <w:sz w:val="20"/>
                <w:szCs w:val="20"/>
              </w:rPr>
            </w:pPr>
          </w:p>
          <w:p w14:paraId="06EF0D44" w14:textId="77777777" w:rsidR="009A0508" w:rsidRDefault="009A0508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20363D5" w14:textId="768BA85E" w:rsidR="00A62C62" w:rsidRDefault="00A62C62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781823A7" w14:textId="36A639C7" w:rsidR="009A0508" w:rsidRDefault="009A0508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5430068" w14:textId="0BB0111E" w:rsidR="00A62C62" w:rsidRDefault="00A62C62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A0508">
              <w:rPr>
                <w:sz w:val="20"/>
                <w:szCs w:val="20"/>
              </w:rPr>
              <w:t>es</w:t>
            </w:r>
          </w:p>
          <w:p w14:paraId="6B80AEDD" w14:textId="77777777" w:rsidR="009A0508" w:rsidRDefault="009A0508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434A60F0" w14:textId="77777777" w:rsidR="009A0508" w:rsidRDefault="009A0508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03130E2F" w14:textId="77777777" w:rsidR="009A0508" w:rsidRDefault="009A0508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47A7BC8" w14:textId="3A708FB3" w:rsidR="009A0508" w:rsidRDefault="00A62C62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7CD829F2" w14:textId="77777777" w:rsidR="009A0508" w:rsidRDefault="009A0508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7DDC1A9" w14:textId="77777777" w:rsidR="009A0508" w:rsidRDefault="009A0508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3E52E1B7" w14:textId="5597F6FB" w:rsidR="009A0508" w:rsidRDefault="009A0508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68A2546B" w14:textId="77777777" w:rsidR="009A0508" w:rsidRDefault="009A0508" w:rsidP="009A0508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0FF92822" w14:textId="66455F3C" w:rsidR="00A62C62" w:rsidRDefault="00A62C62" w:rsidP="009A0508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3FD9D55C" w14:textId="36A9178C" w:rsidR="009A0508" w:rsidRDefault="009A0508" w:rsidP="009A0508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451D5BD" w14:textId="29034996" w:rsidR="009A0508" w:rsidRDefault="009A0508" w:rsidP="006C40EE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4D9EA65" w14:textId="7B56A99E" w:rsidR="009A0508" w:rsidRPr="009A0508" w:rsidRDefault="009A0508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</w:t>
            </w:r>
            <w:r w:rsidRPr="009A0508">
              <w:rPr>
                <w:b/>
                <w:sz w:val="20"/>
                <w:szCs w:val="20"/>
              </w:rPr>
              <w:t>bordable</w:t>
            </w:r>
            <w:proofErr w:type="gramEnd"/>
          </w:p>
          <w:p w14:paraId="3701D95E" w14:textId="5C1908AD" w:rsidR="009A0508" w:rsidRDefault="009A0508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 w:rsidRPr="009A0508">
              <w:rPr>
                <w:b/>
                <w:sz w:val="20"/>
                <w:szCs w:val="20"/>
              </w:rPr>
              <w:t>achat</w:t>
            </w:r>
            <w:proofErr w:type="gramEnd"/>
          </w:p>
          <w:p w14:paraId="476EC6E3" w14:textId="278B13BC" w:rsidR="00A62C62" w:rsidRPr="009A0508" w:rsidRDefault="00A62C62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achat</w:t>
            </w:r>
            <w:proofErr w:type="gramEnd"/>
            <w:r>
              <w:rPr>
                <w:b/>
                <w:sz w:val="20"/>
                <w:szCs w:val="20"/>
              </w:rPr>
              <w:t xml:space="preserve"> comptant</w:t>
            </w:r>
          </w:p>
          <w:p w14:paraId="665AA3E2" w14:textId="24F1EC53" w:rsidR="009A0508" w:rsidRPr="00A62C62" w:rsidRDefault="009A0508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 w:rsidRPr="00A62C62">
              <w:rPr>
                <w:b/>
                <w:sz w:val="20"/>
                <w:szCs w:val="20"/>
              </w:rPr>
              <w:t>amélioration</w:t>
            </w:r>
            <w:proofErr w:type="gramEnd"/>
            <w:r w:rsidRPr="00A62C62">
              <w:rPr>
                <w:b/>
                <w:sz w:val="20"/>
                <w:szCs w:val="20"/>
              </w:rPr>
              <w:t xml:space="preserve"> énergétique</w:t>
            </w:r>
          </w:p>
          <w:p w14:paraId="3E4E0FAF" w14:textId="002DE3A6" w:rsidR="009A0508" w:rsidRPr="00A62C62" w:rsidRDefault="009A0508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 w:rsidRPr="00A62C62">
              <w:rPr>
                <w:b/>
                <w:sz w:val="20"/>
                <w:szCs w:val="20"/>
              </w:rPr>
              <w:t>améliorations</w:t>
            </w:r>
            <w:proofErr w:type="gramEnd"/>
            <w:r w:rsidRPr="00A62C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C62">
              <w:rPr>
                <w:b/>
                <w:sz w:val="20"/>
                <w:szCs w:val="20"/>
              </w:rPr>
              <w:t>écoénergétiques</w:t>
            </w:r>
            <w:proofErr w:type="spellEnd"/>
            <w:r w:rsidRPr="00A62C62">
              <w:rPr>
                <w:b/>
                <w:sz w:val="20"/>
                <w:szCs w:val="20"/>
              </w:rPr>
              <w:t xml:space="preserve"> </w:t>
            </w:r>
            <w:r w:rsidRPr="00A62C62">
              <w:rPr>
                <w:sz w:val="20"/>
                <w:szCs w:val="20"/>
              </w:rPr>
              <w:t>(une)</w:t>
            </w:r>
          </w:p>
          <w:p w14:paraId="036ED752" w14:textId="1B8C10CA" w:rsidR="009A0508" w:rsidRPr="00A62C62" w:rsidRDefault="009A0508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 w:rsidRPr="00A62C62">
              <w:rPr>
                <w:b/>
                <w:sz w:val="20"/>
                <w:szCs w:val="20"/>
              </w:rPr>
              <w:t>ampoule</w:t>
            </w:r>
            <w:proofErr w:type="gramEnd"/>
          </w:p>
          <w:p w14:paraId="1846FCB5" w14:textId="7A7B7124" w:rsidR="009A0508" w:rsidRPr="00A62C62" w:rsidRDefault="009A0508" w:rsidP="009A0508">
            <w:pPr>
              <w:pStyle w:val="Sansinterligne"/>
              <w:spacing w:line="20" w:lineRule="atLeast"/>
              <w:ind w:left="74"/>
              <w:rPr>
                <w:b/>
                <w:sz w:val="20"/>
                <w:szCs w:val="20"/>
                <w:lang w:val="fr-CA"/>
              </w:rPr>
            </w:pPr>
            <w:proofErr w:type="gramStart"/>
            <w:r w:rsidRPr="00A62C62">
              <w:rPr>
                <w:b/>
                <w:sz w:val="20"/>
                <w:szCs w:val="20"/>
                <w:lang w:val="fr-CA"/>
              </w:rPr>
              <w:t>appareils</w:t>
            </w:r>
            <w:proofErr w:type="gramEnd"/>
            <w:r w:rsidRPr="00A62C62">
              <w:rPr>
                <w:b/>
                <w:sz w:val="20"/>
                <w:szCs w:val="20"/>
                <w:lang w:val="fr-CA"/>
              </w:rPr>
              <w:t xml:space="preserve"> électroménagers </w:t>
            </w:r>
            <w:r w:rsidRPr="00A62C62">
              <w:rPr>
                <w:sz w:val="20"/>
                <w:szCs w:val="20"/>
                <w:lang w:val="fr-CA"/>
              </w:rPr>
              <w:t>(un)</w:t>
            </w:r>
          </w:p>
          <w:p w14:paraId="76595C3B" w14:textId="158EED30" w:rsidR="009A0508" w:rsidRPr="00A62C62" w:rsidRDefault="009A0508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 w:rsidRPr="00A62C62">
              <w:rPr>
                <w:b/>
                <w:sz w:val="20"/>
                <w:szCs w:val="20"/>
              </w:rPr>
              <w:t>appel</w:t>
            </w:r>
            <w:proofErr w:type="gramEnd"/>
            <w:r w:rsidRPr="00A62C62">
              <w:rPr>
                <w:b/>
                <w:sz w:val="20"/>
                <w:szCs w:val="20"/>
              </w:rPr>
              <w:t xml:space="preserve"> de service</w:t>
            </w:r>
          </w:p>
          <w:p w14:paraId="5D343147" w14:textId="5DDC6FBB" w:rsidR="009A0508" w:rsidRPr="00A62C62" w:rsidRDefault="00FF4BCE" w:rsidP="009A0508">
            <w:pPr>
              <w:pStyle w:val="Sansinterligne"/>
              <w:spacing w:line="20" w:lineRule="atLeast"/>
              <w:ind w:left="74"/>
              <w:rPr>
                <w:b/>
                <w:sz w:val="20"/>
                <w:szCs w:val="20"/>
                <w:lang w:val="fr-CA"/>
              </w:rPr>
            </w:pPr>
            <w:proofErr w:type="gramStart"/>
            <w:r>
              <w:rPr>
                <w:b/>
                <w:sz w:val="20"/>
                <w:szCs w:val="20"/>
                <w:lang w:val="fr-CA"/>
              </w:rPr>
              <w:t>arpentage</w:t>
            </w:r>
            <w:proofErr w:type="gramEnd"/>
            <w:r>
              <w:rPr>
                <w:b/>
                <w:sz w:val="20"/>
                <w:szCs w:val="20"/>
                <w:lang w:val="fr-CA"/>
              </w:rPr>
              <w:t xml:space="preserve"> d’une</w:t>
            </w:r>
            <w:r w:rsidR="00A62C62" w:rsidRPr="00A62C62">
              <w:rPr>
                <w:b/>
                <w:sz w:val="20"/>
                <w:szCs w:val="20"/>
                <w:lang w:val="fr-CA"/>
              </w:rPr>
              <w:t xml:space="preserve"> propriété</w:t>
            </w:r>
          </w:p>
          <w:p w14:paraId="365355B9" w14:textId="492EFADB" w:rsidR="009A0508" w:rsidRPr="00A62C62" w:rsidRDefault="009A0508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 w:rsidRPr="00A62C62">
              <w:rPr>
                <w:b/>
                <w:sz w:val="20"/>
                <w:szCs w:val="20"/>
              </w:rPr>
              <w:t>arpenteur</w:t>
            </w:r>
            <w:proofErr w:type="gramEnd"/>
            <w:r w:rsidRPr="00A62C62">
              <w:rPr>
                <w:b/>
                <w:sz w:val="20"/>
                <w:szCs w:val="20"/>
              </w:rPr>
              <w:t>-géomètre</w:t>
            </w:r>
          </w:p>
          <w:p w14:paraId="360C6762" w14:textId="0094D4D8" w:rsidR="009A0508" w:rsidRPr="00A62C62" w:rsidRDefault="00A62C62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 w:rsidRPr="00A62C62">
              <w:rPr>
                <w:b/>
                <w:sz w:val="20"/>
                <w:szCs w:val="20"/>
              </w:rPr>
              <w:t>approbation</w:t>
            </w:r>
            <w:proofErr w:type="gramEnd"/>
            <w:r w:rsidRPr="00A62C62">
              <w:rPr>
                <w:b/>
                <w:sz w:val="20"/>
                <w:szCs w:val="20"/>
              </w:rPr>
              <w:t xml:space="preserve"> </w:t>
            </w:r>
            <w:r w:rsidR="009A0508" w:rsidRPr="00A62C62">
              <w:rPr>
                <w:b/>
                <w:sz w:val="20"/>
                <w:szCs w:val="20"/>
              </w:rPr>
              <w:t xml:space="preserve">de </w:t>
            </w:r>
            <w:r w:rsidRPr="00A62C62">
              <w:rPr>
                <w:b/>
                <w:sz w:val="20"/>
                <w:szCs w:val="20"/>
              </w:rPr>
              <w:t>prêt</w:t>
            </w:r>
          </w:p>
          <w:p w14:paraId="14E6F7E4" w14:textId="1EC03BB5" w:rsidR="009A0508" w:rsidRPr="009A0508" w:rsidRDefault="009A0508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 w:rsidRPr="00A62C62">
              <w:rPr>
                <w:b/>
                <w:sz w:val="20"/>
                <w:szCs w:val="20"/>
              </w:rPr>
              <w:t>assurance</w:t>
            </w:r>
            <w:proofErr w:type="gramEnd"/>
            <w:r w:rsidRPr="00A62C62">
              <w:rPr>
                <w:b/>
                <w:sz w:val="20"/>
                <w:szCs w:val="20"/>
              </w:rPr>
              <w:t xml:space="preserve"> de base</w:t>
            </w:r>
          </w:p>
          <w:p w14:paraId="7BC09EC5" w14:textId="329A4FBF" w:rsidR="009A0508" w:rsidRPr="009A0508" w:rsidRDefault="009A0508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 w:rsidRPr="009A0508">
              <w:rPr>
                <w:b/>
                <w:sz w:val="20"/>
                <w:szCs w:val="20"/>
              </w:rPr>
              <w:t>assurance</w:t>
            </w:r>
            <w:proofErr w:type="gramEnd"/>
            <w:r w:rsidRPr="009A0508">
              <w:rPr>
                <w:b/>
                <w:sz w:val="20"/>
                <w:szCs w:val="20"/>
              </w:rPr>
              <w:t xml:space="preserve"> habitation</w:t>
            </w:r>
          </w:p>
          <w:p w14:paraId="7A455231" w14:textId="225E1D77" w:rsidR="00A62C62" w:rsidRDefault="00A62C62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assurance</w:t>
            </w:r>
            <w:proofErr w:type="gramEnd"/>
            <w:r>
              <w:rPr>
                <w:b/>
                <w:sz w:val="20"/>
                <w:szCs w:val="20"/>
              </w:rPr>
              <w:t xml:space="preserve"> locataire</w:t>
            </w:r>
          </w:p>
          <w:p w14:paraId="2797ED92" w14:textId="026BBD2E" w:rsidR="009A0508" w:rsidRPr="009A0508" w:rsidRDefault="009A0508" w:rsidP="009A0508">
            <w:pPr>
              <w:spacing w:after="0" w:line="20" w:lineRule="atLeast"/>
              <w:ind w:left="74"/>
              <w:rPr>
                <w:b/>
                <w:sz w:val="20"/>
                <w:szCs w:val="20"/>
              </w:rPr>
            </w:pPr>
            <w:proofErr w:type="gramStart"/>
            <w:r w:rsidRPr="009A0508">
              <w:rPr>
                <w:b/>
                <w:sz w:val="20"/>
                <w:szCs w:val="20"/>
              </w:rPr>
              <w:t>assurance</w:t>
            </w:r>
            <w:proofErr w:type="gramEnd"/>
            <w:r w:rsidRPr="009A0508">
              <w:rPr>
                <w:b/>
                <w:sz w:val="20"/>
                <w:szCs w:val="20"/>
              </w:rPr>
              <w:t xml:space="preserve"> multirisque</w:t>
            </w:r>
          </w:p>
          <w:p w14:paraId="62819571" w14:textId="4EA7FCE7" w:rsidR="009A0508" w:rsidRDefault="009A0508" w:rsidP="009A0508">
            <w:pPr>
              <w:spacing w:after="0" w:line="20" w:lineRule="atLeast"/>
              <w:ind w:left="74"/>
              <w:rPr>
                <w:sz w:val="20"/>
                <w:szCs w:val="20"/>
              </w:rPr>
            </w:pPr>
            <w:r w:rsidRPr="009A0508">
              <w:rPr>
                <w:b/>
                <w:sz w:val="20"/>
                <w:szCs w:val="20"/>
              </w:rPr>
              <w:t>assurance prêt hypothécaire</w:t>
            </w:r>
          </w:p>
        </w:tc>
      </w:tr>
    </w:tbl>
    <w:p w14:paraId="01D1EBA2" w14:textId="77777777" w:rsidR="009A0508" w:rsidRPr="006C40EE" w:rsidRDefault="009A0508" w:rsidP="006C40EE">
      <w:pPr>
        <w:spacing w:after="0" w:line="20" w:lineRule="atLeast"/>
        <w:ind w:left="360"/>
        <w:rPr>
          <w:sz w:val="20"/>
          <w:szCs w:val="20"/>
        </w:rPr>
      </w:pPr>
    </w:p>
    <w:p w14:paraId="63684808" w14:textId="09910266" w:rsidR="009A0508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B</w:t>
      </w:r>
    </w:p>
    <w:p w14:paraId="34E94288" w14:textId="77777777" w:rsidR="009A0508" w:rsidRPr="009A0508" w:rsidRDefault="009A0508" w:rsidP="009A0508">
      <w:pPr>
        <w:ind w:firstLine="708"/>
        <w:rPr>
          <w:sz w:val="2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9A0508" w14:paraId="77ED2D48" w14:textId="77777777" w:rsidTr="00330CEF">
        <w:tc>
          <w:tcPr>
            <w:tcW w:w="633" w:type="dxa"/>
            <w:tcBorders>
              <w:right w:val="single" w:sz="4" w:space="0" w:color="auto"/>
            </w:tcBorders>
          </w:tcPr>
          <w:p w14:paraId="3594F680" w14:textId="1AB95926" w:rsidR="009A0508" w:rsidRDefault="009A0508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EC1563B" w14:textId="4F52A7BF" w:rsidR="009A0508" w:rsidRDefault="00A62C62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A15E515" w14:textId="580549C9" w:rsidR="009A0508" w:rsidRDefault="009A0508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5FFB77B3" w14:textId="2BCD3891" w:rsidR="00A62C62" w:rsidRDefault="00A62C62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9B0FC65" w14:textId="341D3809" w:rsidR="009A0508" w:rsidRDefault="009A0508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70716D39" w14:textId="09D238D6" w:rsidR="009A0508" w:rsidRDefault="009A0508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6B2E348" w14:textId="191F31E2" w:rsidR="009A0508" w:rsidRDefault="009A0508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CAF3EAD" w14:textId="41FC1EDE" w:rsidR="009A0508" w:rsidRPr="009A0508" w:rsidRDefault="009A0508" w:rsidP="009A0508">
            <w:pPr>
              <w:spacing w:after="0" w:line="20" w:lineRule="atLeast"/>
              <w:ind w:left="90"/>
              <w:rPr>
                <w:b/>
                <w:sz w:val="20"/>
                <w:szCs w:val="20"/>
              </w:rPr>
            </w:pPr>
            <w:proofErr w:type="gramStart"/>
            <w:r w:rsidRPr="009A0508">
              <w:rPr>
                <w:b/>
                <w:sz w:val="20"/>
                <w:szCs w:val="20"/>
              </w:rPr>
              <w:t>bail</w:t>
            </w:r>
            <w:proofErr w:type="gramEnd"/>
          </w:p>
          <w:p w14:paraId="0A042F8B" w14:textId="04E455BC" w:rsidR="009A0508" w:rsidRPr="009A0508" w:rsidRDefault="00A62C62" w:rsidP="009A0508">
            <w:pPr>
              <w:spacing w:after="0" w:line="20" w:lineRule="atLeast"/>
              <w:ind w:left="9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bardeau</w:t>
            </w:r>
            <w:proofErr w:type="gramEnd"/>
            <w:r>
              <w:rPr>
                <w:b/>
                <w:sz w:val="20"/>
                <w:szCs w:val="20"/>
              </w:rPr>
              <w:t xml:space="preserve"> de toiture</w:t>
            </w:r>
          </w:p>
          <w:p w14:paraId="5DA09FEA" w14:textId="33607F05" w:rsidR="009A0508" w:rsidRPr="009A0508" w:rsidRDefault="009A0508" w:rsidP="009A0508">
            <w:pPr>
              <w:spacing w:after="0" w:line="20" w:lineRule="atLeast"/>
              <w:ind w:left="90"/>
              <w:rPr>
                <w:b/>
                <w:sz w:val="20"/>
                <w:szCs w:val="20"/>
              </w:rPr>
            </w:pPr>
            <w:proofErr w:type="gramStart"/>
            <w:r w:rsidRPr="009A0508">
              <w:rPr>
                <w:b/>
                <w:sz w:val="20"/>
                <w:szCs w:val="20"/>
              </w:rPr>
              <w:t>bâtiment</w:t>
            </w:r>
            <w:proofErr w:type="gramEnd"/>
          </w:p>
          <w:p w14:paraId="0D7AE615" w14:textId="77777777" w:rsidR="00A62C62" w:rsidRDefault="00A62C62" w:rsidP="009A0508">
            <w:pPr>
              <w:spacing w:after="0" w:line="20" w:lineRule="atLeast"/>
              <w:ind w:left="9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bien</w:t>
            </w:r>
            <w:proofErr w:type="gramEnd"/>
            <w:r>
              <w:rPr>
                <w:b/>
                <w:sz w:val="20"/>
                <w:szCs w:val="20"/>
              </w:rPr>
              <w:t xml:space="preserve"> immobilier</w:t>
            </w:r>
          </w:p>
          <w:p w14:paraId="7623CB97" w14:textId="6926B858" w:rsidR="009A0508" w:rsidRPr="009A0508" w:rsidRDefault="009A0508" w:rsidP="009A0508">
            <w:pPr>
              <w:spacing w:after="0" w:line="20" w:lineRule="atLeast"/>
              <w:ind w:left="90"/>
              <w:rPr>
                <w:b/>
                <w:sz w:val="20"/>
                <w:szCs w:val="20"/>
              </w:rPr>
            </w:pPr>
            <w:proofErr w:type="gramStart"/>
            <w:r w:rsidRPr="009A0508">
              <w:rPr>
                <w:b/>
                <w:sz w:val="20"/>
                <w:szCs w:val="20"/>
              </w:rPr>
              <w:t>borne</w:t>
            </w:r>
            <w:proofErr w:type="gramEnd"/>
            <w:r w:rsidRPr="009A0508">
              <w:rPr>
                <w:b/>
                <w:sz w:val="20"/>
                <w:szCs w:val="20"/>
              </w:rPr>
              <w:t xml:space="preserve"> d’incendie</w:t>
            </w:r>
          </w:p>
          <w:p w14:paraId="56465C29" w14:textId="6706F89B" w:rsidR="009A0508" w:rsidRPr="009A0508" w:rsidRDefault="009A0508" w:rsidP="009A0508">
            <w:pPr>
              <w:spacing w:after="0" w:line="20" w:lineRule="atLeast"/>
              <w:ind w:left="90"/>
              <w:rPr>
                <w:b/>
                <w:sz w:val="20"/>
                <w:szCs w:val="20"/>
              </w:rPr>
            </w:pPr>
            <w:proofErr w:type="gramStart"/>
            <w:r w:rsidRPr="009A0508">
              <w:rPr>
                <w:b/>
                <w:sz w:val="20"/>
                <w:szCs w:val="20"/>
              </w:rPr>
              <w:t>budget</w:t>
            </w:r>
            <w:proofErr w:type="gramEnd"/>
          </w:p>
          <w:p w14:paraId="34D8B038" w14:textId="07247E50" w:rsidR="009A0508" w:rsidRPr="009A0508" w:rsidRDefault="009A0508" w:rsidP="009A0508">
            <w:pPr>
              <w:spacing w:after="0" w:line="20" w:lineRule="atLeast"/>
              <w:ind w:left="90"/>
              <w:rPr>
                <w:b/>
                <w:sz w:val="20"/>
                <w:szCs w:val="20"/>
              </w:rPr>
            </w:pPr>
            <w:r w:rsidRPr="009A0508">
              <w:rPr>
                <w:b/>
                <w:sz w:val="20"/>
                <w:szCs w:val="20"/>
              </w:rPr>
              <w:t>budget d’un ménage</w:t>
            </w:r>
          </w:p>
        </w:tc>
      </w:tr>
    </w:tbl>
    <w:p w14:paraId="19B25034" w14:textId="347EA560" w:rsidR="00DE3D2B" w:rsidRDefault="00DE3D2B" w:rsidP="009A0508">
      <w:pPr>
        <w:spacing w:after="0" w:line="20" w:lineRule="atLeast"/>
        <w:rPr>
          <w:sz w:val="20"/>
          <w:szCs w:val="20"/>
        </w:rPr>
      </w:pPr>
    </w:p>
    <w:p w14:paraId="2E966326" w14:textId="0E492ED3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C</w:t>
      </w:r>
    </w:p>
    <w:p w14:paraId="295EE9B1" w14:textId="7E8DFF0B" w:rsidR="008518FA" w:rsidRDefault="008518FA" w:rsidP="008518FA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4677"/>
      </w:tblGrid>
      <w:tr w:rsidR="008518FA" w14:paraId="3EA68BB9" w14:textId="77777777" w:rsidTr="00A62C62">
        <w:tc>
          <w:tcPr>
            <w:tcW w:w="633" w:type="dxa"/>
            <w:tcBorders>
              <w:right w:val="single" w:sz="4" w:space="0" w:color="auto"/>
            </w:tcBorders>
          </w:tcPr>
          <w:p w14:paraId="248ABEC5" w14:textId="77777777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E35E105" w14:textId="77777777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7013963" w14:textId="77777777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06DC5088" w14:textId="3D6C12EF" w:rsidR="00A62C62" w:rsidRDefault="00A62C62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086EAFBA" w14:textId="195256E5" w:rsidR="00A62C62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0C58022" w14:textId="6E2123FE" w:rsidR="008518FA" w:rsidRDefault="00A62C62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52E00DA9" w14:textId="58F8C40D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A85FDCA" w14:textId="1FA8997E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6AAF9F6" w14:textId="2C0722C5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  <w:p w14:paraId="70958697" w14:textId="46B8C7AD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  <w:p w14:paraId="3C839793" w14:textId="46E02A79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5D422DAD" w14:textId="238ED077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020640B2" w14:textId="420F8C2A" w:rsidR="008518FA" w:rsidRDefault="00FF4BCE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  <w:p w14:paraId="36C4B083" w14:textId="1FA32911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  <w:p w14:paraId="682B0C9E" w14:textId="77777777" w:rsidR="00FF4BCE" w:rsidRDefault="00FF4BCE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1765B96" w14:textId="5B0EF71D" w:rsidR="008518FA" w:rsidRDefault="008518F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A62C62">
              <w:rPr>
                <w:sz w:val="20"/>
                <w:szCs w:val="20"/>
              </w:rPr>
              <w:t>(e)</w:t>
            </w:r>
          </w:p>
          <w:p w14:paraId="23E242D2" w14:textId="569E3130" w:rsidR="00223120" w:rsidRPr="00223120" w:rsidRDefault="00223120" w:rsidP="00330CEF">
            <w:pPr>
              <w:spacing w:after="0" w:line="20" w:lineRule="atLeast"/>
              <w:rPr>
                <w:sz w:val="20"/>
                <w:szCs w:val="20"/>
              </w:rPr>
            </w:pPr>
            <w:r w:rsidRPr="00223120">
              <w:rPr>
                <w:sz w:val="20"/>
                <w:szCs w:val="20"/>
              </w:rPr>
              <w:t>Un</w:t>
            </w:r>
          </w:p>
          <w:p w14:paraId="5D6B8E7F" w14:textId="217F18AC" w:rsidR="00A62C62" w:rsidRDefault="00A62C62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57EECEB" w14:textId="6B209E73" w:rsidR="00A62C62" w:rsidRDefault="00A62C62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E722DF6" w14:textId="19803397" w:rsidR="00223120" w:rsidRDefault="00223120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6A6932A" w14:textId="3CE453DE" w:rsidR="00A62C62" w:rsidRDefault="00A62C62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50696A49" w14:textId="188F635C" w:rsidR="008518FA" w:rsidRDefault="00A62C62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518FA">
              <w:rPr>
                <w:sz w:val="20"/>
                <w:szCs w:val="20"/>
              </w:rPr>
              <w:t>es</w:t>
            </w:r>
          </w:p>
          <w:p w14:paraId="4FE37D6A" w14:textId="54FD8D52" w:rsidR="00556FF6" w:rsidRDefault="00556FF6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FF77EBE" w14:textId="3B059E54" w:rsidR="00556FF6" w:rsidRDefault="00223120" w:rsidP="00556FF6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64C6144A" w14:textId="77777777" w:rsidR="00556FF6" w:rsidRDefault="00556FF6" w:rsidP="00556FF6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6124772B" w14:textId="4A4C3E98" w:rsidR="00556FF6" w:rsidRDefault="00556FF6" w:rsidP="00330CEF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0ADB2B29" w14:textId="3DCA79D2" w:rsidR="008518FA" w:rsidRPr="008518FA" w:rsidRDefault="008518FA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capital</w:t>
            </w:r>
            <w:proofErr w:type="gramEnd"/>
          </w:p>
          <w:p w14:paraId="15138011" w14:textId="05DDEC02" w:rsidR="008518FA" w:rsidRPr="008518FA" w:rsidRDefault="008518FA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caserne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de pompier</w:t>
            </w:r>
          </w:p>
          <w:p w14:paraId="2824BA2F" w14:textId="4002FBB0" w:rsidR="008518FA" w:rsidRPr="008518FA" w:rsidRDefault="008518FA" w:rsidP="008518FA">
            <w:pPr>
              <w:spacing w:after="0" w:line="20" w:lineRule="atLeast"/>
              <w:ind w:left="117"/>
              <w:rPr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chaudière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</w:t>
            </w:r>
            <w:r w:rsidRPr="008518FA">
              <w:rPr>
                <w:sz w:val="20"/>
                <w:szCs w:val="20"/>
              </w:rPr>
              <w:t>(une fournaise)</w:t>
            </w:r>
          </w:p>
          <w:p w14:paraId="396234C5" w14:textId="0038649E" w:rsidR="00A62C62" w:rsidRPr="008518FA" w:rsidRDefault="00A62C62" w:rsidP="00A62C62">
            <w:pPr>
              <w:spacing w:after="0" w:line="20" w:lineRule="atLeast"/>
              <w:ind w:left="117"/>
              <w:rPr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chaudière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</w:t>
            </w:r>
            <w:r w:rsidRPr="008518FA">
              <w:rPr>
                <w:sz w:val="20"/>
                <w:szCs w:val="20"/>
              </w:rPr>
              <w:t>(une fournaise)</w:t>
            </w:r>
            <w:r>
              <w:rPr>
                <w:sz w:val="20"/>
                <w:szCs w:val="20"/>
              </w:rPr>
              <w:t xml:space="preserve"> </w:t>
            </w:r>
            <w:r w:rsidRPr="00A62C62">
              <w:rPr>
                <w:b/>
                <w:sz w:val="20"/>
                <w:szCs w:val="20"/>
              </w:rPr>
              <w:t>à haut rendement</w:t>
            </w:r>
          </w:p>
          <w:p w14:paraId="3A517E27" w14:textId="12FD4756" w:rsidR="00A62C62" w:rsidRDefault="008518FA" w:rsidP="00A62C62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champ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d’épuration</w:t>
            </w:r>
          </w:p>
          <w:p w14:paraId="4AB21FFA" w14:textId="26729037" w:rsidR="008518FA" w:rsidRPr="008518FA" w:rsidRDefault="008518FA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chauffage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</w:t>
            </w:r>
          </w:p>
          <w:p w14:paraId="11FE3501" w14:textId="77777777" w:rsidR="008518FA" w:rsidRDefault="008518FA" w:rsidP="008518FA">
            <w:pPr>
              <w:pStyle w:val="Sansinterligne"/>
              <w:spacing w:line="20" w:lineRule="atLeast"/>
              <w:ind w:left="117"/>
              <w:rPr>
                <w:b/>
                <w:sz w:val="20"/>
                <w:szCs w:val="20"/>
                <w:lang w:val="fr-CA"/>
              </w:rPr>
            </w:pPr>
            <w:proofErr w:type="gramStart"/>
            <w:r w:rsidRPr="008518FA">
              <w:rPr>
                <w:b/>
                <w:sz w:val="20"/>
                <w:szCs w:val="20"/>
                <w:lang w:val="fr-CA"/>
              </w:rPr>
              <w:t>cheminée</w:t>
            </w:r>
            <w:proofErr w:type="gramEnd"/>
            <w:r w:rsidRPr="008518FA">
              <w:rPr>
                <w:b/>
                <w:sz w:val="20"/>
                <w:szCs w:val="20"/>
                <w:lang w:val="fr-CA"/>
              </w:rPr>
              <w:t xml:space="preserve"> </w:t>
            </w:r>
          </w:p>
          <w:p w14:paraId="2E819310" w14:textId="6EC78F91" w:rsidR="008518FA" w:rsidRPr="008518FA" w:rsidRDefault="008518FA" w:rsidP="008518FA">
            <w:pPr>
              <w:pStyle w:val="Sansinterligne"/>
              <w:spacing w:line="20" w:lineRule="atLeast"/>
              <w:ind w:left="117"/>
              <w:rPr>
                <w:b/>
                <w:sz w:val="20"/>
                <w:szCs w:val="20"/>
                <w:lang w:val="fr-CA"/>
              </w:rPr>
            </w:pPr>
            <w:proofErr w:type="gramStart"/>
            <w:r w:rsidRPr="008518FA">
              <w:rPr>
                <w:b/>
                <w:sz w:val="20"/>
                <w:szCs w:val="20"/>
                <w:lang w:val="fr-CA"/>
              </w:rPr>
              <w:t>certificat</w:t>
            </w:r>
            <w:proofErr w:type="gramEnd"/>
            <w:r w:rsidRPr="008518FA">
              <w:rPr>
                <w:b/>
                <w:sz w:val="20"/>
                <w:szCs w:val="20"/>
                <w:lang w:val="fr-CA"/>
              </w:rPr>
              <w:t xml:space="preserve"> d’arpentage </w:t>
            </w:r>
          </w:p>
          <w:p w14:paraId="3BF38D1A" w14:textId="7FF8EBC1" w:rsidR="008518FA" w:rsidRPr="008518FA" w:rsidRDefault="008518FA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coefficient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de taux d’intérêt</w:t>
            </w:r>
          </w:p>
          <w:p w14:paraId="0978F272" w14:textId="032367AC" w:rsidR="008518FA" w:rsidRPr="008518FA" w:rsidRDefault="008518FA" w:rsidP="00A62C62">
            <w:pPr>
              <w:tabs>
                <w:tab w:val="left" w:pos="4427"/>
              </w:tabs>
              <w:spacing w:after="0" w:line="20" w:lineRule="atLeast"/>
              <w:ind w:left="117" w:right="-821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coefficient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du service de la dette brute</w:t>
            </w:r>
            <w:r w:rsidR="00A62C62">
              <w:rPr>
                <w:b/>
                <w:sz w:val="20"/>
                <w:szCs w:val="20"/>
              </w:rPr>
              <w:t xml:space="preserve"> </w:t>
            </w:r>
            <w:r w:rsidR="00A62C62" w:rsidRPr="00A62C62">
              <w:rPr>
                <w:sz w:val="20"/>
                <w:szCs w:val="20"/>
              </w:rPr>
              <w:t>(CSDB)</w:t>
            </w:r>
          </w:p>
          <w:p w14:paraId="7FF9A446" w14:textId="515945DA" w:rsidR="008518FA" w:rsidRPr="008518FA" w:rsidRDefault="008518FA" w:rsidP="008518FA">
            <w:pPr>
              <w:spacing w:after="0" w:line="20" w:lineRule="atLeast"/>
              <w:ind w:left="117"/>
              <w:rPr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condominium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</w:t>
            </w:r>
            <w:r w:rsidRPr="008518FA">
              <w:rPr>
                <w:sz w:val="20"/>
                <w:szCs w:val="20"/>
              </w:rPr>
              <w:t>(un condo)</w:t>
            </w:r>
          </w:p>
          <w:p w14:paraId="27201FB8" w14:textId="038CED57" w:rsidR="008518FA" w:rsidRPr="008518FA" w:rsidRDefault="008518FA" w:rsidP="008518FA">
            <w:pPr>
              <w:spacing w:after="0" w:line="20" w:lineRule="atLeast"/>
              <w:ind w:left="117"/>
              <w:rPr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conduites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d’eau et d’égout</w:t>
            </w:r>
            <w:r w:rsidR="00FF4BCE">
              <w:rPr>
                <w:b/>
                <w:sz w:val="20"/>
                <w:szCs w:val="20"/>
              </w:rPr>
              <w:t>s</w:t>
            </w:r>
            <w:r w:rsidRPr="008518FA">
              <w:rPr>
                <w:b/>
                <w:sz w:val="20"/>
                <w:szCs w:val="20"/>
              </w:rPr>
              <w:t xml:space="preserve"> </w:t>
            </w:r>
            <w:r w:rsidRPr="008518FA">
              <w:rPr>
                <w:sz w:val="20"/>
                <w:szCs w:val="20"/>
              </w:rPr>
              <w:t>(une)</w:t>
            </w:r>
          </w:p>
          <w:p w14:paraId="089DA263" w14:textId="07ACECE1" w:rsidR="008518FA" w:rsidRPr="008518FA" w:rsidRDefault="008518FA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construction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d’un boulevard</w:t>
            </w:r>
          </w:p>
          <w:p w14:paraId="226B73C7" w14:textId="1085D8C2" w:rsidR="008518FA" w:rsidRPr="008518FA" w:rsidRDefault="008518FA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contenu</w:t>
            </w:r>
            <w:proofErr w:type="gramEnd"/>
          </w:p>
          <w:p w14:paraId="0F0A0E49" w14:textId="77777777" w:rsidR="00FF4BCE" w:rsidRDefault="00FF4BCE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coupe</w:t>
            </w:r>
            <w:proofErr w:type="gramEnd"/>
            <w:r>
              <w:rPr>
                <w:b/>
                <w:sz w:val="20"/>
                <w:szCs w:val="20"/>
              </w:rPr>
              <w:t>-froid</w:t>
            </w:r>
          </w:p>
          <w:p w14:paraId="0F455B88" w14:textId="30C84BA0" w:rsidR="008518FA" w:rsidRPr="008518FA" w:rsidRDefault="008518FA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courtier</w:t>
            </w:r>
            <w:proofErr w:type="gramEnd"/>
            <w:r w:rsidR="00A62C62">
              <w:rPr>
                <w:b/>
                <w:sz w:val="20"/>
                <w:szCs w:val="20"/>
              </w:rPr>
              <w:t>(</w:t>
            </w:r>
            <w:proofErr w:type="spellStart"/>
            <w:r w:rsidR="00A62C62">
              <w:rPr>
                <w:b/>
                <w:sz w:val="20"/>
                <w:szCs w:val="20"/>
              </w:rPr>
              <w:t>ière</w:t>
            </w:r>
            <w:proofErr w:type="spellEnd"/>
            <w:r w:rsidR="00A62C62">
              <w:rPr>
                <w:b/>
                <w:sz w:val="20"/>
                <w:szCs w:val="20"/>
              </w:rPr>
              <w:t>)</w:t>
            </w:r>
            <w:r w:rsidRPr="008518FA">
              <w:rPr>
                <w:b/>
                <w:sz w:val="20"/>
                <w:szCs w:val="20"/>
              </w:rPr>
              <w:t xml:space="preserve"> d’assurance</w:t>
            </w:r>
          </w:p>
          <w:p w14:paraId="7528C812" w14:textId="77777777" w:rsidR="00223120" w:rsidRDefault="00223120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coût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de remplacement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41BB600" w14:textId="575BBB2E" w:rsidR="00A62C62" w:rsidRDefault="00A62C62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coût</w:t>
            </w:r>
            <w:proofErr w:type="gramEnd"/>
            <w:r>
              <w:rPr>
                <w:b/>
                <w:sz w:val="20"/>
                <w:szCs w:val="20"/>
              </w:rPr>
              <w:t xml:space="preserve"> facultatif</w:t>
            </w:r>
          </w:p>
          <w:p w14:paraId="630B995F" w14:textId="28E02EFE" w:rsidR="00A62C62" w:rsidRDefault="00A62C62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coût</w:t>
            </w:r>
            <w:proofErr w:type="gramEnd"/>
            <w:r>
              <w:rPr>
                <w:b/>
                <w:sz w:val="20"/>
                <w:szCs w:val="20"/>
              </w:rPr>
              <w:t xml:space="preserve"> obligatoire</w:t>
            </w:r>
          </w:p>
          <w:p w14:paraId="3B779C37" w14:textId="3C435496" w:rsidR="00223120" w:rsidRDefault="00223120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coût</w:t>
            </w:r>
            <w:proofErr w:type="gramEnd"/>
            <w:r>
              <w:rPr>
                <w:b/>
                <w:sz w:val="20"/>
                <w:szCs w:val="20"/>
              </w:rPr>
              <w:t xml:space="preserve"> quotidien</w:t>
            </w:r>
          </w:p>
          <w:p w14:paraId="23EFFE5A" w14:textId="00824930" w:rsidR="00A62C62" w:rsidRDefault="00A62C62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coût</w:t>
            </w:r>
            <w:proofErr w:type="gramEnd"/>
            <w:r>
              <w:rPr>
                <w:b/>
                <w:sz w:val="20"/>
                <w:szCs w:val="20"/>
              </w:rPr>
              <w:t xml:space="preserve"> unique</w:t>
            </w:r>
          </w:p>
          <w:p w14:paraId="72D539C2" w14:textId="7016560C" w:rsidR="008518FA" w:rsidRPr="008518FA" w:rsidRDefault="008518FA" w:rsidP="008518FA">
            <w:pPr>
              <w:spacing w:after="0" w:line="20" w:lineRule="atLeast"/>
              <w:ind w:left="117"/>
              <w:rPr>
                <w:b/>
                <w:sz w:val="20"/>
                <w:szCs w:val="20"/>
              </w:rPr>
            </w:pPr>
            <w:proofErr w:type="gramStart"/>
            <w:r w:rsidRPr="008518FA">
              <w:rPr>
                <w:b/>
                <w:sz w:val="20"/>
                <w:szCs w:val="20"/>
              </w:rPr>
              <w:t>coûts</w:t>
            </w:r>
            <w:proofErr w:type="gramEnd"/>
            <w:r w:rsidRPr="008518FA">
              <w:rPr>
                <w:b/>
                <w:sz w:val="20"/>
                <w:szCs w:val="20"/>
              </w:rPr>
              <w:t xml:space="preserve"> </w:t>
            </w:r>
            <w:r w:rsidRPr="008518FA">
              <w:rPr>
                <w:sz w:val="20"/>
                <w:szCs w:val="20"/>
              </w:rPr>
              <w:t>(un)</w:t>
            </w:r>
          </w:p>
          <w:p w14:paraId="55086DBD" w14:textId="665E2705" w:rsidR="008518FA" w:rsidRDefault="00556FF6" w:rsidP="00223120">
            <w:pPr>
              <w:pStyle w:val="Sansinterligne"/>
              <w:spacing w:line="20" w:lineRule="atLeast"/>
              <w:ind w:left="117"/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b/>
                <w:sz w:val="20"/>
                <w:szCs w:val="20"/>
                <w:lang w:val="fr-CA"/>
              </w:rPr>
              <w:t>coût</w:t>
            </w:r>
            <w:proofErr w:type="gramEnd"/>
            <w:r>
              <w:rPr>
                <w:b/>
                <w:sz w:val="20"/>
                <w:szCs w:val="20"/>
                <w:lang w:val="fr-CA"/>
              </w:rPr>
              <w:t xml:space="preserve"> additionnel</w:t>
            </w:r>
          </w:p>
          <w:p w14:paraId="7D1B7066" w14:textId="0A816E1A" w:rsidR="00556FF6" w:rsidRPr="00C624D7" w:rsidRDefault="00556FF6" w:rsidP="00556FF6">
            <w:pPr>
              <w:spacing w:after="0" w:line="20" w:lineRule="atLeast"/>
              <w:ind w:left="131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coûts</w:t>
            </w:r>
            <w:proofErr w:type="gramEnd"/>
            <w:r>
              <w:rPr>
                <w:b/>
                <w:sz w:val="20"/>
                <w:szCs w:val="20"/>
              </w:rPr>
              <w:t xml:space="preserve"> initiaux (un)</w:t>
            </w:r>
          </w:p>
          <w:p w14:paraId="57587B41" w14:textId="5EB1259B" w:rsidR="00556FF6" w:rsidRPr="00C624D7" w:rsidRDefault="00556FF6" w:rsidP="00556FF6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C624D7">
              <w:rPr>
                <w:b/>
                <w:sz w:val="20"/>
                <w:szCs w:val="20"/>
              </w:rPr>
              <w:t>crédit</w:t>
            </w:r>
            <w:proofErr w:type="gramEnd"/>
            <w:r w:rsidR="00FF4BCE">
              <w:rPr>
                <w:b/>
                <w:sz w:val="20"/>
                <w:szCs w:val="20"/>
              </w:rPr>
              <w:t xml:space="preserve"> d’impôt foncier</w:t>
            </w:r>
          </w:p>
          <w:p w14:paraId="0CA8B14D" w14:textId="540D931F" w:rsidR="00223120" w:rsidRPr="00223120" w:rsidRDefault="004F40D2" w:rsidP="004F40D2">
            <w:pPr>
              <w:pStyle w:val="Sansinterligne"/>
              <w:tabs>
                <w:tab w:val="left" w:pos="1340"/>
              </w:tabs>
              <w:spacing w:line="20" w:lineRule="atLeast"/>
              <w:ind w:left="117"/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ab/>
            </w:r>
          </w:p>
        </w:tc>
      </w:tr>
    </w:tbl>
    <w:p w14:paraId="170B790C" w14:textId="32D885C7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</w:p>
    <w:p w14:paraId="0373A7A6" w14:textId="77777777" w:rsidR="00C624D7" w:rsidRPr="00C624D7" w:rsidRDefault="00C624D7" w:rsidP="00C624D7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C624D7" w:rsidRPr="009A0508" w14:paraId="142D962E" w14:textId="77777777" w:rsidTr="00330CEF">
        <w:tc>
          <w:tcPr>
            <w:tcW w:w="633" w:type="dxa"/>
            <w:tcBorders>
              <w:right w:val="single" w:sz="4" w:space="0" w:color="auto"/>
            </w:tcBorders>
          </w:tcPr>
          <w:p w14:paraId="6CFB5488" w14:textId="77777777" w:rsidR="00556FF6" w:rsidRDefault="00556FF6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13C8F6B0" w14:textId="4A34F72D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76CBF5DC" w14:textId="71123A38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5223EA4" w14:textId="77777777" w:rsidR="00556FF6" w:rsidRDefault="00556FF6" w:rsidP="00330CEF">
            <w:pPr>
              <w:spacing w:after="0" w:line="20" w:lineRule="atLeast"/>
              <w:rPr>
                <w:sz w:val="20"/>
                <w:szCs w:val="20"/>
              </w:rPr>
            </w:pPr>
          </w:p>
          <w:p w14:paraId="65F88C04" w14:textId="3DAA9BA8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087CA82D" w14:textId="6DC14DA3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0201E20" w14:textId="27071E8C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C6673A6" w14:textId="14C5DBEA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001AEAC" w14:textId="77777777" w:rsidR="00556FF6" w:rsidRDefault="00556FF6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date</w:t>
            </w:r>
            <w:proofErr w:type="gramEnd"/>
            <w:r>
              <w:rPr>
                <w:b/>
                <w:sz w:val="20"/>
                <w:szCs w:val="20"/>
              </w:rPr>
              <w:t xml:space="preserve"> d’échéance</w:t>
            </w:r>
          </w:p>
          <w:p w14:paraId="3B51AE3F" w14:textId="13BBA04F" w:rsidR="00C624D7" w:rsidRPr="00C624D7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C624D7">
              <w:rPr>
                <w:b/>
                <w:sz w:val="20"/>
                <w:szCs w:val="20"/>
              </w:rPr>
              <w:t>dégâts</w:t>
            </w:r>
            <w:proofErr w:type="gramEnd"/>
            <w:r w:rsidRPr="00C624D7">
              <w:rPr>
                <w:b/>
                <w:sz w:val="20"/>
                <w:szCs w:val="20"/>
              </w:rPr>
              <w:t xml:space="preserve"> d’eau </w:t>
            </w:r>
            <w:r w:rsidRPr="00C624D7">
              <w:rPr>
                <w:sz w:val="20"/>
                <w:szCs w:val="20"/>
              </w:rPr>
              <w:t>(un)</w:t>
            </w:r>
          </w:p>
          <w:p w14:paraId="4796690C" w14:textId="47299CF8" w:rsidR="00C624D7" w:rsidRPr="00C624D7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C624D7">
              <w:rPr>
                <w:b/>
                <w:sz w:val="20"/>
                <w:szCs w:val="20"/>
              </w:rPr>
              <w:t>demande</w:t>
            </w:r>
            <w:proofErr w:type="gramEnd"/>
            <w:r w:rsidRPr="00C624D7">
              <w:rPr>
                <w:b/>
                <w:sz w:val="20"/>
                <w:szCs w:val="20"/>
              </w:rPr>
              <w:t xml:space="preserve"> d’indemnisation</w:t>
            </w:r>
          </w:p>
          <w:p w14:paraId="38CF9C73" w14:textId="0688357F" w:rsidR="00556FF6" w:rsidRDefault="00556FF6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déménager</w:t>
            </w:r>
            <w:proofErr w:type="gramEnd"/>
          </w:p>
          <w:p w14:paraId="7048DA1B" w14:textId="5E7E92B9" w:rsidR="00C624D7" w:rsidRPr="00C624D7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C624D7">
              <w:rPr>
                <w:b/>
                <w:sz w:val="20"/>
                <w:szCs w:val="20"/>
              </w:rPr>
              <w:t>dépenses</w:t>
            </w:r>
            <w:proofErr w:type="gramEnd"/>
            <w:r w:rsidRPr="00C624D7">
              <w:rPr>
                <w:b/>
                <w:sz w:val="20"/>
                <w:szCs w:val="20"/>
              </w:rPr>
              <w:t xml:space="preserve"> </w:t>
            </w:r>
            <w:r w:rsidRPr="00C624D7">
              <w:rPr>
                <w:sz w:val="20"/>
                <w:szCs w:val="20"/>
              </w:rPr>
              <w:t>(une)</w:t>
            </w:r>
          </w:p>
          <w:p w14:paraId="35E43B77" w14:textId="66DE3A52" w:rsidR="00C624D7" w:rsidRPr="00C624D7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C624D7">
              <w:rPr>
                <w:b/>
                <w:sz w:val="20"/>
                <w:szCs w:val="20"/>
              </w:rPr>
              <w:t>détecteur</w:t>
            </w:r>
            <w:proofErr w:type="gramEnd"/>
            <w:r w:rsidRPr="00C624D7">
              <w:rPr>
                <w:b/>
                <w:sz w:val="20"/>
                <w:szCs w:val="20"/>
              </w:rPr>
              <w:t xml:space="preserve"> de dioxyde de carbone</w:t>
            </w:r>
          </w:p>
          <w:p w14:paraId="0FCA0F3D" w14:textId="535F178E" w:rsidR="00C624D7" w:rsidRPr="00C624D7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C624D7">
              <w:rPr>
                <w:b/>
                <w:sz w:val="20"/>
                <w:szCs w:val="20"/>
              </w:rPr>
              <w:t>détecteur</w:t>
            </w:r>
            <w:proofErr w:type="gramEnd"/>
            <w:r w:rsidRPr="00C624D7">
              <w:rPr>
                <w:b/>
                <w:sz w:val="20"/>
                <w:szCs w:val="20"/>
              </w:rPr>
              <w:t xml:space="preserve"> de fumée</w:t>
            </w:r>
          </w:p>
          <w:p w14:paraId="73B57A9C" w14:textId="638F0ADD" w:rsidR="00C624D7" w:rsidRPr="00C624D7" w:rsidRDefault="00C624D7" w:rsidP="00C624D7">
            <w:pPr>
              <w:spacing w:after="0" w:line="20" w:lineRule="atLeast"/>
              <w:ind w:left="131"/>
              <w:rPr>
                <w:sz w:val="20"/>
                <w:szCs w:val="20"/>
              </w:rPr>
            </w:pPr>
            <w:r w:rsidRPr="00C624D7">
              <w:rPr>
                <w:b/>
                <w:sz w:val="20"/>
                <w:szCs w:val="20"/>
              </w:rPr>
              <w:t>di</w:t>
            </w:r>
            <w:r w:rsidR="00FF4BCE">
              <w:rPr>
                <w:b/>
                <w:sz w:val="20"/>
                <w:szCs w:val="20"/>
              </w:rPr>
              <w:t>spositifs d’éclairage décoratif</w:t>
            </w:r>
            <w:r w:rsidRPr="00C624D7">
              <w:rPr>
                <w:sz w:val="20"/>
                <w:szCs w:val="20"/>
              </w:rPr>
              <w:t xml:space="preserve"> (un)</w:t>
            </w:r>
          </w:p>
        </w:tc>
      </w:tr>
    </w:tbl>
    <w:p w14:paraId="0026091F" w14:textId="77777777" w:rsidR="00757908" w:rsidRPr="000525F1" w:rsidRDefault="00757908" w:rsidP="006C40EE">
      <w:pPr>
        <w:spacing w:after="0" w:line="20" w:lineRule="atLeast"/>
        <w:ind w:left="360"/>
        <w:rPr>
          <w:sz w:val="16"/>
          <w:szCs w:val="20"/>
        </w:rPr>
      </w:pPr>
    </w:p>
    <w:p w14:paraId="71C89152" w14:textId="3124375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E</w:t>
      </w:r>
    </w:p>
    <w:p w14:paraId="2F23DCC6" w14:textId="77777777" w:rsidR="00C624D7" w:rsidRPr="00C624D7" w:rsidRDefault="00C624D7" w:rsidP="00C624D7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C624D7" w:rsidRPr="009A0508" w14:paraId="1030DB20" w14:textId="77777777" w:rsidTr="00330CEF">
        <w:tc>
          <w:tcPr>
            <w:tcW w:w="633" w:type="dxa"/>
            <w:tcBorders>
              <w:right w:val="single" w:sz="4" w:space="0" w:color="auto"/>
            </w:tcBorders>
          </w:tcPr>
          <w:p w14:paraId="120E06FD" w14:textId="5B0483A1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</w:t>
            </w:r>
          </w:p>
          <w:p w14:paraId="1FAA0B74" w14:textId="558CEB13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</w:t>
            </w:r>
          </w:p>
          <w:p w14:paraId="4C0C16C3" w14:textId="1B7D87FA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6B56D5A" w14:textId="77777777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</w:p>
          <w:p w14:paraId="3857D170" w14:textId="5AA7FB4F" w:rsidR="00C624D7" w:rsidRDefault="00345855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BFB03A3" w14:textId="77777777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</w:p>
          <w:p w14:paraId="7BD6EB72" w14:textId="77777777" w:rsidR="00345855" w:rsidRDefault="00345855" w:rsidP="00330CEF">
            <w:pPr>
              <w:spacing w:after="0" w:line="20" w:lineRule="atLeast"/>
              <w:rPr>
                <w:sz w:val="20"/>
                <w:szCs w:val="20"/>
              </w:rPr>
            </w:pPr>
          </w:p>
          <w:p w14:paraId="6FE61CCF" w14:textId="2D2B93EE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112D868" w14:textId="288AED69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6F26F00" w14:textId="06931C8F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77CC1390" w14:textId="71813AC6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4498CCFB" w14:textId="194DE16E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71E1EF37" w14:textId="74B565E2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6EA0DC61" w14:textId="77777777" w:rsidR="00C624D7" w:rsidRDefault="00C624D7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34405034" w14:textId="69119023" w:rsidR="00345855" w:rsidRDefault="00345855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AAF302B" w14:textId="7418F009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eaux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de</w:t>
            </w:r>
            <w:r w:rsidR="00FF4BCE">
              <w:rPr>
                <w:b/>
                <w:sz w:val="20"/>
                <w:szCs w:val="20"/>
              </w:rPr>
              <w:t xml:space="preserve"> surface</w:t>
            </w:r>
          </w:p>
          <w:p w14:paraId="0DD7B59E" w14:textId="211A2EE9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eaux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souterraines</w:t>
            </w:r>
          </w:p>
          <w:p w14:paraId="275F39A1" w14:textId="7FE42DD0" w:rsidR="00C624D7" w:rsidRPr="000525F1" w:rsidRDefault="00FF4BCE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éclairage</w:t>
            </w:r>
            <w:proofErr w:type="gramEnd"/>
            <w:r>
              <w:rPr>
                <w:b/>
                <w:sz w:val="20"/>
                <w:szCs w:val="20"/>
              </w:rPr>
              <w:t xml:space="preserve"> de ruelle</w:t>
            </w:r>
          </w:p>
          <w:p w14:paraId="0B32970E" w14:textId="07087309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efficacité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énergétique </w:t>
            </w:r>
            <w:r w:rsidR="00345855" w:rsidRPr="00345855">
              <w:rPr>
                <w:sz w:val="20"/>
                <w:szCs w:val="20"/>
              </w:rPr>
              <w:t>(une)</w:t>
            </w:r>
          </w:p>
          <w:p w14:paraId="2ED9A517" w14:textId="0E6CCAA0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entretien</w:t>
            </w:r>
            <w:proofErr w:type="gramEnd"/>
          </w:p>
          <w:p w14:paraId="6E9F3540" w14:textId="77777777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épargner</w:t>
            </w:r>
            <w:proofErr w:type="gramEnd"/>
          </w:p>
          <w:p w14:paraId="5BA32DD0" w14:textId="3957337F" w:rsidR="00345855" w:rsidRDefault="00345855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emménager</w:t>
            </w:r>
            <w:proofErr w:type="gramEnd"/>
          </w:p>
          <w:p w14:paraId="6CCAC68B" w14:textId="42193215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emplacement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</w:t>
            </w:r>
          </w:p>
          <w:p w14:paraId="3A2FAAB9" w14:textId="218A622C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emploi</w:t>
            </w:r>
            <w:proofErr w:type="gramEnd"/>
          </w:p>
          <w:p w14:paraId="51B54828" w14:textId="4EFFDC42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énergie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non renouvelable </w:t>
            </w:r>
          </w:p>
          <w:p w14:paraId="329E1547" w14:textId="60C60360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énergie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renouvelable </w:t>
            </w:r>
          </w:p>
          <w:p w14:paraId="75A30A19" w14:textId="03974868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entretien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quotidien </w:t>
            </w:r>
          </w:p>
          <w:p w14:paraId="0AC761F6" w14:textId="0420E46F" w:rsidR="00C624D7" w:rsidRPr="000525F1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entretien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régulier</w:t>
            </w:r>
          </w:p>
          <w:p w14:paraId="4CA0212E" w14:textId="77777777" w:rsidR="00C624D7" w:rsidRDefault="00C624D7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estimation</w:t>
            </w:r>
            <w:proofErr w:type="gramEnd"/>
          </w:p>
          <w:p w14:paraId="09EE25E8" w14:textId="30D60C1F" w:rsidR="00345855" w:rsidRPr="009A0508" w:rsidRDefault="00345855" w:rsidP="00C624D7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évent</w:t>
            </w:r>
          </w:p>
        </w:tc>
      </w:tr>
    </w:tbl>
    <w:p w14:paraId="27D09B74" w14:textId="77777777" w:rsidR="00757908" w:rsidRPr="000525F1" w:rsidRDefault="00757908" w:rsidP="006C40EE">
      <w:pPr>
        <w:spacing w:after="0" w:line="20" w:lineRule="atLeast"/>
        <w:ind w:left="360"/>
        <w:rPr>
          <w:sz w:val="18"/>
          <w:szCs w:val="20"/>
        </w:rPr>
      </w:pPr>
    </w:p>
    <w:p w14:paraId="6C0C6A0D" w14:textId="6163CAC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F</w:t>
      </w:r>
    </w:p>
    <w:p w14:paraId="5DEA38D4" w14:textId="77777777" w:rsidR="000525F1" w:rsidRPr="000525F1" w:rsidRDefault="000525F1" w:rsidP="000525F1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452DE85A" w14:textId="77777777" w:rsidTr="00330CEF">
        <w:tc>
          <w:tcPr>
            <w:tcW w:w="633" w:type="dxa"/>
            <w:tcBorders>
              <w:right w:val="single" w:sz="4" w:space="0" w:color="auto"/>
            </w:tcBorders>
          </w:tcPr>
          <w:p w14:paraId="15B7979E" w14:textId="166E177B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0AEF7EAB" w14:textId="16713DEA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2C6D8AF" w14:textId="250AD5D4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0F8B40E1" w14:textId="6CAD67F1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0015D5F0" w14:textId="48A3C771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1B157717" w14:textId="4D183FB3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3428B0AA" w14:textId="7F198A9D" w:rsidR="00345855" w:rsidRDefault="00345855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700D2A67" w14:textId="30973713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4D5574B6" w14:textId="60CD7032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0D6EFB06" w14:textId="77777777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59F1FCBD" w14:textId="050B3D3B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4323F952" w14:textId="1BF9F8CE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  <w:p w14:paraId="14150D2B" w14:textId="2B22FF40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5454706" w14:textId="03B67AD0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faille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dans la cheminée</w:t>
            </w:r>
          </w:p>
          <w:p w14:paraId="5DC28672" w14:textId="10C5B5A0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filtre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de système de chauffage </w:t>
            </w:r>
          </w:p>
          <w:p w14:paraId="0AACB861" w14:textId="577128EE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frais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administratifs </w:t>
            </w:r>
            <w:r w:rsidRPr="000525F1">
              <w:rPr>
                <w:sz w:val="20"/>
                <w:szCs w:val="20"/>
              </w:rPr>
              <w:t>(un)</w:t>
            </w:r>
          </w:p>
          <w:p w14:paraId="1F2A2979" w14:textId="3BD647DB" w:rsidR="000525F1" w:rsidRPr="000525F1" w:rsidRDefault="000525F1" w:rsidP="000525F1">
            <w:pPr>
              <w:pStyle w:val="Sansinterligne"/>
              <w:spacing w:line="20" w:lineRule="atLeast"/>
              <w:ind w:left="131"/>
              <w:rPr>
                <w:b/>
                <w:sz w:val="20"/>
                <w:szCs w:val="20"/>
                <w:lang w:val="fr-CA"/>
              </w:rPr>
            </w:pPr>
            <w:proofErr w:type="gramStart"/>
            <w:r w:rsidRPr="000525F1">
              <w:rPr>
                <w:b/>
                <w:sz w:val="20"/>
                <w:szCs w:val="20"/>
                <w:lang w:val="fr-CA"/>
              </w:rPr>
              <w:t>frais</w:t>
            </w:r>
            <w:proofErr w:type="gramEnd"/>
            <w:r w:rsidRPr="000525F1">
              <w:rPr>
                <w:b/>
                <w:sz w:val="20"/>
                <w:szCs w:val="20"/>
                <w:lang w:val="fr-CA"/>
              </w:rPr>
              <w:t xml:space="preserve"> d’avocat </w:t>
            </w:r>
            <w:r w:rsidRPr="000525F1">
              <w:rPr>
                <w:sz w:val="20"/>
                <w:szCs w:val="20"/>
                <w:lang w:val="fr-CA"/>
              </w:rPr>
              <w:t>(un)</w:t>
            </w:r>
          </w:p>
          <w:p w14:paraId="2F85BE55" w14:textId="2B23B3CB" w:rsidR="000525F1" w:rsidRPr="000525F1" w:rsidRDefault="000525F1" w:rsidP="000525F1">
            <w:pPr>
              <w:spacing w:after="0" w:line="20" w:lineRule="atLeast"/>
              <w:ind w:left="131"/>
              <w:rPr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frais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de chauffage </w:t>
            </w:r>
            <w:r w:rsidRPr="000525F1">
              <w:rPr>
                <w:sz w:val="20"/>
                <w:szCs w:val="20"/>
              </w:rPr>
              <w:t>(un)</w:t>
            </w:r>
          </w:p>
          <w:p w14:paraId="38E37F46" w14:textId="1C7DDBC0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frais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de condo </w:t>
            </w:r>
            <w:r w:rsidRPr="000525F1">
              <w:rPr>
                <w:sz w:val="20"/>
                <w:szCs w:val="20"/>
              </w:rPr>
              <w:t>(un)</w:t>
            </w:r>
          </w:p>
          <w:p w14:paraId="17549A5A" w14:textId="0C34F2E2" w:rsidR="00345855" w:rsidRDefault="00345855" w:rsidP="000525F1">
            <w:pPr>
              <w:pStyle w:val="Sansinterligne"/>
              <w:spacing w:line="20" w:lineRule="atLeast"/>
              <w:ind w:left="131"/>
              <w:rPr>
                <w:b/>
                <w:sz w:val="20"/>
                <w:szCs w:val="20"/>
                <w:lang w:val="fr-CA"/>
              </w:rPr>
            </w:pPr>
            <w:proofErr w:type="gramStart"/>
            <w:r>
              <w:rPr>
                <w:b/>
                <w:sz w:val="20"/>
                <w:szCs w:val="20"/>
                <w:lang w:val="fr-CA"/>
              </w:rPr>
              <w:t>frais</w:t>
            </w:r>
            <w:proofErr w:type="gramEnd"/>
            <w:r>
              <w:rPr>
                <w:b/>
                <w:sz w:val="20"/>
                <w:szCs w:val="20"/>
                <w:lang w:val="fr-CA"/>
              </w:rPr>
              <w:t xml:space="preserve"> de clôture (un)</w:t>
            </w:r>
          </w:p>
          <w:p w14:paraId="0A966358" w14:textId="3A34564E" w:rsidR="000525F1" w:rsidRPr="000525F1" w:rsidRDefault="00345855" w:rsidP="000525F1">
            <w:pPr>
              <w:pStyle w:val="Sansinterligne"/>
              <w:spacing w:line="20" w:lineRule="atLeast"/>
              <w:ind w:left="131"/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b/>
                <w:sz w:val="20"/>
                <w:szCs w:val="20"/>
                <w:lang w:val="fr-CA"/>
              </w:rPr>
              <w:t>fr</w:t>
            </w:r>
            <w:r w:rsidR="000525F1" w:rsidRPr="000525F1">
              <w:rPr>
                <w:b/>
                <w:sz w:val="20"/>
                <w:szCs w:val="20"/>
                <w:lang w:val="fr-CA"/>
              </w:rPr>
              <w:t>ais</w:t>
            </w:r>
            <w:proofErr w:type="gramEnd"/>
            <w:r w:rsidR="000525F1" w:rsidRPr="000525F1">
              <w:rPr>
                <w:b/>
                <w:sz w:val="20"/>
                <w:szCs w:val="20"/>
                <w:lang w:val="fr-CA"/>
              </w:rPr>
              <w:t xml:space="preserve"> de décoration </w:t>
            </w:r>
            <w:r w:rsidR="000525F1" w:rsidRPr="000525F1">
              <w:rPr>
                <w:sz w:val="20"/>
                <w:szCs w:val="20"/>
                <w:lang w:val="fr-CA"/>
              </w:rPr>
              <w:t>(un)</w:t>
            </w:r>
          </w:p>
          <w:p w14:paraId="466DE250" w14:textId="3DD67985" w:rsidR="000525F1" w:rsidRPr="000525F1" w:rsidRDefault="000525F1" w:rsidP="000525F1">
            <w:pPr>
              <w:pStyle w:val="Sansinterligne"/>
              <w:spacing w:line="20" w:lineRule="atLeast"/>
              <w:ind w:left="131"/>
              <w:rPr>
                <w:sz w:val="20"/>
                <w:szCs w:val="20"/>
                <w:lang w:val="fr-CA"/>
              </w:rPr>
            </w:pPr>
            <w:proofErr w:type="gramStart"/>
            <w:r w:rsidRPr="000525F1">
              <w:rPr>
                <w:b/>
                <w:sz w:val="20"/>
                <w:szCs w:val="20"/>
                <w:lang w:val="fr-CA"/>
              </w:rPr>
              <w:t>frais</w:t>
            </w:r>
            <w:proofErr w:type="gramEnd"/>
            <w:r w:rsidRPr="000525F1">
              <w:rPr>
                <w:b/>
                <w:sz w:val="20"/>
                <w:szCs w:val="20"/>
                <w:lang w:val="fr-CA"/>
              </w:rPr>
              <w:t xml:space="preserve"> de déménagement </w:t>
            </w:r>
            <w:r w:rsidRPr="000525F1">
              <w:rPr>
                <w:sz w:val="20"/>
                <w:szCs w:val="20"/>
                <w:lang w:val="fr-CA"/>
              </w:rPr>
              <w:t>(un)</w:t>
            </w:r>
          </w:p>
          <w:p w14:paraId="008FEB83" w14:textId="5341A829" w:rsidR="000525F1" w:rsidRPr="000525F1" w:rsidRDefault="000525F1" w:rsidP="000525F1">
            <w:pPr>
              <w:pStyle w:val="Sansinterligne"/>
              <w:spacing w:line="20" w:lineRule="atLeast"/>
              <w:ind w:left="131"/>
              <w:rPr>
                <w:sz w:val="20"/>
                <w:szCs w:val="20"/>
                <w:lang w:val="fr-CA"/>
              </w:rPr>
            </w:pPr>
            <w:proofErr w:type="gramStart"/>
            <w:r w:rsidRPr="000525F1">
              <w:rPr>
                <w:b/>
                <w:sz w:val="20"/>
                <w:szCs w:val="20"/>
                <w:lang w:val="fr-CA"/>
              </w:rPr>
              <w:t>frais</w:t>
            </w:r>
            <w:proofErr w:type="gramEnd"/>
            <w:r w:rsidRPr="000525F1">
              <w:rPr>
                <w:b/>
                <w:sz w:val="20"/>
                <w:szCs w:val="20"/>
                <w:lang w:val="fr-CA"/>
              </w:rPr>
              <w:t xml:space="preserve"> de service </w:t>
            </w:r>
            <w:r w:rsidRPr="000525F1">
              <w:rPr>
                <w:sz w:val="20"/>
                <w:szCs w:val="20"/>
                <w:lang w:val="fr-CA"/>
              </w:rPr>
              <w:t>(un)</w:t>
            </w:r>
          </w:p>
          <w:p w14:paraId="2C4AA8E7" w14:textId="374A3720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franchise</w:t>
            </w:r>
            <w:proofErr w:type="gramEnd"/>
          </w:p>
          <w:p w14:paraId="473E751E" w14:textId="30F8F103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fréquence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d’un paiement</w:t>
            </w:r>
          </w:p>
          <w:p w14:paraId="58D381F8" w14:textId="6ADCFD40" w:rsidR="000525F1" w:rsidRPr="009A0508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r w:rsidRPr="000525F1">
              <w:rPr>
                <w:b/>
                <w:sz w:val="20"/>
                <w:szCs w:val="20"/>
              </w:rPr>
              <w:t>fuite</w:t>
            </w:r>
          </w:p>
        </w:tc>
      </w:tr>
    </w:tbl>
    <w:p w14:paraId="3DE6372C" w14:textId="56657BF0" w:rsidR="00757908" w:rsidRPr="006C40EE" w:rsidRDefault="00757908" w:rsidP="000525F1">
      <w:pPr>
        <w:spacing w:after="0" w:line="20" w:lineRule="atLeast"/>
        <w:rPr>
          <w:sz w:val="20"/>
          <w:szCs w:val="20"/>
        </w:rPr>
      </w:pPr>
    </w:p>
    <w:p w14:paraId="002FDD36" w14:textId="172C4A2E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G</w:t>
      </w:r>
    </w:p>
    <w:p w14:paraId="2301F4D0" w14:textId="77777777" w:rsidR="000525F1" w:rsidRPr="000525F1" w:rsidRDefault="000525F1" w:rsidP="000525F1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7A36BC34" w14:textId="77777777" w:rsidTr="00330CEF">
        <w:tc>
          <w:tcPr>
            <w:tcW w:w="633" w:type="dxa"/>
            <w:tcBorders>
              <w:right w:val="single" w:sz="4" w:space="0" w:color="auto"/>
            </w:tcBorders>
          </w:tcPr>
          <w:p w14:paraId="64F31AE7" w14:textId="343BE1EE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Une</w:t>
            </w:r>
          </w:p>
          <w:p w14:paraId="5D5BF226" w14:textId="1CFD92AB" w:rsidR="000525F1" w:rsidRDefault="00345855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03096D6A" w14:textId="4756385B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0668C41" w14:textId="4BEAEDD7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garantie</w:t>
            </w:r>
            <w:proofErr w:type="gramEnd"/>
          </w:p>
          <w:p w14:paraId="191F6691" w14:textId="4D54F8CF" w:rsidR="000525F1" w:rsidRPr="000525F1" w:rsidRDefault="00345855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gouttière</w:t>
            </w:r>
            <w:proofErr w:type="gramEnd"/>
          </w:p>
          <w:p w14:paraId="7A647057" w14:textId="4897E103" w:rsidR="000525F1" w:rsidRPr="009A0508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r w:rsidRPr="000525F1">
              <w:rPr>
                <w:b/>
                <w:sz w:val="20"/>
                <w:szCs w:val="20"/>
              </w:rPr>
              <w:t>grenier</w:t>
            </w:r>
          </w:p>
        </w:tc>
      </w:tr>
      <w:bookmarkEnd w:id="0"/>
    </w:tbl>
    <w:p w14:paraId="0D284A37" w14:textId="6663A845" w:rsidR="000525F1" w:rsidRDefault="000525F1" w:rsidP="000525F1">
      <w:pPr>
        <w:spacing w:after="0" w:line="20" w:lineRule="atLeast"/>
        <w:ind w:left="360"/>
        <w:rPr>
          <w:sz w:val="16"/>
          <w:szCs w:val="20"/>
        </w:rPr>
      </w:pPr>
    </w:p>
    <w:p w14:paraId="6D87E1D0" w14:textId="77777777" w:rsidR="009B0F53" w:rsidRPr="000525F1" w:rsidRDefault="009B0F53" w:rsidP="000525F1">
      <w:pPr>
        <w:spacing w:after="0" w:line="20" w:lineRule="atLeast"/>
        <w:ind w:left="360"/>
        <w:rPr>
          <w:sz w:val="16"/>
          <w:szCs w:val="20"/>
        </w:rPr>
      </w:pPr>
    </w:p>
    <w:p w14:paraId="14AC50B9" w14:textId="44BCF6D6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H</w:t>
      </w:r>
    </w:p>
    <w:p w14:paraId="63043A50" w14:textId="77777777" w:rsidR="000525F1" w:rsidRPr="000525F1" w:rsidRDefault="000525F1" w:rsidP="000525F1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658D8F87" w14:textId="77777777" w:rsidTr="000525F1">
        <w:tc>
          <w:tcPr>
            <w:tcW w:w="633" w:type="dxa"/>
            <w:tcBorders>
              <w:right w:val="single" w:sz="4" w:space="0" w:color="auto"/>
            </w:tcBorders>
          </w:tcPr>
          <w:p w14:paraId="4EADA51D" w14:textId="77777777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11A8EEA7" w14:textId="3E76462A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8D84607" w14:textId="0DC0D41A" w:rsidR="000525F1" w:rsidRPr="000525F1" w:rsidRDefault="000525F1" w:rsidP="00330CEF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habitation</w:t>
            </w:r>
            <w:proofErr w:type="gramEnd"/>
          </w:p>
          <w:p w14:paraId="600972FF" w14:textId="16C6CDAC" w:rsidR="000525F1" w:rsidRPr="009A0508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hypothèque</w:t>
            </w:r>
          </w:p>
        </w:tc>
      </w:tr>
      <w:tr w:rsidR="000525F1" w:rsidRPr="009A0508" w14:paraId="2CF6F38B" w14:textId="77777777" w:rsidTr="000525F1">
        <w:tc>
          <w:tcPr>
            <w:tcW w:w="633" w:type="dxa"/>
          </w:tcPr>
          <w:p w14:paraId="66703CA8" w14:textId="77777777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AD3DDF5" w14:textId="77777777" w:rsidR="000525F1" w:rsidRDefault="000525F1" w:rsidP="00330CEF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</w:p>
        </w:tc>
      </w:tr>
    </w:tbl>
    <w:p w14:paraId="57CA622B" w14:textId="6A10C4FA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I</w:t>
      </w:r>
    </w:p>
    <w:p w14:paraId="20A1640F" w14:textId="77777777" w:rsidR="000525F1" w:rsidRPr="000525F1" w:rsidRDefault="000525F1" w:rsidP="000525F1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3827"/>
      </w:tblGrid>
      <w:tr w:rsidR="000525F1" w:rsidRPr="009A0508" w14:paraId="406753E0" w14:textId="77777777" w:rsidTr="00330CEF">
        <w:tc>
          <w:tcPr>
            <w:tcW w:w="633" w:type="dxa"/>
            <w:tcBorders>
              <w:right w:val="single" w:sz="4" w:space="0" w:color="auto"/>
            </w:tcBorders>
          </w:tcPr>
          <w:p w14:paraId="6BDF0A12" w14:textId="52D8AA9A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</w:t>
            </w:r>
          </w:p>
          <w:p w14:paraId="062F6EF7" w14:textId="150D393A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696618AC" w14:textId="6F2E683D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2FD62220" w14:textId="1D51590D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8F589B1" w14:textId="2651D832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345855">
              <w:rPr>
                <w:sz w:val="20"/>
                <w:szCs w:val="20"/>
              </w:rPr>
              <w:t>(e)</w:t>
            </w:r>
          </w:p>
          <w:p w14:paraId="7F5B97FA" w14:textId="624F76A1" w:rsidR="009B0F53" w:rsidRDefault="00345855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3C20735E" w14:textId="7A7CA5CF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25C74013" w14:textId="5E6B0C23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6692514B" w14:textId="5D9A3749" w:rsidR="000525F1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64F9508" w14:textId="0F5D6DC6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impôts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fonciers </w:t>
            </w:r>
            <w:r w:rsidRPr="000525F1">
              <w:rPr>
                <w:sz w:val="20"/>
                <w:szCs w:val="20"/>
              </w:rPr>
              <w:t>(un)</w:t>
            </w:r>
          </w:p>
          <w:p w14:paraId="661548A4" w14:textId="4975A418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immeuble</w:t>
            </w:r>
            <w:proofErr w:type="gramEnd"/>
          </w:p>
          <w:p w14:paraId="5990BBC7" w14:textId="714F8056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inspection</w:t>
            </w:r>
            <w:proofErr w:type="gramEnd"/>
          </w:p>
          <w:p w14:paraId="2080B955" w14:textId="2BC58F45" w:rsidR="000525F1" w:rsidRPr="000525F1" w:rsidRDefault="00FF4BCE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inspection</w:t>
            </w:r>
            <w:proofErr w:type="gramEnd"/>
            <w:r>
              <w:rPr>
                <w:b/>
                <w:sz w:val="20"/>
                <w:szCs w:val="20"/>
              </w:rPr>
              <w:t xml:space="preserve"> de</w:t>
            </w:r>
            <w:r w:rsidR="000525F1" w:rsidRPr="000525F1">
              <w:rPr>
                <w:b/>
                <w:sz w:val="20"/>
                <w:szCs w:val="20"/>
              </w:rPr>
              <w:t xml:space="preserve"> bâtiment</w:t>
            </w:r>
          </w:p>
          <w:p w14:paraId="0552A4E9" w14:textId="6B6041CB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inspecteur</w:t>
            </w:r>
            <w:proofErr w:type="gramEnd"/>
            <w:r w:rsidR="00345855">
              <w:rPr>
                <w:b/>
                <w:sz w:val="20"/>
                <w:szCs w:val="20"/>
              </w:rPr>
              <w:t>(</w:t>
            </w:r>
            <w:proofErr w:type="spellStart"/>
            <w:r w:rsidR="00345855">
              <w:rPr>
                <w:b/>
                <w:sz w:val="20"/>
                <w:szCs w:val="20"/>
              </w:rPr>
              <w:t>trice</w:t>
            </w:r>
            <w:proofErr w:type="spellEnd"/>
            <w:r w:rsidR="00345855">
              <w:rPr>
                <w:b/>
                <w:sz w:val="20"/>
                <w:szCs w:val="20"/>
              </w:rPr>
              <w:t>)</w:t>
            </w:r>
            <w:r w:rsidRPr="000525F1">
              <w:rPr>
                <w:b/>
                <w:sz w:val="20"/>
                <w:szCs w:val="20"/>
              </w:rPr>
              <w:t xml:space="preserve"> en bâtiment </w:t>
            </w:r>
          </w:p>
          <w:p w14:paraId="4E8D2681" w14:textId="2B2BFFEC" w:rsidR="000525F1" w:rsidRPr="00345855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345855">
              <w:rPr>
                <w:b/>
                <w:sz w:val="20"/>
                <w:szCs w:val="20"/>
              </w:rPr>
              <w:t>installation</w:t>
            </w:r>
            <w:proofErr w:type="gramEnd"/>
            <w:r w:rsidRPr="00345855">
              <w:rPr>
                <w:b/>
                <w:sz w:val="20"/>
                <w:szCs w:val="20"/>
              </w:rPr>
              <w:t xml:space="preserve"> d’une conduite principale</w:t>
            </w:r>
          </w:p>
          <w:p w14:paraId="180B14FB" w14:textId="052DCDB1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institution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financière</w:t>
            </w:r>
          </w:p>
          <w:p w14:paraId="7C30AD28" w14:textId="4620E09A" w:rsidR="000525F1" w:rsidRPr="000525F1" w:rsidRDefault="000525F1" w:rsidP="000525F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0525F1">
              <w:rPr>
                <w:b/>
                <w:sz w:val="20"/>
                <w:szCs w:val="20"/>
              </w:rPr>
              <w:t>intérêts</w:t>
            </w:r>
            <w:proofErr w:type="gramEnd"/>
            <w:r w:rsidRPr="000525F1">
              <w:rPr>
                <w:b/>
                <w:sz w:val="20"/>
                <w:szCs w:val="20"/>
              </w:rPr>
              <w:t xml:space="preserve"> payés </w:t>
            </w:r>
            <w:r w:rsidRPr="000525F1">
              <w:rPr>
                <w:sz w:val="20"/>
                <w:szCs w:val="20"/>
              </w:rPr>
              <w:t>(un)</w:t>
            </w:r>
          </w:p>
          <w:p w14:paraId="066734F5" w14:textId="1330BA10" w:rsidR="000525F1" w:rsidRPr="000525F1" w:rsidRDefault="000525F1" w:rsidP="000525F1">
            <w:pPr>
              <w:spacing w:after="0" w:line="20" w:lineRule="atLeast"/>
              <w:ind w:left="131"/>
              <w:rPr>
                <w:sz w:val="20"/>
                <w:szCs w:val="20"/>
              </w:rPr>
            </w:pPr>
            <w:r w:rsidRPr="000525F1">
              <w:rPr>
                <w:b/>
                <w:sz w:val="20"/>
                <w:szCs w:val="20"/>
              </w:rPr>
              <w:t>isolant</w:t>
            </w:r>
          </w:p>
        </w:tc>
      </w:tr>
    </w:tbl>
    <w:p w14:paraId="7603AEE4" w14:textId="6B167AB6" w:rsidR="006C40EE" w:rsidRPr="001631AE" w:rsidRDefault="006C40EE" w:rsidP="009B0F53">
      <w:pPr>
        <w:spacing w:after="0" w:line="20" w:lineRule="atLeast"/>
        <w:rPr>
          <w:sz w:val="16"/>
          <w:szCs w:val="20"/>
        </w:rPr>
      </w:pPr>
    </w:p>
    <w:p w14:paraId="7D70E45D" w14:textId="4FDB66B4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L</w:t>
      </w:r>
    </w:p>
    <w:p w14:paraId="1A69BCA5" w14:textId="77777777" w:rsidR="000525F1" w:rsidRPr="009B0F53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7A17848C" w14:textId="77777777" w:rsidTr="00330CEF">
        <w:tc>
          <w:tcPr>
            <w:tcW w:w="633" w:type="dxa"/>
            <w:tcBorders>
              <w:right w:val="single" w:sz="4" w:space="0" w:color="auto"/>
            </w:tcBorders>
          </w:tcPr>
          <w:p w14:paraId="3767BF91" w14:textId="1B1B1972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92EA85D" w14:textId="77777777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70AC237" w14:textId="43CCCF40" w:rsidR="009B0F53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DA2A414" w14:textId="1A1F4504" w:rsidR="009B0F53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  <w:p w14:paraId="222CE11D" w14:textId="2797D89F" w:rsidR="009B0F53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0AC091A" w14:textId="7E06C8AF" w:rsidR="009B0F53" w:rsidRPr="009B0F53" w:rsidRDefault="009B0F53" w:rsidP="009B0F53">
            <w:pPr>
              <w:spacing w:after="0" w:line="20" w:lineRule="atLeast"/>
              <w:ind w:left="145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locataire</w:t>
            </w:r>
            <w:proofErr w:type="gramEnd"/>
          </w:p>
          <w:p w14:paraId="22E5F454" w14:textId="645DF2FB" w:rsidR="009B0F53" w:rsidRPr="009B0F53" w:rsidRDefault="009B0F53" w:rsidP="009B0F53">
            <w:pPr>
              <w:spacing w:after="0" w:line="20" w:lineRule="atLeast"/>
              <w:ind w:left="145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location</w:t>
            </w:r>
            <w:proofErr w:type="gramEnd"/>
          </w:p>
          <w:p w14:paraId="6ADAF1BC" w14:textId="12F493C2" w:rsidR="009B0F53" w:rsidRPr="009B0F53" w:rsidRDefault="009B0F53" w:rsidP="009B0F53">
            <w:pPr>
              <w:spacing w:after="0" w:line="20" w:lineRule="atLeast"/>
              <w:ind w:left="145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logement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</w:t>
            </w:r>
          </w:p>
          <w:p w14:paraId="6C78B47A" w14:textId="1FD447AB" w:rsidR="009B0F53" w:rsidRPr="009B0F53" w:rsidRDefault="009B0F53" w:rsidP="009B0F53">
            <w:pPr>
              <w:spacing w:after="0" w:line="20" w:lineRule="atLeast"/>
              <w:ind w:left="145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longueur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de la façade</w:t>
            </w:r>
          </w:p>
          <w:p w14:paraId="511DAA35" w14:textId="6958EB0B" w:rsidR="000525F1" w:rsidRPr="009B0F53" w:rsidRDefault="009B0F53" w:rsidP="009B0F53">
            <w:pPr>
              <w:spacing w:after="0" w:line="20" w:lineRule="atLeast"/>
              <w:ind w:left="145"/>
              <w:rPr>
                <w:sz w:val="20"/>
                <w:szCs w:val="20"/>
              </w:rPr>
            </w:pPr>
            <w:r w:rsidRPr="009B0F53">
              <w:rPr>
                <w:b/>
                <w:sz w:val="20"/>
                <w:szCs w:val="20"/>
              </w:rPr>
              <w:t>loyer</w:t>
            </w:r>
          </w:p>
        </w:tc>
      </w:tr>
    </w:tbl>
    <w:p w14:paraId="4456085E" w14:textId="261F20A1" w:rsidR="00421444" w:rsidRPr="009B0F53" w:rsidRDefault="00421444" w:rsidP="009B0F53">
      <w:pPr>
        <w:spacing w:after="0" w:line="20" w:lineRule="atLeast"/>
        <w:rPr>
          <w:sz w:val="20"/>
          <w:szCs w:val="20"/>
        </w:rPr>
      </w:pPr>
    </w:p>
    <w:p w14:paraId="3DA4568C" w14:textId="3CC748A5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M</w:t>
      </w:r>
    </w:p>
    <w:p w14:paraId="5AFBB9E2" w14:textId="77777777" w:rsidR="000525F1" w:rsidRPr="009B0F53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5386"/>
      </w:tblGrid>
      <w:tr w:rsidR="000525F1" w:rsidRPr="009A0508" w14:paraId="4662BEB5" w14:textId="77777777" w:rsidTr="009B0F53">
        <w:tc>
          <w:tcPr>
            <w:tcW w:w="633" w:type="dxa"/>
            <w:tcBorders>
              <w:right w:val="single" w:sz="4" w:space="0" w:color="auto"/>
            </w:tcBorders>
          </w:tcPr>
          <w:p w14:paraId="3676B3C1" w14:textId="77777777" w:rsidR="009B0F53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28C76FD2" w14:textId="77777777" w:rsidR="00345855" w:rsidRDefault="00345855" w:rsidP="00330CEF">
            <w:pPr>
              <w:spacing w:after="0" w:line="20" w:lineRule="atLeast"/>
              <w:rPr>
                <w:sz w:val="20"/>
                <w:szCs w:val="20"/>
              </w:rPr>
            </w:pPr>
          </w:p>
          <w:p w14:paraId="0C23C911" w14:textId="1BADD442" w:rsidR="00FF4BCE" w:rsidRDefault="00FF4BCE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21F27218" w14:textId="774423F1" w:rsidR="009B0F53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5D7E3DF1" w14:textId="5F993BF3" w:rsidR="009B0F53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  <w:p w14:paraId="68DC594E" w14:textId="74139709" w:rsidR="009B0F53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  <w:p w14:paraId="622DB49F" w14:textId="24B1E7AF" w:rsidR="009B0F53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  <w:p w14:paraId="419C734E" w14:textId="3A2BEF5D" w:rsidR="009B0F53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A4BCA5B" w14:textId="256EC97A" w:rsidR="009B0F53" w:rsidRPr="009B0F53" w:rsidRDefault="009B0F53" w:rsidP="009B0F53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meubles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</w:t>
            </w:r>
            <w:r w:rsidRPr="009B0F53">
              <w:rPr>
                <w:sz w:val="20"/>
                <w:szCs w:val="20"/>
              </w:rPr>
              <w:t>(un)</w:t>
            </w:r>
          </w:p>
          <w:p w14:paraId="3D52EB98" w14:textId="56507BB7" w:rsidR="00345855" w:rsidRDefault="00345855" w:rsidP="009B0F53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millièmes</w:t>
            </w:r>
            <w:proofErr w:type="gramEnd"/>
          </w:p>
          <w:p w14:paraId="7F9A44E1" w14:textId="4FC54C8C" w:rsidR="00FF4BCE" w:rsidRDefault="00FF4BCE" w:rsidP="009B0F53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mise</w:t>
            </w:r>
            <w:proofErr w:type="gramEnd"/>
            <w:r>
              <w:rPr>
                <w:b/>
                <w:sz w:val="20"/>
                <w:szCs w:val="20"/>
              </w:rPr>
              <w:t xml:space="preserve"> à jour du câblage électrique</w:t>
            </w:r>
          </w:p>
          <w:p w14:paraId="089EC67A" w14:textId="24B2EF7D" w:rsidR="009B0F53" w:rsidRPr="009B0F53" w:rsidRDefault="009B0F53" w:rsidP="009B0F53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montant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de couverture</w:t>
            </w:r>
          </w:p>
          <w:p w14:paraId="4E30D963" w14:textId="303BD882" w:rsidR="009B0F53" w:rsidRPr="009B0F53" w:rsidRDefault="009B0F53" w:rsidP="009B0F53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montant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d’intérêt payé d’un paiement mensuel</w:t>
            </w:r>
          </w:p>
          <w:p w14:paraId="4310851B" w14:textId="2E6B856D" w:rsidR="009B0F53" w:rsidRPr="009B0F53" w:rsidRDefault="009B0F53" w:rsidP="009B0F53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montant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payé au capital d’un paiement mensuel</w:t>
            </w:r>
          </w:p>
          <w:p w14:paraId="6BCF23FD" w14:textId="41BA1DFB" w:rsidR="009B0F53" w:rsidRPr="009B0F53" w:rsidRDefault="009B0F53" w:rsidP="009B0F53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montant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total en intérêts payés</w:t>
            </w:r>
          </w:p>
          <w:p w14:paraId="6992F8E1" w14:textId="4A41B0EB" w:rsidR="000525F1" w:rsidRPr="009B0F53" w:rsidRDefault="009B0F53" w:rsidP="009B0F53">
            <w:pPr>
              <w:spacing w:after="0" w:line="20" w:lineRule="atLeast"/>
              <w:ind w:left="159"/>
              <w:rPr>
                <w:sz w:val="20"/>
                <w:szCs w:val="20"/>
              </w:rPr>
            </w:pPr>
            <w:r w:rsidRPr="009B0F53">
              <w:rPr>
                <w:b/>
                <w:sz w:val="20"/>
                <w:szCs w:val="20"/>
              </w:rPr>
              <w:t>montant total payé</w:t>
            </w:r>
          </w:p>
        </w:tc>
      </w:tr>
    </w:tbl>
    <w:p w14:paraId="16881AFB" w14:textId="43EFC96E" w:rsidR="00421444" w:rsidRPr="009B0F53" w:rsidRDefault="00421444" w:rsidP="009B0F53">
      <w:pPr>
        <w:spacing w:after="0" w:line="20" w:lineRule="atLeast"/>
        <w:rPr>
          <w:sz w:val="16"/>
          <w:szCs w:val="20"/>
        </w:rPr>
      </w:pPr>
    </w:p>
    <w:p w14:paraId="26BFF5EA" w14:textId="46D79A9D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N</w:t>
      </w:r>
    </w:p>
    <w:p w14:paraId="42FC66DF" w14:textId="77777777" w:rsidR="000525F1" w:rsidRPr="009B0F53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034FD6B8" w14:textId="77777777" w:rsidTr="00330CEF">
        <w:tc>
          <w:tcPr>
            <w:tcW w:w="633" w:type="dxa"/>
            <w:tcBorders>
              <w:right w:val="single" w:sz="4" w:space="0" w:color="auto"/>
            </w:tcBorders>
          </w:tcPr>
          <w:p w14:paraId="7A31C94B" w14:textId="77777777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8B28AFA" w14:textId="6B58CE10" w:rsidR="009B0F53" w:rsidRDefault="009B0F53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6304473E" w14:textId="614284CC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9B0F53">
              <w:rPr>
                <w:sz w:val="20"/>
                <w:szCs w:val="20"/>
              </w:rPr>
              <w:t>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6F3A600" w14:textId="027ABDBB" w:rsidR="009B0F53" w:rsidRPr="009B0F53" w:rsidRDefault="009B0F53" w:rsidP="009B0F53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négligence</w:t>
            </w:r>
            <w:proofErr w:type="gramEnd"/>
          </w:p>
          <w:p w14:paraId="1C341329" w14:textId="26DEE6FC" w:rsidR="009B0F53" w:rsidRPr="009B0F53" w:rsidRDefault="009B0F53" w:rsidP="009B0F53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nettoyage</w:t>
            </w:r>
            <w:proofErr w:type="gramEnd"/>
          </w:p>
          <w:p w14:paraId="1DA5F90B" w14:textId="5D42B700" w:rsidR="000525F1" w:rsidRPr="009B0F53" w:rsidRDefault="009B0F53" w:rsidP="009B0F53">
            <w:pPr>
              <w:spacing w:after="0" w:line="20" w:lineRule="atLeast"/>
              <w:ind w:left="173"/>
              <w:rPr>
                <w:sz w:val="20"/>
                <w:szCs w:val="20"/>
              </w:rPr>
            </w:pPr>
            <w:r w:rsidRPr="009B0F53">
              <w:rPr>
                <w:b/>
                <w:sz w:val="20"/>
                <w:szCs w:val="20"/>
              </w:rPr>
              <w:t xml:space="preserve">nivellement de ruelle </w:t>
            </w:r>
          </w:p>
        </w:tc>
      </w:tr>
    </w:tbl>
    <w:p w14:paraId="0A0A74A7" w14:textId="457C56F9" w:rsidR="00421444" w:rsidRDefault="00421444" w:rsidP="009B0F53">
      <w:pPr>
        <w:spacing w:after="0" w:line="20" w:lineRule="atLeast"/>
        <w:rPr>
          <w:sz w:val="16"/>
          <w:szCs w:val="20"/>
        </w:rPr>
      </w:pPr>
    </w:p>
    <w:p w14:paraId="6F619237" w14:textId="0A41AE8E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P</w:t>
      </w:r>
    </w:p>
    <w:p w14:paraId="45C5E562" w14:textId="77777777" w:rsidR="000525F1" w:rsidRPr="009B0F53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7654"/>
      </w:tblGrid>
      <w:tr w:rsidR="000525F1" w:rsidRPr="009A0508" w14:paraId="1C8C767C" w14:textId="77777777" w:rsidTr="009B0F53">
        <w:tc>
          <w:tcPr>
            <w:tcW w:w="633" w:type="dxa"/>
            <w:tcBorders>
              <w:right w:val="single" w:sz="4" w:space="0" w:color="auto"/>
            </w:tcBorders>
          </w:tcPr>
          <w:p w14:paraId="2E51FBDE" w14:textId="0317A3BA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CC21669" w14:textId="3E11735F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BB2B829" w14:textId="2DC20B65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00F55B9" w14:textId="1AECE553" w:rsidR="00427A45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D26583A" w14:textId="17AA2A45" w:rsidR="00427A45" w:rsidRPr="00427A45" w:rsidRDefault="00427A45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CF5286B" w14:textId="77777777" w:rsidR="007B3BB7" w:rsidRDefault="007B3BB7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6B87CAD1" w14:textId="268A2689" w:rsidR="009B0F53" w:rsidRDefault="00345855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BBF4C7E" w14:textId="17588BFE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705B1F81" w14:textId="47E67D56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4FF5F253" w14:textId="08D20111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345855">
              <w:rPr>
                <w:sz w:val="20"/>
                <w:szCs w:val="20"/>
              </w:rPr>
              <w:t>(e)</w:t>
            </w:r>
          </w:p>
          <w:p w14:paraId="281B0F57" w14:textId="0A66B818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3387E3EA" w14:textId="21AB7E7A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7693F991" w14:textId="16288AA6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532ACE91" w14:textId="5272F24D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2552D4BA" w14:textId="11FF4003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427A45">
              <w:rPr>
                <w:sz w:val="20"/>
                <w:szCs w:val="20"/>
              </w:rPr>
              <w:t>(e)</w:t>
            </w:r>
          </w:p>
          <w:p w14:paraId="73B423DE" w14:textId="37A1D3C2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0794DB05" w14:textId="2265F9C0" w:rsidR="009B0F53" w:rsidRDefault="009B0F53" w:rsidP="009B0F53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63ED074" w14:textId="6857DCC4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paiement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bimensuel</w:t>
            </w:r>
          </w:p>
          <w:p w14:paraId="02CFBF19" w14:textId="7AF13E29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paiement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forfaitaire</w:t>
            </w:r>
          </w:p>
          <w:p w14:paraId="7489DEC1" w14:textId="1DB53DDC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paiement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initial </w:t>
            </w:r>
            <w:r w:rsidR="00345855" w:rsidRPr="00345855">
              <w:rPr>
                <w:sz w:val="20"/>
                <w:szCs w:val="20"/>
              </w:rPr>
              <w:t>(un acompte)</w:t>
            </w:r>
          </w:p>
          <w:p w14:paraId="683383A1" w14:textId="3D1AA5C2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paiement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mensuel </w:t>
            </w:r>
          </w:p>
          <w:p w14:paraId="2E9002AB" w14:textId="77777777" w:rsidR="00427A45" w:rsidRPr="009B0F53" w:rsidRDefault="00427A45" w:rsidP="00427A45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paiement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toutes les deux semaines</w:t>
            </w:r>
          </w:p>
          <w:p w14:paraId="43A467D4" w14:textId="77777777" w:rsidR="007B3BB7" w:rsidRDefault="007B3BB7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partie</w:t>
            </w:r>
            <w:proofErr w:type="gramEnd"/>
            <w:r>
              <w:rPr>
                <w:b/>
                <w:sz w:val="20"/>
                <w:szCs w:val="20"/>
              </w:rPr>
              <w:t xml:space="preserve"> commune</w:t>
            </w:r>
          </w:p>
          <w:p w14:paraId="1B4D9886" w14:textId="394C6AA7" w:rsidR="009B0F53" w:rsidRPr="009B0F53" w:rsidRDefault="00FF4BCE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pavage</w:t>
            </w:r>
            <w:proofErr w:type="gramEnd"/>
            <w:r>
              <w:rPr>
                <w:b/>
                <w:sz w:val="20"/>
                <w:szCs w:val="20"/>
              </w:rPr>
              <w:t xml:space="preserve"> de ruelle</w:t>
            </w:r>
          </w:p>
          <w:p w14:paraId="761A6154" w14:textId="0EA85639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période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d’amortissement </w:t>
            </w:r>
          </w:p>
          <w:p w14:paraId="6D14C5B4" w14:textId="6648B80E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perte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thermique</w:t>
            </w:r>
          </w:p>
          <w:p w14:paraId="50F183B3" w14:textId="0A8A6DB7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planificateur</w:t>
            </w:r>
            <w:proofErr w:type="gramEnd"/>
            <w:r w:rsidR="00345855">
              <w:rPr>
                <w:b/>
                <w:sz w:val="20"/>
                <w:szCs w:val="20"/>
              </w:rPr>
              <w:t>(</w:t>
            </w:r>
            <w:proofErr w:type="spellStart"/>
            <w:r w:rsidR="00345855">
              <w:rPr>
                <w:b/>
                <w:sz w:val="20"/>
                <w:szCs w:val="20"/>
              </w:rPr>
              <w:t>trice</w:t>
            </w:r>
            <w:proofErr w:type="spellEnd"/>
            <w:r w:rsidR="00345855">
              <w:rPr>
                <w:b/>
                <w:sz w:val="20"/>
                <w:szCs w:val="20"/>
              </w:rPr>
              <w:t>)</w:t>
            </w:r>
            <w:r w:rsidRPr="009B0F53">
              <w:rPr>
                <w:b/>
                <w:sz w:val="20"/>
                <w:szCs w:val="20"/>
              </w:rPr>
              <w:t xml:space="preserve"> financier</w:t>
            </w:r>
            <w:r w:rsidR="00345855">
              <w:rPr>
                <w:b/>
                <w:sz w:val="20"/>
                <w:szCs w:val="20"/>
              </w:rPr>
              <w:t>(</w:t>
            </w:r>
            <w:proofErr w:type="spellStart"/>
            <w:r w:rsidR="00345855">
              <w:rPr>
                <w:b/>
                <w:sz w:val="20"/>
                <w:szCs w:val="20"/>
              </w:rPr>
              <w:t>ière</w:t>
            </w:r>
            <w:proofErr w:type="spellEnd"/>
            <w:r w:rsidR="00345855">
              <w:rPr>
                <w:b/>
                <w:sz w:val="20"/>
                <w:szCs w:val="20"/>
              </w:rPr>
              <w:t>)</w:t>
            </w:r>
          </w:p>
          <w:p w14:paraId="5C5646DD" w14:textId="0C65CC6D" w:rsidR="009B0F53" w:rsidRPr="009B0F53" w:rsidRDefault="00427A45" w:rsidP="009B0F53">
            <w:pPr>
              <w:spacing w:after="0" w:line="20" w:lineRule="atLeast"/>
              <w:ind w:left="187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police</w:t>
            </w:r>
            <w:proofErr w:type="gramEnd"/>
            <w:r>
              <w:rPr>
                <w:b/>
                <w:sz w:val="20"/>
                <w:szCs w:val="20"/>
              </w:rPr>
              <w:t xml:space="preserve"> d’assurance</w:t>
            </w:r>
            <w:r w:rsidRPr="009B0F53">
              <w:rPr>
                <w:b/>
                <w:sz w:val="20"/>
                <w:szCs w:val="20"/>
              </w:rPr>
              <w:t xml:space="preserve"> locataire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8528365" w14:textId="074663AD" w:rsidR="00427A45" w:rsidRPr="009B0F53" w:rsidRDefault="009B0F53" w:rsidP="00427A45">
            <w:pPr>
              <w:spacing w:after="0" w:line="20" w:lineRule="atLeast"/>
              <w:ind w:left="187"/>
              <w:rPr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police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d’assurance </w:t>
            </w:r>
            <w:r w:rsidR="00427A45">
              <w:rPr>
                <w:b/>
                <w:sz w:val="20"/>
                <w:szCs w:val="20"/>
              </w:rPr>
              <w:t>propriétaire</w:t>
            </w:r>
          </w:p>
          <w:p w14:paraId="64C8871F" w14:textId="320DF053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prêt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hypothécaire </w:t>
            </w:r>
          </w:p>
          <w:p w14:paraId="7BF48F91" w14:textId="2CEB2EEB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prime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d’assurance</w:t>
            </w:r>
          </w:p>
          <w:p w14:paraId="7034AFAC" w14:textId="3421E7F3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propriétaire</w:t>
            </w:r>
            <w:proofErr w:type="gramEnd"/>
          </w:p>
          <w:p w14:paraId="30445F62" w14:textId="2293B8F3" w:rsidR="009B0F53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proofErr w:type="gramStart"/>
            <w:r w:rsidRPr="009B0F53">
              <w:rPr>
                <w:b/>
                <w:sz w:val="20"/>
                <w:szCs w:val="20"/>
              </w:rPr>
              <w:t>protection</w:t>
            </w:r>
            <w:proofErr w:type="gramEnd"/>
            <w:r w:rsidRPr="009B0F53">
              <w:rPr>
                <w:b/>
                <w:sz w:val="20"/>
                <w:szCs w:val="20"/>
              </w:rPr>
              <w:t xml:space="preserve"> </w:t>
            </w:r>
            <w:r w:rsidR="00427A45">
              <w:rPr>
                <w:b/>
                <w:sz w:val="20"/>
                <w:szCs w:val="20"/>
              </w:rPr>
              <w:t>supplémentaire</w:t>
            </w:r>
          </w:p>
          <w:p w14:paraId="2DE09A4E" w14:textId="48BA7F14" w:rsidR="000525F1" w:rsidRPr="009B0F53" w:rsidRDefault="009B0F53" w:rsidP="009B0F53">
            <w:pPr>
              <w:spacing w:after="0" w:line="20" w:lineRule="atLeast"/>
              <w:ind w:left="187"/>
              <w:rPr>
                <w:b/>
                <w:sz w:val="20"/>
                <w:szCs w:val="20"/>
              </w:rPr>
            </w:pPr>
            <w:r w:rsidRPr="009B0F53">
              <w:rPr>
                <w:b/>
                <w:sz w:val="20"/>
                <w:szCs w:val="20"/>
              </w:rPr>
              <w:t>puit</w:t>
            </w:r>
            <w:r w:rsidR="00FF4BCE">
              <w:rPr>
                <w:b/>
                <w:sz w:val="20"/>
                <w:szCs w:val="20"/>
              </w:rPr>
              <w:t>s</w:t>
            </w:r>
          </w:p>
        </w:tc>
      </w:tr>
    </w:tbl>
    <w:p w14:paraId="11C59675" w14:textId="3EDB108C" w:rsidR="000525F1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p w14:paraId="62524919" w14:textId="16714651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Q</w:t>
      </w:r>
    </w:p>
    <w:p w14:paraId="08F0CA13" w14:textId="77777777" w:rsidR="000525F1" w:rsidRPr="009B0F53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0F956100" w14:textId="77777777" w:rsidTr="00330CEF">
        <w:tc>
          <w:tcPr>
            <w:tcW w:w="633" w:type="dxa"/>
            <w:tcBorders>
              <w:right w:val="single" w:sz="4" w:space="0" w:color="auto"/>
            </w:tcBorders>
          </w:tcPr>
          <w:p w14:paraId="21DFFB57" w14:textId="787C9989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23D954D" w14:textId="52B1FB59" w:rsidR="000525F1" w:rsidRPr="009B0F53" w:rsidRDefault="009B0F53" w:rsidP="00330CEF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r w:rsidRPr="009B0F53">
              <w:rPr>
                <w:b/>
                <w:sz w:val="20"/>
                <w:szCs w:val="20"/>
              </w:rPr>
              <w:t>quartier</w:t>
            </w:r>
          </w:p>
        </w:tc>
      </w:tr>
    </w:tbl>
    <w:p w14:paraId="205E312E" w14:textId="77777777" w:rsidR="00757908" w:rsidRPr="006C40EE" w:rsidRDefault="00757908" w:rsidP="006C40EE">
      <w:pPr>
        <w:spacing w:after="0" w:line="20" w:lineRule="atLeast"/>
        <w:ind w:left="360"/>
        <w:rPr>
          <w:sz w:val="20"/>
          <w:szCs w:val="20"/>
        </w:rPr>
      </w:pPr>
    </w:p>
    <w:p w14:paraId="2ACB0900" w14:textId="2177787F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R</w:t>
      </w:r>
    </w:p>
    <w:p w14:paraId="063D9CAB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6662"/>
      </w:tblGrid>
      <w:tr w:rsidR="000525F1" w:rsidRPr="009A0508" w14:paraId="6D1ECAAF" w14:textId="77777777" w:rsidTr="00833505">
        <w:tc>
          <w:tcPr>
            <w:tcW w:w="633" w:type="dxa"/>
            <w:tcBorders>
              <w:right w:val="single" w:sz="4" w:space="0" w:color="auto"/>
            </w:tcBorders>
          </w:tcPr>
          <w:p w14:paraId="4AC656C6" w14:textId="27357590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63745C9" w14:textId="7903A49D" w:rsidR="008060B1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F48926D" w14:textId="530948B6" w:rsidR="000525F1" w:rsidRDefault="000525F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6DEAE88" w14:textId="31813F91" w:rsidR="00833505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52696D79" w14:textId="161EC70D" w:rsidR="00833505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AFE0460" w14:textId="7AA022EB" w:rsidR="00833505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573449AB" w14:textId="3233F36C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92CFA42" w14:textId="56ACA7BD" w:rsidR="00833505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65A05F5A" w14:textId="6A28D313" w:rsidR="00833505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A843527" w14:textId="447C8DCB" w:rsidR="00833505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2F967985" w14:textId="18913A49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40BE7821" w14:textId="4BC78CF4" w:rsidR="00833505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637FAD1" w14:textId="01D90779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49E1E328" w14:textId="790667AE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35856B91" w14:textId="0A9992C5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714F8A71" w14:textId="3E954255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2C9DD99F" w14:textId="70C802A7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DD6DE4E" w14:textId="4124F8CF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2C61E38" w14:textId="3EF983F5" w:rsidR="008060B1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825AE5F" w14:textId="42F950C6" w:rsidR="00833505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714932E1" w14:textId="28ADC4AC" w:rsidR="008060B1" w:rsidRDefault="008060B1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C70D084" w14:textId="6BA5DDD9" w:rsidR="00833505" w:rsidRDefault="00FF4BCE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  <w:p w14:paraId="2C91F092" w14:textId="54A9C44B" w:rsidR="00833505" w:rsidRDefault="00FF4BCE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  <w:p w14:paraId="2059F4C5" w14:textId="1F3DDAB2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5FBBF6C" w14:textId="26268825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59104CF" w14:textId="01DD73F6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rabais</w:t>
            </w:r>
            <w:proofErr w:type="gramEnd"/>
          </w:p>
          <w:p w14:paraId="2FA2CDD6" w14:textId="768464FA" w:rsidR="008060B1" w:rsidRDefault="008060B1" w:rsidP="00833505">
            <w:pPr>
              <w:pStyle w:val="Sansinterligne"/>
              <w:spacing w:line="20" w:lineRule="atLeast"/>
              <w:ind w:left="131"/>
              <w:rPr>
                <w:b/>
                <w:sz w:val="20"/>
                <w:szCs w:val="20"/>
                <w:lang w:val="fr-CA"/>
              </w:rPr>
            </w:pPr>
            <w:proofErr w:type="gramStart"/>
            <w:r>
              <w:rPr>
                <w:b/>
                <w:sz w:val="20"/>
                <w:szCs w:val="20"/>
                <w:lang w:val="fr-CA"/>
              </w:rPr>
              <w:t>raccordement</w:t>
            </w:r>
            <w:proofErr w:type="gramEnd"/>
            <w:r>
              <w:rPr>
                <w:b/>
                <w:sz w:val="20"/>
                <w:szCs w:val="20"/>
                <w:lang w:val="fr-CA"/>
              </w:rPr>
              <w:t xml:space="preserve"> des services publics</w:t>
            </w:r>
          </w:p>
          <w:p w14:paraId="177255E3" w14:textId="26D0B454" w:rsidR="00833505" w:rsidRPr="00833505" w:rsidRDefault="00833505" w:rsidP="00833505">
            <w:pPr>
              <w:pStyle w:val="Sansinterligne"/>
              <w:spacing w:line="20" w:lineRule="atLeast"/>
              <w:ind w:left="131"/>
              <w:rPr>
                <w:b/>
                <w:sz w:val="20"/>
                <w:szCs w:val="20"/>
                <w:lang w:val="fr-CA"/>
              </w:rPr>
            </w:pPr>
            <w:proofErr w:type="gramStart"/>
            <w:r w:rsidRPr="00833505">
              <w:rPr>
                <w:b/>
                <w:sz w:val="20"/>
                <w:szCs w:val="20"/>
                <w:lang w:val="fr-CA"/>
              </w:rPr>
              <w:t>rajustement</w:t>
            </w:r>
            <w:proofErr w:type="gramEnd"/>
          </w:p>
          <w:p w14:paraId="1855B365" w14:textId="3422346A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rajustement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d’assurance</w:t>
            </w:r>
          </w:p>
          <w:p w14:paraId="2ACFD992" w14:textId="77ABF0C8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rajustement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de l’impôt foncier</w:t>
            </w:r>
          </w:p>
          <w:p w14:paraId="02DA9281" w14:textId="092A12B2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rajustement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des intérêts</w:t>
            </w:r>
          </w:p>
          <w:p w14:paraId="163317E3" w14:textId="5E4E7317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rampe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d’escalier</w:t>
            </w:r>
          </w:p>
          <w:p w14:paraId="54B7369A" w14:textId="1F702D04" w:rsidR="00833505" w:rsidRPr="00833505" w:rsidRDefault="00833505" w:rsidP="008060B1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recherche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de</w:t>
            </w:r>
            <w:r w:rsidR="008060B1">
              <w:rPr>
                <w:b/>
                <w:sz w:val="20"/>
                <w:szCs w:val="20"/>
              </w:rPr>
              <w:t xml:space="preserve"> privilège</w:t>
            </w:r>
          </w:p>
          <w:p w14:paraId="13B68678" w14:textId="23047E13" w:rsidR="00833505" w:rsidRPr="008060B1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060B1">
              <w:rPr>
                <w:b/>
                <w:sz w:val="20"/>
                <w:szCs w:val="20"/>
              </w:rPr>
              <w:t>réfection</w:t>
            </w:r>
            <w:proofErr w:type="gramEnd"/>
            <w:r w:rsidRPr="008060B1">
              <w:rPr>
                <w:b/>
                <w:sz w:val="20"/>
                <w:szCs w:val="20"/>
              </w:rPr>
              <w:t xml:space="preserve"> des égouts</w:t>
            </w:r>
          </w:p>
          <w:p w14:paraId="5C5158DF" w14:textId="6223750A" w:rsidR="00833505" w:rsidRPr="008060B1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060B1">
              <w:rPr>
                <w:b/>
                <w:sz w:val="20"/>
                <w:szCs w:val="20"/>
              </w:rPr>
              <w:t>réfection</w:t>
            </w:r>
            <w:proofErr w:type="gramEnd"/>
            <w:r w:rsidRPr="008060B1">
              <w:rPr>
                <w:b/>
                <w:sz w:val="20"/>
                <w:szCs w:val="20"/>
              </w:rPr>
              <w:t xml:space="preserve"> des installations d’élimination de déchets</w:t>
            </w:r>
          </w:p>
          <w:p w14:paraId="37CB5474" w14:textId="4660676F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région</w:t>
            </w:r>
            <w:proofErr w:type="gramEnd"/>
          </w:p>
          <w:p w14:paraId="0E73C022" w14:textId="1FF45D63" w:rsidR="00833505" w:rsidRPr="00833505" w:rsidRDefault="00FA7FBE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</w:t>
            </w:r>
            <w:r w:rsidR="008060B1">
              <w:rPr>
                <w:b/>
                <w:sz w:val="20"/>
                <w:szCs w:val="20"/>
              </w:rPr>
              <w:t>emboursement</w:t>
            </w:r>
            <w:proofErr w:type="gramEnd"/>
          </w:p>
          <w:p w14:paraId="099E919A" w14:textId="69FEEF35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rénovations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</w:t>
            </w:r>
            <w:r w:rsidRPr="00833505">
              <w:rPr>
                <w:sz w:val="20"/>
                <w:szCs w:val="20"/>
              </w:rPr>
              <w:t>(une)</w:t>
            </w:r>
          </w:p>
          <w:p w14:paraId="23446BBB" w14:textId="6F14CB52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renseignements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sur l’évaluation </w:t>
            </w:r>
            <w:r w:rsidRPr="00833505">
              <w:rPr>
                <w:sz w:val="20"/>
                <w:szCs w:val="20"/>
              </w:rPr>
              <w:t>(un)</w:t>
            </w:r>
          </w:p>
          <w:p w14:paraId="12E5B3E9" w14:textId="56926EC1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réparation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d’urgence  </w:t>
            </w:r>
          </w:p>
          <w:p w14:paraId="1133B65B" w14:textId="1FC9FAF5" w:rsidR="00833505" w:rsidRPr="00833505" w:rsidRDefault="00833505" w:rsidP="00833505">
            <w:pPr>
              <w:pStyle w:val="Sansinterligne"/>
              <w:spacing w:line="20" w:lineRule="atLeast"/>
              <w:ind w:left="131"/>
              <w:rPr>
                <w:b/>
                <w:sz w:val="20"/>
                <w:szCs w:val="20"/>
                <w:lang w:val="fr-CA"/>
              </w:rPr>
            </w:pPr>
            <w:proofErr w:type="gramStart"/>
            <w:r w:rsidRPr="00833505">
              <w:rPr>
                <w:b/>
                <w:sz w:val="20"/>
                <w:szCs w:val="20"/>
                <w:lang w:val="fr-CA"/>
              </w:rPr>
              <w:t>réparations</w:t>
            </w:r>
            <w:proofErr w:type="gramEnd"/>
            <w:r w:rsidRPr="00833505">
              <w:rPr>
                <w:b/>
                <w:sz w:val="20"/>
                <w:szCs w:val="20"/>
                <w:lang w:val="fr-CA"/>
              </w:rPr>
              <w:t xml:space="preserve"> immédiates </w:t>
            </w:r>
            <w:r w:rsidRPr="00833505">
              <w:rPr>
                <w:sz w:val="20"/>
                <w:szCs w:val="20"/>
                <w:lang w:val="fr-CA"/>
              </w:rPr>
              <w:t>(une)</w:t>
            </w:r>
          </w:p>
          <w:p w14:paraId="07E78A31" w14:textId="7AE202C6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réservoir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d’eau chaude</w:t>
            </w:r>
          </w:p>
          <w:p w14:paraId="58AD3811" w14:textId="483D7912" w:rsid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revenu</w:t>
            </w:r>
            <w:proofErr w:type="gramEnd"/>
          </w:p>
          <w:p w14:paraId="795A8545" w14:textId="03EE1910" w:rsidR="008060B1" w:rsidRPr="00833505" w:rsidRDefault="008060B1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revenu</w:t>
            </w:r>
            <w:proofErr w:type="gramEnd"/>
            <w:r>
              <w:rPr>
                <w:b/>
                <w:sz w:val="20"/>
                <w:szCs w:val="20"/>
              </w:rPr>
              <w:t xml:space="preserve"> annuel brut</w:t>
            </w:r>
          </w:p>
          <w:p w14:paraId="084CBBD8" w14:textId="53523077" w:rsid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revenu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familial mensuel brut</w:t>
            </w:r>
          </w:p>
          <w:p w14:paraId="131A1A94" w14:textId="063BE155" w:rsidR="008060B1" w:rsidRPr="00833505" w:rsidRDefault="008060B1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revenu</w:t>
            </w:r>
            <w:proofErr w:type="gramEnd"/>
            <w:r>
              <w:rPr>
                <w:b/>
                <w:sz w:val="20"/>
                <w:szCs w:val="20"/>
              </w:rPr>
              <w:t xml:space="preserve"> mensuel brut</w:t>
            </w:r>
          </w:p>
          <w:p w14:paraId="02CF14E1" w14:textId="6ADC48D2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revêtement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d’huile de</w:t>
            </w:r>
            <w:r w:rsidR="00FF4BCE">
              <w:rPr>
                <w:b/>
                <w:sz w:val="20"/>
                <w:szCs w:val="20"/>
              </w:rPr>
              <w:t xml:space="preserve"> ruelle</w:t>
            </w:r>
          </w:p>
          <w:p w14:paraId="5D60B32F" w14:textId="7CE9D30C" w:rsidR="00833505" w:rsidRPr="00833505" w:rsidRDefault="00FF4BCE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revêtement</w:t>
            </w:r>
            <w:proofErr w:type="gramEnd"/>
            <w:r>
              <w:rPr>
                <w:b/>
                <w:sz w:val="20"/>
                <w:szCs w:val="20"/>
              </w:rPr>
              <w:t xml:space="preserve"> de rue</w:t>
            </w:r>
            <w:r w:rsidR="00833505" w:rsidRPr="00833505">
              <w:rPr>
                <w:b/>
                <w:sz w:val="20"/>
                <w:szCs w:val="20"/>
              </w:rPr>
              <w:t xml:space="preserve"> en béton</w:t>
            </w:r>
          </w:p>
          <w:p w14:paraId="61C6FBCC" w14:textId="4C28763A" w:rsidR="00833505" w:rsidRPr="00833505" w:rsidRDefault="00833505" w:rsidP="00833505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revêtement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en asphalte </w:t>
            </w:r>
            <w:r w:rsidRPr="008E5063">
              <w:rPr>
                <w:sz w:val="20"/>
                <w:szCs w:val="20"/>
              </w:rPr>
              <w:t>(routes)</w:t>
            </w:r>
          </w:p>
          <w:p w14:paraId="0510B5E5" w14:textId="05C9BE2E" w:rsidR="000525F1" w:rsidRPr="00833505" w:rsidRDefault="00833505" w:rsidP="00833505">
            <w:pPr>
              <w:spacing w:after="0" w:line="20" w:lineRule="atLeast"/>
              <w:ind w:left="131"/>
              <w:rPr>
                <w:sz w:val="20"/>
                <w:szCs w:val="20"/>
              </w:rPr>
            </w:pPr>
            <w:r w:rsidRPr="00833505">
              <w:rPr>
                <w:b/>
                <w:sz w:val="20"/>
                <w:szCs w:val="20"/>
              </w:rPr>
              <w:t>robinet</w:t>
            </w:r>
          </w:p>
        </w:tc>
      </w:tr>
    </w:tbl>
    <w:p w14:paraId="549F407B" w14:textId="0D54937C" w:rsidR="000525F1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00AAAD34" w14:textId="77777777" w:rsidR="00833505" w:rsidRPr="00833505" w:rsidRDefault="00833505" w:rsidP="00833505">
      <w:pPr>
        <w:spacing w:after="0" w:line="20" w:lineRule="atLeast"/>
        <w:ind w:left="360"/>
        <w:rPr>
          <w:sz w:val="20"/>
          <w:szCs w:val="20"/>
        </w:rPr>
      </w:pPr>
    </w:p>
    <w:p w14:paraId="4C4DC079" w14:textId="7503D9D2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S</w:t>
      </w:r>
    </w:p>
    <w:p w14:paraId="2D1E939D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5386"/>
      </w:tblGrid>
      <w:tr w:rsidR="000525F1" w:rsidRPr="009A0508" w14:paraId="3EAF4E3F" w14:textId="77777777" w:rsidTr="00582103">
        <w:tc>
          <w:tcPr>
            <w:tcW w:w="633" w:type="dxa"/>
            <w:tcBorders>
              <w:right w:val="single" w:sz="4" w:space="0" w:color="auto"/>
            </w:tcBorders>
          </w:tcPr>
          <w:p w14:paraId="352DF06D" w14:textId="165998D5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61C06E73" w14:textId="083D0C9C" w:rsidR="000525F1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0ED38E51" w14:textId="3CF7E7DA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74D0CD7" w14:textId="2D72B04D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3D6BBB0F" w14:textId="30DA7E30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53E0954" w14:textId="4F59FAAA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9C49BD4" w14:textId="4420C8B7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6DBB6A3" w14:textId="7C2F1E21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DF29559" w14:textId="69C5D334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E6D5B8A" w14:textId="465D4D75" w:rsidR="00833505" w:rsidRDefault="00833505" w:rsidP="00833505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9BB590C" w14:textId="5F216205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salaire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</w:t>
            </w:r>
          </w:p>
          <w:p w14:paraId="33540697" w14:textId="5FD8BF23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services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</w:t>
            </w:r>
            <w:r w:rsidR="007E774A">
              <w:rPr>
                <w:b/>
                <w:sz w:val="20"/>
                <w:szCs w:val="20"/>
              </w:rPr>
              <w:t xml:space="preserve">publics </w:t>
            </w:r>
            <w:r w:rsidRPr="00833505">
              <w:rPr>
                <w:sz w:val="20"/>
                <w:szCs w:val="20"/>
              </w:rPr>
              <w:t>(un)</w:t>
            </w:r>
          </w:p>
          <w:p w14:paraId="57699A6A" w14:textId="5244EAA6" w:rsidR="00833505" w:rsidRPr="007E774A" w:rsidRDefault="00833505" w:rsidP="007E774A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sinistre</w:t>
            </w:r>
            <w:proofErr w:type="gramEnd"/>
          </w:p>
          <w:p w14:paraId="0955C86D" w14:textId="6D0EE5AC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surface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totale</w:t>
            </w:r>
          </w:p>
          <w:p w14:paraId="3AF6B100" w14:textId="5E50B5B4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système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de chauffage</w:t>
            </w:r>
          </w:p>
          <w:p w14:paraId="502731E7" w14:textId="0A677D9E" w:rsidR="00833505" w:rsidRPr="007E774A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7E774A">
              <w:rPr>
                <w:b/>
                <w:sz w:val="20"/>
                <w:szCs w:val="20"/>
              </w:rPr>
              <w:t>système</w:t>
            </w:r>
            <w:proofErr w:type="gramEnd"/>
            <w:r w:rsidRPr="007E774A">
              <w:rPr>
                <w:b/>
                <w:sz w:val="20"/>
                <w:szCs w:val="20"/>
              </w:rPr>
              <w:t xml:space="preserve"> de chauffage à gaz naturel</w:t>
            </w:r>
          </w:p>
          <w:p w14:paraId="0AB238C6" w14:textId="4073E0F2" w:rsidR="00833505" w:rsidRPr="007E774A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7E774A">
              <w:rPr>
                <w:b/>
                <w:sz w:val="20"/>
                <w:szCs w:val="20"/>
              </w:rPr>
              <w:t>système</w:t>
            </w:r>
            <w:proofErr w:type="gramEnd"/>
            <w:r w:rsidRPr="007E774A">
              <w:rPr>
                <w:b/>
                <w:sz w:val="20"/>
                <w:szCs w:val="20"/>
              </w:rPr>
              <w:t xml:space="preserve"> de chauffage électrique</w:t>
            </w:r>
          </w:p>
          <w:p w14:paraId="7238ACD6" w14:textId="077863F7" w:rsidR="00833505" w:rsidRPr="007E774A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7E774A">
              <w:rPr>
                <w:b/>
                <w:sz w:val="20"/>
                <w:szCs w:val="20"/>
              </w:rPr>
              <w:t>système</w:t>
            </w:r>
            <w:proofErr w:type="gramEnd"/>
            <w:r w:rsidRPr="007E774A">
              <w:rPr>
                <w:b/>
                <w:sz w:val="20"/>
                <w:szCs w:val="20"/>
              </w:rPr>
              <w:t xml:space="preserve"> de chauffage géothermique</w:t>
            </w:r>
          </w:p>
          <w:p w14:paraId="034B94B1" w14:textId="0642ECC6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système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de drainage des terrains</w:t>
            </w:r>
          </w:p>
          <w:p w14:paraId="176CA980" w14:textId="36A2E545" w:rsidR="000525F1" w:rsidRPr="009A0508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r w:rsidRPr="00833505">
              <w:rPr>
                <w:b/>
                <w:sz w:val="20"/>
                <w:szCs w:val="20"/>
              </w:rPr>
              <w:t>système de sécurité</w:t>
            </w:r>
          </w:p>
        </w:tc>
      </w:tr>
    </w:tbl>
    <w:p w14:paraId="17CF3F30" w14:textId="17BBB502" w:rsidR="001631AE" w:rsidRDefault="001631AE" w:rsidP="00833505">
      <w:pPr>
        <w:spacing w:after="0" w:line="20" w:lineRule="atLeast"/>
        <w:rPr>
          <w:sz w:val="20"/>
          <w:szCs w:val="20"/>
        </w:rPr>
      </w:pPr>
    </w:p>
    <w:p w14:paraId="171BBA29" w14:textId="158A4DC0" w:rsidR="007E774A" w:rsidRDefault="007E774A" w:rsidP="00833505">
      <w:pPr>
        <w:spacing w:after="0" w:line="20" w:lineRule="atLeast"/>
        <w:rPr>
          <w:sz w:val="20"/>
          <w:szCs w:val="20"/>
        </w:rPr>
      </w:pPr>
    </w:p>
    <w:p w14:paraId="75D5797E" w14:textId="4DC2A8C8" w:rsidR="007E774A" w:rsidRDefault="007E774A" w:rsidP="00833505">
      <w:pPr>
        <w:spacing w:after="0" w:line="20" w:lineRule="atLeast"/>
        <w:rPr>
          <w:sz w:val="20"/>
          <w:szCs w:val="20"/>
        </w:rPr>
      </w:pPr>
    </w:p>
    <w:p w14:paraId="3FD1EC1B" w14:textId="65CB2068" w:rsidR="007E774A" w:rsidRDefault="007E774A" w:rsidP="00833505">
      <w:pPr>
        <w:spacing w:after="0" w:line="20" w:lineRule="atLeast"/>
        <w:rPr>
          <w:sz w:val="20"/>
          <w:szCs w:val="20"/>
        </w:rPr>
      </w:pPr>
    </w:p>
    <w:p w14:paraId="3CA72A5F" w14:textId="4BFBB215" w:rsidR="007E774A" w:rsidRDefault="007E774A" w:rsidP="00833505">
      <w:pPr>
        <w:spacing w:after="0" w:line="20" w:lineRule="atLeast"/>
        <w:rPr>
          <w:sz w:val="20"/>
          <w:szCs w:val="20"/>
        </w:rPr>
      </w:pPr>
    </w:p>
    <w:p w14:paraId="11EB9EE8" w14:textId="7D4DF824" w:rsidR="007E774A" w:rsidRDefault="007E774A" w:rsidP="00833505">
      <w:pPr>
        <w:spacing w:after="0" w:line="20" w:lineRule="atLeast"/>
        <w:rPr>
          <w:sz w:val="20"/>
          <w:szCs w:val="20"/>
        </w:rPr>
      </w:pPr>
    </w:p>
    <w:p w14:paraId="33356F58" w14:textId="5C647613" w:rsidR="007E774A" w:rsidRDefault="007E774A" w:rsidP="00833505">
      <w:pPr>
        <w:spacing w:after="0" w:line="20" w:lineRule="atLeast"/>
        <w:rPr>
          <w:sz w:val="20"/>
          <w:szCs w:val="20"/>
        </w:rPr>
      </w:pPr>
    </w:p>
    <w:p w14:paraId="15129098" w14:textId="4F7D014D" w:rsidR="007E774A" w:rsidRDefault="007E774A" w:rsidP="00833505">
      <w:pPr>
        <w:spacing w:after="0" w:line="20" w:lineRule="atLeast"/>
        <w:rPr>
          <w:sz w:val="20"/>
          <w:szCs w:val="20"/>
        </w:rPr>
      </w:pPr>
    </w:p>
    <w:p w14:paraId="09A7C89C" w14:textId="61464618" w:rsidR="007E774A" w:rsidRDefault="007E774A" w:rsidP="00833505">
      <w:pPr>
        <w:spacing w:after="0" w:line="20" w:lineRule="atLeast"/>
        <w:rPr>
          <w:sz w:val="20"/>
          <w:szCs w:val="20"/>
        </w:rPr>
      </w:pPr>
    </w:p>
    <w:p w14:paraId="5FFBF9E2" w14:textId="2E7604A4" w:rsidR="007E774A" w:rsidRDefault="007E774A" w:rsidP="00833505">
      <w:pPr>
        <w:spacing w:after="0" w:line="20" w:lineRule="atLeast"/>
        <w:rPr>
          <w:sz w:val="20"/>
          <w:szCs w:val="20"/>
        </w:rPr>
      </w:pPr>
    </w:p>
    <w:p w14:paraId="009CDD00" w14:textId="77777777" w:rsidR="007E774A" w:rsidRPr="00833505" w:rsidRDefault="007E774A" w:rsidP="00833505">
      <w:pPr>
        <w:spacing w:after="0" w:line="20" w:lineRule="atLeast"/>
        <w:rPr>
          <w:sz w:val="20"/>
          <w:szCs w:val="20"/>
        </w:rPr>
      </w:pPr>
    </w:p>
    <w:p w14:paraId="35E5F750" w14:textId="3EB60091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T</w:t>
      </w:r>
    </w:p>
    <w:p w14:paraId="3BCB2156" w14:textId="77777777" w:rsidR="000525F1" w:rsidRPr="00A478ED" w:rsidRDefault="000525F1" w:rsidP="00A478ED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5386"/>
      </w:tblGrid>
      <w:tr w:rsidR="000525F1" w:rsidRPr="009A0508" w14:paraId="4CFEAC7D" w14:textId="77777777" w:rsidTr="00A478ED">
        <w:tc>
          <w:tcPr>
            <w:tcW w:w="633" w:type="dxa"/>
            <w:tcBorders>
              <w:right w:val="single" w:sz="4" w:space="0" w:color="auto"/>
            </w:tcBorders>
          </w:tcPr>
          <w:p w14:paraId="690209CD" w14:textId="1897E4BB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478ED">
              <w:rPr>
                <w:sz w:val="20"/>
                <w:szCs w:val="20"/>
              </w:rPr>
              <w:t>n</w:t>
            </w:r>
          </w:p>
          <w:p w14:paraId="4B64774F" w14:textId="20C7FFBE" w:rsidR="00A478ED" w:rsidRDefault="00A478ED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5EC62FC" w14:textId="654698E0" w:rsidR="00A478ED" w:rsidRDefault="00A478ED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E63A970" w14:textId="38A7C7A7" w:rsidR="00A478ED" w:rsidRDefault="007E774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7EE430E3" w14:textId="26B82CFD" w:rsidR="00A478ED" w:rsidRDefault="007E774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587F2AD1" w14:textId="10DD39B6" w:rsidR="007E774A" w:rsidRPr="007E774A" w:rsidRDefault="007E774A" w:rsidP="00330CEF">
            <w:pPr>
              <w:spacing w:after="0" w:line="20" w:lineRule="atLeast"/>
              <w:rPr>
                <w:sz w:val="20"/>
                <w:szCs w:val="20"/>
              </w:rPr>
            </w:pPr>
            <w:r w:rsidRPr="007E774A">
              <w:rPr>
                <w:sz w:val="20"/>
                <w:szCs w:val="20"/>
              </w:rPr>
              <w:t>Une</w:t>
            </w:r>
          </w:p>
          <w:p w14:paraId="7475E9FC" w14:textId="702BB9AE" w:rsidR="007E774A" w:rsidRDefault="007E774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  <w:p w14:paraId="103D482F" w14:textId="6766D496" w:rsidR="00A478ED" w:rsidRDefault="007E774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  <w:p w14:paraId="5C2A6F0E" w14:textId="09BF4EE4" w:rsidR="00A478ED" w:rsidRDefault="007E774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  <w:p w14:paraId="623F1192" w14:textId="3340C8A3" w:rsidR="00A478ED" w:rsidRDefault="00A478ED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07C0C08" w14:textId="305E5F60" w:rsidR="007E774A" w:rsidRDefault="007E774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523C08DC" w14:textId="0A7E75DB" w:rsidR="00A478ED" w:rsidRDefault="00A478ED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0E0384B8" w14:textId="73927E97" w:rsidR="00A478ED" w:rsidRDefault="00A478ED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B87497E" w14:textId="79A271F6" w:rsidR="00A478ED" w:rsidRDefault="00A478ED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64E15FE8" w14:textId="50AAA1B7" w:rsidR="00A478ED" w:rsidRDefault="00A478ED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45AB248" w14:textId="081C6296" w:rsidR="00A478ED" w:rsidRPr="00A478ED" w:rsidRDefault="00A478ED" w:rsidP="00A478ED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A478ED">
              <w:rPr>
                <w:b/>
                <w:sz w:val="20"/>
                <w:szCs w:val="20"/>
              </w:rPr>
              <w:t>taux</w:t>
            </w:r>
            <w:proofErr w:type="gramEnd"/>
            <w:r w:rsidRPr="00A478ED">
              <w:rPr>
                <w:b/>
                <w:sz w:val="20"/>
                <w:szCs w:val="20"/>
              </w:rPr>
              <w:t xml:space="preserve"> d’assurance </w:t>
            </w:r>
          </w:p>
          <w:p w14:paraId="36765B2F" w14:textId="5512D79A" w:rsidR="00A478ED" w:rsidRPr="00A478ED" w:rsidRDefault="00A478ED" w:rsidP="00A478ED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A478ED">
              <w:rPr>
                <w:b/>
                <w:sz w:val="20"/>
                <w:szCs w:val="20"/>
              </w:rPr>
              <w:t>taux</w:t>
            </w:r>
            <w:proofErr w:type="gramEnd"/>
            <w:r w:rsidRPr="00A478ED">
              <w:rPr>
                <w:b/>
                <w:sz w:val="20"/>
                <w:szCs w:val="20"/>
              </w:rPr>
              <w:t xml:space="preserve"> d’imposition</w:t>
            </w:r>
          </w:p>
          <w:p w14:paraId="7594EA8B" w14:textId="64053417" w:rsidR="00A478ED" w:rsidRPr="00A478ED" w:rsidRDefault="00A478ED" w:rsidP="00A478ED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A478ED">
              <w:rPr>
                <w:b/>
                <w:sz w:val="20"/>
                <w:szCs w:val="20"/>
              </w:rPr>
              <w:t>taux</w:t>
            </w:r>
            <w:proofErr w:type="gramEnd"/>
            <w:r w:rsidRPr="00A478ED">
              <w:rPr>
                <w:b/>
                <w:sz w:val="20"/>
                <w:szCs w:val="20"/>
              </w:rPr>
              <w:t xml:space="preserve"> d’intérêt</w:t>
            </w:r>
          </w:p>
          <w:p w14:paraId="55101D57" w14:textId="3E86E902" w:rsidR="00A478ED" w:rsidRPr="00A478ED" w:rsidRDefault="00A478ED" w:rsidP="00A478ED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A478ED">
              <w:rPr>
                <w:b/>
                <w:sz w:val="20"/>
                <w:szCs w:val="20"/>
              </w:rPr>
              <w:t>taux</w:t>
            </w:r>
            <w:proofErr w:type="gramEnd"/>
            <w:r w:rsidRPr="00A478ED">
              <w:rPr>
                <w:b/>
                <w:sz w:val="20"/>
                <w:szCs w:val="20"/>
              </w:rPr>
              <w:t xml:space="preserve"> municipal par mille</w:t>
            </w:r>
          </w:p>
          <w:p w14:paraId="664285C5" w14:textId="4B1675C8" w:rsidR="00A478ED" w:rsidRPr="00A478ED" w:rsidRDefault="00A478ED" w:rsidP="00A478ED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A478ED">
              <w:rPr>
                <w:b/>
                <w:sz w:val="20"/>
                <w:szCs w:val="20"/>
              </w:rPr>
              <w:t>taux</w:t>
            </w:r>
            <w:proofErr w:type="gramEnd"/>
            <w:r w:rsidRPr="00A478ED">
              <w:rPr>
                <w:b/>
                <w:sz w:val="20"/>
                <w:szCs w:val="20"/>
              </w:rPr>
              <w:t xml:space="preserve"> scolaire par mille</w:t>
            </w:r>
          </w:p>
          <w:p w14:paraId="4C554C7B" w14:textId="77777777" w:rsidR="007E774A" w:rsidRPr="00A478ED" w:rsidRDefault="007E774A" w:rsidP="007E774A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taxe</w:t>
            </w:r>
            <w:proofErr w:type="gramEnd"/>
            <w:r w:rsidRPr="00A478E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d’amélioration locale</w:t>
            </w:r>
          </w:p>
          <w:p w14:paraId="60F4CD5D" w14:textId="77777777" w:rsidR="007E774A" w:rsidRPr="00A478ED" w:rsidRDefault="007E774A" w:rsidP="007E774A">
            <w:pPr>
              <w:pStyle w:val="Sansinterligne"/>
              <w:spacing w:line="20" w:lineRule="atLeast"/>
              <w:ind w:left="173"/>
              <w:rPr>
                <w:b/>
                <w:sz w:val="20"/>
                <w:szCs w:val="20"/>
                <w:lang w:val="fr-CA"/>
              </w:rPr>
            </w:pPr>
            <w:proofErr w:type="gramStart"/>
            <w:r>
              <w:rPr>
                <w:b/>
                <w:sz w:val="20"/>
                <w:szCs w:val="20"/>
                <w:lang w:val="fr-CA"/>
              </w:rPr>
              <w:t>taxe</w:t>
            </w:r>
            <w:proofErr w:type="gramEnd"/>
            <w:r w:rsidRPr="00A478ED">
              <w:rPr>
                <w:b/>
                <w:sz w:val="20"/>
                <w:szCs w:val="20"/>
                <w:lang w:val="fr-CA"/>
              </w:rPr>
              <w:t xml:space="preserve"> de vente</w:t>
            </w:r>
            <w:r>
              <w:rPr>
                <w:b/>
                <w:sz w:val="20"/>
                <w:szCs w:val="20"/>
                <w:lang w:val="fr-CA"/>
              </w:rPr>
              <w:t xml:space="preserve"> provinciale </w:t>
            </w:r>
            <w:r w:rsidRPr="007E774A">
              <w:rPr>
                <w:sz w:val="20"/>
                <w:szCs w:val="20"/>
                <w:lang w:val="fr-CA"/>
              </w:rPr>
              <w:t>(TVP)</w:t>
            </w:r>
          </w:p>
          <w:p w14:paraId="39B2DA29" w14:textId="372BEAF4" w:rsidR="007E774A" w:rsidRPr="007E774A" w:rsidRDefault="00FF4BCE" w:rsidP="00A478ED">
            <w:pPr>
              <w:pStyle w:val="Sansinterligne"/>
              <w:spacing w:line="20" w:lineRule="atLeast"/>
              <w:ind w:left="173"/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b/>
                <w:sz w:val="20"/>
                <w:szCs w:val="20"/>
                <w:lang w:val="fr-CA"/>
              </w:rPr>
              <w:t>taxe</w:t>
            </w:r>
            <w:proofErr w:type="gramEnd"/>
            <w:r>
              <w:rPr>
                <w:b/>
                <w:sz w:val="20"/>
                <w:szCs w:val="20"/>
                <w:lang w:val="fr-CA"/>
              </w:rPr>
              <w:t xml:space="preserve"> sur l</w:t>
            </w:r>
            <w:r w:rsidR="007E774A">
              <w:rPr>
                <w:b/>
                <w:sz w:val="20"/>
                <w:szCs w:val="20"/>
                <w:lang w:val="fr-CA"/>
              </w:rPr>
              <w:t xml:space="preserve">es produits et services </w:t>
            </w:r>
            <w:r w:rsidR="007E774A" w:rsidRPr="007E774A">
              <w:rPr>
                <w:sz w:val="20"/>
                <w:szCs w:val="20"/>
                <w:lang w:val="fr-CA"/>
              </w:rPr>
              <w:t>(TPS)</w:t>
            </w:r>
          </w:p>
          <w:p w14:paraId="2C3B4394" w14:textId="77777777" w:rsidR="007E774A" w:rsidRDefault="007E774A" w:rsidP="007E774A">
            <w:pPr>
              <w:pStyle w:val="Sansinterligne"/>
              <w:spacing w:line="20" w:lineRule="atLeast"/>
              <w:ind w:left="173"/>
              <w:rPr>
                <w:b/>
                <w:sz w:val="20"/>
                <w:szCs w:val="20"/>
                <w:lang w:val="fr-CA"/>
              </w:rPr>
            </w:pPr>
            <w:proofErr w:type="gramStart"/>
            <w:r w:rsidRPr="00A478ED">
              <w:rPr>
                <w:b/>
                <w:sz w:val="20"/>
                <w:szCs w:val="20"/>
                <w:lang w:val="fr-CA"/>
              </w:rPr>
              <w:t>taxe</w:t>
            </w:r>
            <w:proofErr w:type="gramEnd"/>
            <w:r w:rsidRPr="00A478ED">
              <w:rPr>
                <w:b/>
                <w:sz w:val="20"/>
                <w:szCs w:val="20"/>
                <w:lang w:val="fr-CA"/>
              </w:rPr>
              <w:t xml:space="preserve"> sur les transferts fonciers </w:t>
            </w:r>
          </w:p>
          <w:p w14:paraId="510BF396" w14:textId="768B2BC3" w:rsidR="00A478ED" w:rsidRPr="00A478ED" w:rsidRDefault="00A478ED" w:rsidP="00A478ED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A478ED">
              <w:rPr>
                <w:b/>
                <w:sz w:val="20"/>
                <w:szCs w:val="20"/>
              </w:rPr>
              <w:t>terrain</w:t>
            </w:r>
            <w:proofErr w:type="gramEnd"/>
          </w:p>
          <w:p w14:paraId="49D7D7E0" w14:textId="77777777" w:rsidR="007E774A" w:rsidRDefault="007E774A" w:rsidP="00A478ED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titre</w:t>
            </w:r>
            <w:proofErr w:type="gramEnd"/>
            <w:r>
              <w:rPr>
                <w:b/>
                <w:sz w:val="20"/>
                <w:szCs w:val="20"/>
              </w:rPr>
              <w:t xml:space="preserve"> foncier</w:t>
            </w:r>
          </w:p>
          <w:p w14:paraId="528C90C4" w14:textId="22C710AF" w:rsidR="00A478ED" w:rsidRPr="00A478ED" w:rsidRDefault="00A478ED" w:rsidP="00A478ED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A478ED">
              <w:rPr>
                <w:b/>
                <w:sz w:val="20"/>
                <w:szCs w:val="20"/>
              </w:rPr>
              <w:t>toile</w:t>
            </w:r>
            <w:proofErr w:type="gramEnd"/>
            <w:r w:rsidRPr="00A478ED">
              <w:rPr>
                <w:b/>
                <w:sz w:val="20"/>
                <w:szCs w:val="20"/>
              </w:rPr>
              <w:t xml:space="preserve"> en plastique</w:t>
            </w:r>
          </w:p>
          <w:p w14:paraId="759A8FC8" w14:textId="5BBF872D" w:rsidR="00A478ED" w:rsidRPr="00A478ED" w:rsidRDefault="00A478ED" w:rsidP="00A478ED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A478ED">
              <w:rPr>
                <w:b/>
                <w:sz w:val="20"/>
                <w:szCs w:val="20"/>
              </w:rPr>
              <w:t>toit</w:t>
            </w:r>
            <w:proofErr w:type="gramEnd"/>
          </w:p>
          <w:p w14:paraId="458AF107" w14:textId="3F686F4E" w:rsidR="00A478ED" w:rsidRPr="00A478ED" w:rsidRDefault="00A478ED" w:rsidP="00A478ED">
            <w:pPr>
              <w:spacing w:after="0" w:line="20" w:lineRule="atLeast"/>
              <w:ind w:left="173"/>
              <w:rPr>
                <w:b/>
                <w:sz w:val="20"/>
                <w:szCs w:val="20"/>
              </w:rPr>
            </w:pPr>
            <w:proofErr w:type="gramStart"/>
            <w:r w:rsidRPr="00A478ED">
              <w:rPr>
                <w:b/>
                <w:sz w:val="20"/>
                <w:szCs w:val="20"/>
              </w:rPr>
              <w:t>trottoir</w:t>
            </w:r>
            <w:proofErr w:type="gramEnd"/>
            <w:r w:rsidRPr="00A478ED">
              <w:rPr>
                <w:b/>
                <w:sz w:val="20"/>
                <w:szCs w:val="20"/>
              </w:rPr>
              <w:t xml:space="preserve"> en béton</w:t>
            </w:r>
          </w:p>
          <w:p w14:paraId="09102F99" w14:textId="079B278D" w:rsidR="000525F1" w:rsidRPr="00A478ED" w:rsidRDefault="00A478ED" w:rsidP="00A478ED">
            <w:pPr>
              <w:spacing w:after="0" w:line="20" w:lineRule="atLeast"/>
              <w:ind w:left="173"/>
              <w:rPr>
                <w:sz w:val="20"/>
                <w:szCs w:val="20"/>
              </w:rPr>
            </w:pPr>
            <w:r w:rsidRPr="00A478ED">
              <w:rPr>
                <w:b/>
                <w:sz w:val="20"/>
                <w:szCs w:val="20"/>
              </w:rPr>
              <w:t>type de protection</w:t>
            </w:r>
          </w:p>
        </w:tc>
      </w:tr>
    </w:tbl>
    <w:p w14:paraId="76195847" w14:textId="224A9E08" w:rsidR="00421444" w:rsidRPr="00A478ED" w:rsidRDefault="00421444" w:rsidP="00A478ED">
      <w:pPr>
        <w:spacing w:after="0" w:line="20" w:lineRule="atLeast"/>
        <w:rPr>
          <w:sz w:val="20"/>
          <w:szCs w:val="20"/>
        </w:rPr>
      </w:pPr>
    </w:p>
    <w:p w14:paraId="426DE6A3" w14:textId="62C160E5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V</w:t>
      </w:r>
    </w:p>
    <w:p w14:paraId="3D2E2AA2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5386"/>
      </w:tblGrid>
      <w:tr w:rsidR="000525F1" w:rsidRPr="009A0508" w14:paraId="1D639643" w14:textId="77777777" w:rsidTr="00582103">
        <w:tc>
          <w:tcPr>
            <w:tcW w:w="633" w:type="dxa"/>
            <w:tcBorders>
              <w:right w:val="single" w:sz="4" w:space="0" w:color="auto"/>
            </w:tcBorders>
          </w:tcPr>
          <w:p w14:paraId="184D0DC7" w14:textId="47A56ECC" w:rsidR="000525F1" w:rsidRDefault="007E774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2A37BE15" w14:textId="0A27DD7C" w:rsidR="00833505" w:rsidRDefault="00833505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  <w:p w14:paraId="56E81355" w14:textId="77777777" w:rsidR="000525F1" w:rsidRDefault="000525F1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39CC6B55" w14:textId="79459EAB" w:rsidR="00833505" w:rsidRDefault="007E774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6254FB6B" w14:textId="14929BA1" w:rsidR="00833505" w:rsidRDefault="00FF4BCE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  <w:p w14:paraId="17F68C6E" w14:textId="20FBA7E2" w:rsidR="00833505" w:rsidRDefault="00833505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  <w:p w14:paraId="645234C0" w14:textId="4E85D4EE" w:rsidR="00833505" w:rsidRDefault="00833505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35FAF4F6" w14:textId="5AED2D8C" w:rsidR="00833505" w:rsidRDefault="00833505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7E774A">
              <w:rPr>
                <w:sz w:val="20"/>
                <w:szCs w:val="20"/>
              </w:rPr>
              <w:t>(e)</w:t>
            </w:r>
          </w:p>
          <w:p w14:paraId="16046A1B" w14:textId="77777777" w:rsidR="00833505" w:rsidRDefault="00833505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F1647E9" w14:textId="7C82FCBA" w:rsidR="007E774A" w:rsidRDefault="007E774A" w:rsidP="00330CEF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5544BBA" w14:textId="78B5BF4C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valeur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à neuf</w:t>
            </w:r>
          </w:p>
          <w:p w14:paraId="7DE9F110" w14:textId="786F61F7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valeur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de la propriété</w:t>
            </w:r>
          </w:p>
          <w:p w14:paraId="12D1F27E" w14:textId="54FC63AD" w:rsidR="00833505" w:rsidRPr="00833505" w:rsidRDefault="00833505" w:rsidP="00833505">
            <w:pPr>
              <w:tabs>
                <w:tab w:val="left" w:pos="1128"/>
              </w:tabs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valeur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fractionnée</w:t>
            </w:r>
          </w:p>
          <w:p w14:paraId="1B509308" w14:textId="0D23CD80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valeur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imposable</w:t>
            </w:r>
          </w:p>
          <w:p w14:paraId="7D2569C7" w14:textId="0988A779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valeur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nette</w:t>
            </w:r>
            <w:r w:rsidR="007E774A">
              <w:rPr>
                <w:b/>
                <w:sz w:val="20"/>
                <w:szCs w:val="20"/>
              </w:rPr>
              <w:t xml:space="preserve"> du logement</w:t>
            </w:r>
          </w:p>
          <w:p w14:paraId="1F57E943" w14:textId="715C7709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valeur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totale fractionnée</w:t>
            </w:r>
          </w:p>
          <w:p w14:paraId="0A9C6D76" w14:textId="5AB0FC2D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valve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anti-refoulement</w:t>
            </w:r>
          </w:p>
          <w:p w14:paraId="2E1FEB3C" w14:textId="0955B08E" w:rsidR="00833505" w:rsidRPr="00833505" w:rsidRDefault="00833505" w:rsidP="00833505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vendeur</w:t>
            </w:r>
            <w:proofErr w:type="gramEnd"/>
            <w:r w:rsidR="007E774A" w:rsidRPr="007E774A">
              <w:rPr>
                <w:sz w:val="20"/>
                <w:szCs w:val="20"/>
              </w:rPr>
              <w:t>(</w:t>
            </w:r>
            <w:proofErr w:type="spellStart"/>
            <w:r w:rsidR="007E774A" w:rsidRPr="007E774A">
              <w:rPr>
                <w:sz w:val="20"/>
                <w:szCs w:val="20"/>
              </w:rPr>
              <w:t>euse</w:t>
            </w:r>
            <w:proofErr w:type="spellEnd"/>
            <w:r w:rsidR="007E774A" w:rsidRPr="007E774A">
              <w:rPr>
                <w:sz w:val="20"/>
                <w:szCs w:val="20"/>
              </w:rPr>
              <w:t>)</w:t>
            </w:r>
          </w:p>
          <w:p w14:paraId="4D918F67" w14:textId="77777777" w:rsidR="000525F1" w:rsidRDefault="00833505" w:rsidP="007E774A">
            <w:pPr>
              <w:spacing w:after="0" w:line="20" w:lineRule="atLeast"/>
              <w:ind w:left="159"/>
              <w:rPr>
                <w:b/>
                <w:sz w:val="20"/>
                <w:szCs w:val="20"/>
              </w:rPr>
            </w:pPr>
            <w:proofErr w:type="gramStart"/>
            <w:r w:rsidRPr="00833505">
              <w:rPr>
                <w:b/>
                <w:sz w:val="20"/>
                <w:szCs w:val="20"/>
              </w:rPr>
              <w:t>vente</w:t>
            </w:r>
            <w:proofErr w:type="gramEnd"/>
            <w:r w:rsidRPr="00833505">
              <w:rPr>
                <w:b/>
                <w:sz w:val="20"/>
                <w:szCs w:val="20"/>
              </w:rPr>
              <w:t xml:space="preserve"> </w:t>
            </w:r>
            <w:r w:rsidR="007E774A">
              <w:rPr>
                <w:b/>
                <w:sz w:val="20"/>
                <w:szCs w:val="20"/>
              </w:rPr>
              <w:t>privée</w:t>
            </w:r>
          </w:p>
          <w:p w14:paraId="262CBD36" w14:textId="748BB33C" w:rsidR="007E774A" w:rsidRPr="00833505" w:rsidRDefault="007E774A" w:rsidP="007E774A">
            <w:pPr>
              <w:spacing w:after="0" w:line="20" w:lineRule="atLeast"/>
              <w:ind w:left="15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visite libre</w:t>
            </w:r>
          </w:p>
        </w:tc>
      </w:tr>
    </w:tbl>
    <w:p w14:paraId="1B956AAA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17FAC353" w14:textId="6824A374" w:rsidR="00374771" w:rsidRPr="00833505" w:rsidRDefault="00374771" w:rsidP="00833505">
      <w:pPr>
        <w:spacing w:after="0" w:line="20" w:lineRule="atLeast"/>
        <w:ind w:left="360"/>
        <w:rPr>
          <w:sz w:val="20"/>
          <w:szCs w:val="20"/>
        </w:rPr>
      </w:pPr>
    </w:p>
    <w:sectPr w:rsidR="00374771" w:rsidRPr="00833505" w:rsidSect="001631AE">
      <w:headerReference w:type="default" r:id="rId8"/>
      <w:footerReference w:type="default" r:id="rId9"/>
      <w:pgSz w:w="12240" w:h="15840"/>
      <w:pgMar w:top="1139" w:right="900" w:bottom="709" w:left="1440" w:header="397" w:footer="1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62904C" w16cid:durableId="1EB7B2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0166" w14:textId="77777777" w:rsidR="006F7DD6" w:rsidRDefault="006F7DD6" w:rsidP="00295F53">
      <w:pPr>
        <w:spacing w:after="0" w:line="240" w:lineRule="auto"/>
      </w:pPr>
      <w:r>
        <w:separator/>
      </w:r>
    </w:p>
  </w:endnote>
  <w:endnote w:type="continuationSeparator" w:id="0">
    <w:p w14:paraId="1313E040" w14:textId="77777777" w:rsidR="006F7DD6" w:rsidRDefault="006F7DD6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665F" w14:textId="0F9BF6DA" w:rsidR="00DE3D2B" w:rsidRPr="006E3B80" w:rsidRDefault="00DE3D2B" w:rsidP="00DE3D2B">
    <w:pPr>
      <w:pStyle w:val="Pieddepage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80A579" wp14:editId="48E78987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A586A" w14:textId="0B3F4FF6" w:rsidR="00DE3D2B" w:rsidRPr="000C732C" w:rsidRDefault="00757908" w:rsidP="00DE3D2B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A</w:t>
                          </w:r>
                          <w:r w:rsidR="00DE3D2B" w:rsidRPr="000C732C">
                            <w:rPr>
                              <w:sz w:val="20"/>
                            </w:rPr>
                            <w:t xml:space="preserve">, Les finances immobilières, </w:t>
                          </w:r>
                          <w:r w:rsidR="004F40D2">
                            <w:rPr>
                              <w:sz w:val="20"/>
                            </w:rPr>
                            <w:t>M</w:t>
                          </w:r>
                          <w:r w:rsidR="00DE3D2B"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="00DE3D2B"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="00DE3D2B"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32AE8811" w14:textId="77777777" w:rsidR="00DE3D2B" w:rsidRPr="000C732C" w:rsidRDefault="00DE3D2B" w:rsidP="00DE3D2B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0A5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09CA586A" w14:textId="0B3F4FF6" w:rsidR="00DE3D2B" w:rsidRPr="000C732C" w:rsidRDefault="00757908" w:rsidP="00DE3D2B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A</w:t>
                    </w:r>
                    <w:r w:rsidR="00DE3D2B" w:rsidRPr="000C732C">
                      <w:rPr>
                        <w:sz w:val="20"/>
                      </w:rPr>
                      <w:t xml:space="preserve">, Les finances immobilières, </w:t>
                    </w:r>
                    <w:r w:rsidR="004F40D2">
                      <w:rPr>
                        <w:sz w:val="20"/>
                      </w:rPr>
                      <w:t>M</w:t>
                    </w:r>
                    <w:r w:rsidR="00DE3D2B" w:rsidRPr="000C732C">
                      <w:rPr>
                        <w:sz w:val="20"/>
                      </w:rPr>
                      <w:t>athématiques au quotidien, 12</w:t>
                    </w:r>
                    <w:r w:rsidR="00DE3D2B"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="00DE3D2B" w:rsidRPr="000C732C">
                      <w:rPr>
                        <w:sz w:val="20"/>
                      </w:rPr>
                      <w:t xml:space="preserve"> année</w:t>
                    </w:r>
                  </w:p>
                  <w:p w14:paraId="32AE8811" w14:textId="77777777" w:rsidR="00DE3D2B" w:rsidRPr="000C732C" w:rsidRDefault="00DE3D2B" w:rsidP="00DE3D2B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AA21A8" wp14:editId="5A45D218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5277DE3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3691373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4F40D2">
          <w:rPr>
            <w:noProof/>
            <w:sz w:val="20"/>
          </w:rPr>
          <w:t>5</w:t>
        </w:r>
        <w:r w:rsidRPr="000C732C">
          <w:rPr>
            <w:noProof/>
            <w:sz w:val="20"/>
          </w:rPr>
          <w:fldChar w:fldCharType="end"/>
        </w:r>
      </w:sdtContent>
    </w:sdt>
  </w:p>
  <w:p w14:paraId="2A71D397" w14:textId="77777777" w:rsidR="00DE3D2B" w:rsidRDefault="00DE3D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37BF" w14:textId="77777777" w:rsidR="006F7DD6" w:rsidRDefault="006F7DD6" w:rsidP="00295F53">
      <w:pPr>
        <w:spacing w:after="0" w:line="240" w:lineRule="auto"/>
      </w:pPr>
      <w:r>
        <w:separator/>
      </w:r>
    </w:p>
  </w:footnote>
  <w:footnote w:type="continuationSeparator" w:id="0">
    <w:p w14:paraId="0C2087B5" w14:textId="77777777" w:rsidR="006F7DD6" w:rsidRDefault="006F7DD6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756F64A0" w:rsidR="00295F53" w:rsidRPr="00295F53" w:rsidRDefault="004737A6" w:rsidP="00DE3D2B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42C36A8E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53D93C40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FB2151">
                            <w:rPr>
                              <w:color w:val="FFFFFF" w:themeColor="background1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133399FC" w14:textId="53D93C40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FB2151">
                      <w:rPr>
                        <w:color w:val="FFFFFF" w:themeColor="background1"/>
                        <w:sz w:val="2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4C8130A2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17233B">
      <w:t>L</w:t>
    </w:r>
    <w:r w:rsidR="00FB2151">
      <w:t>exique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946"/>
    <w:multiLevelType w:val="hybridMultilevel"/>
    <w:tmpl w:val="ACC226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C23DB"/>
    <w:multiLevelType w:val="hybridMultilevel"/>
    <w:tmpl w:val="64080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766"/>
    <w:multiLevelType w:val="hybridMultilevel"/>
    <w:tmpl w:val="F734423C"/>
    <w:lvl w:ilvl="0" w:tplc="3FEE0BEA">
      <w:numFmt w:val="bullet"/>
      <w:lvlText w:val="•"/>
      <w:lvlJc w:val="left"/>
      <w:pPr>
        <w:ind w:left="-366" w:hanging="705"/>
      </w:pPr>
      <w:rPr>
        <w:rFonts w:ascii="Calibri" w:eastAsiaTheme="minorHAnsi" w:hAnsi="Calibri" w:cs="Arial" w:hint="default"/>
      </w:rPr>
    </w:lvl>
    <w:lvl w:ilvl="1" w:tplc="0C0C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76E4"/>
    <w:multiLevelType w:val="hybridMultilevel"/>
    <w:tmpl w:val="D05A88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A548A"/>
    <w:multiLevelType w:val="hybridMultilevel"/>
    <w:tmpl w:val="FC4EF9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7E10"/>
    <w:multiLevelType w:val="hybridMultilevel"/>
    <w:tmpl w:val="72F21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A4721"/>
    <w:multiLevelType w:val="hybridMultilevel"/>
    <w:tmpl w:val="FC3C34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37EC0"/>
    <w:multiLevelType w:val="hybridMultilevel"/>
    <w:tmpl w:val="D5B88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235AC"/>
    <w:rsid w:val="000525F1"/>
    <w:rsid w:val="000C20EE"/>
    <w:rsid w:val="000C5A1A"/>
    <w:rsid w:val="00103F5D"/>
    <w:rsid w:val="00137B51"/>
    <w:rsid w:val="001631AE"/>
    <w:rsid w:val="0017233B"/>
    <w:rsid w:val="00223120"/>
    <w:rsid w:val="0023221B"/>
    <w:rsid w:val="00295F53"/>
    <w:rsid w:val="00334411"/>
    <w:rsid w:val="00345855"/>
    <w:rsid w:val="00374771"/>
    <w:rsid w:val="00421444"/>
    <w:rsid w:val="00427A45"/>
    <w:rsid w:val="0046669B"/>
    <w:rsid w:val="004737A6"/>
    <w:rsid w:val="004B5067"/>
    <w:rsid w:val="004F40D2"/>
    <w:rsid w:val="00514841"/>
    <w:rsid w:val="0052029C"/>
    <w:rsid w:val="00556FF6"/>
    <w:rsid w:val="00582103"/>
    <w:rsid w:val="005C1583"/>
    <w:rsid w:val="005D7D0D"/>
    <w:rsid w:val="00604F52"/>
    <w:rsid w:val="006127C3"/>
    <w:rsid w:val="006C40EE"/>
    <w:rsid w:val="006D2AFF"/>
    <w:rsid w:val="006F7DD6"/>
    <w:rsid w:val="00757908"/>
    <w:rsid w:val="007B3BB7"/>
    <w:rsid w:val="007E774A"/>
    <w:rsid w:val="00804A83"/>
    <w:rsid w:val="008060B1"/>
    <w:rsid w:val="00833505"/>
    <w:rsid w:val="008347CB"/>
    <w:rsid w:val="00844DC0"/>
    <w:rsid w:val="008518FA"/>
    <w:rsid w:val="00863BA5"/>
    <w:rsid w:val="008E5063"/>
    <w:rsid w:val="00943987"/>
    <w:rsid w:val="0099232A"/>
    <w:rsid w:val="009A0508"/>
    <w:rsid w:val="009B0F53"/>
    <w:rsid w:val="009E383E"/>
    <w:rsid w:val="00A478ED"/>
    <w:rsid w:val="00A53798"/>
    <w:rsid w:val="00A60C19"/>
    <w:rsid w:val="00A62C62"/>
    <w:rsid w:val="00A739EE"/>
    <w:rsid w:val="00A9108E"/>
    <w:rsid w:val="00B60A57"/>
    <w:rsid w:val="00B763CA"/>
    <w:rsid w:val="00BC1F4D"/>
    <w:rsid w:val="00BC59A4"/>
    <w:rsid w:val="00C03E3F"/>
    <w:rsid w:val="00C30DEF"/>
    <w:rsid w:val="00C6211E"/>
    <w:rsid w:val="00C624D7"/>
    <w:rsid w:val="00D33DCB"/>
    <w:rsid w:val="00D43A8F"/>
    <w:rsid w:val="00DE3D2B"/>
    <w:rsid w:val="00E5634A"/>
    <w:rsid w:val="00E63C9A"/>
    <w:rsid w:val="00EB1FFF"/>
    <w:rsid w:val="00F04EFC"/>
    <w:rsid w:val="00F5237F"/>
    <w:rsid w:val="00FA080D"/>
    <w:rsid w:val="00FA7FBE"/>
    <w:rsid w:val="00FB2151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53798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D99AB-35E0-4CB7-9303-B4B019AD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4</cp:revision>
  <cp:lastPrinted>2018-06-01T19:48:00Z</cp:lastPrinted>
  <dcterms:created xsi:type="dcterms:W3CDTF">2018-09-30T18:31:00Z</dcterms:created>
  <dcterms:modified xsi:type="dcterms:W3CDTF">2018-11-17T20:54:00Z</dcterms:modified>
</cp:coreProperties>
</file>