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8" w:rsidRPr="007A0218" w:rsidRDefault="007A0218" w:rsidP="007A0218">
      <w:pPr>
        <w:pStyle w:val="Heading1"/>
        <w:spacing w:before="120" w:after="0" w:line="240" w:lineRule="exact"/>
        <w:ind w:left="-1411" w:right="254" w:firstLine="1051"/>
        <w:jc w:val="center"/>
        <w:rPr>
          <w:b w:val="0"/>
          <w:noProof/>
          <w:kern w:val="0"/>
        </w:rPr>
      </w:pPr>
      <w:r>
        <w:t>Formule d’évaluation des séances de formation</w:t>
      </w:r>
      <w:bookmarkStart w:id="0" w:name="_Toc527365280"/>
      <w:bookmarkStart w:id="1" w:name="_Toc925421"/>
      <w:bookmarkEnd w:id="0"/>
      <w:bookmarkEnd w:id="1"/>
      <w:r>
        <w:t xml:space="preserve"> sur l</w:t>
      </w:r>
      <w:r w:rsidR="003D31FE">
        <w:t>’</w:t>
      </w:r>
      <w:r>
        <w:t>ostéogenèse imparfaite</w:t>
      </w:r>
    </w:p>
    <w:p w:rsidR="007A0218" w:rsidRPr="007A0218" w:rsidRDefault="007A0218" w:rsidP="007A0218">
      <w:pPr>
        <w:rPr>
          <w:rFonts w:ascii="Arial" w:hAnsi="Arial" w:cs="Arial"/>
          <w:b/>
          <w:noProof/>
          <w:sz w:val="28"/>
          <w:szCs w:val="28"/>
        </w:rPr>
      </w:pPr>
    </w:p>
    <w:p w:rsidR="007A0218" w:rsidRPr="007A0218" w:rsidRDefault="007A0218" w:rsidP="007A0218">
      <w:pPr>
        <w:pStyle w:val="BodyText"/>
        <w:spacing w:line="240" w:lineRule="exact"/>
        <w:ind w:left="-426" w:right="64"/>
        <w:jc w:val="center"/>
        <w:rPr>
          <w:rFonts w:ascii="Arial" w:hAnsi="Arial"/>
          <w:noProof/>
          <w:sz w:val="20"/>
        </w:rPr>
      </w:pPr>
      <w:r>
        <w:rPr>
          <w:rFonts w:ascii="Arial" w:hAnsi="Arial"/>
          <w:sz w:val="20"/>
        </w:rPr>
        <w:t>Veuillez remplir la présente formule pour faire part à l’infirmière de vos commentaires sur la séance de formation.</w:t>
      </w:r>
    </w:p>
    <w:p w:rsidR="007A0218" w:rsidRPr="00C772BD" w:rsidRDefault="007A0218" w:rsidP="007A0218">
      <w:pPr>
        <w:pStyle w:val="BodyText"/>
        <w:spacing w:line="240" w:lineRule="exact"/>
        <w:ind w:left="-426" w:right="-709"/>
        <w:rPr>
          <w:rFonts w:ascii="Arial" w:hAnsi="Arial"/>
          <w:noProof/>
          <w:sz w:val="20"/>
        </w:rPr>
      </w:pP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972"/>
      </w:tblGrid>
      <w:tr w:rsidR="007A0218" w:rsidRPr="007A0218" w:rsidTr="006529A1">
        <w:trPr>
          <w:trHeight w:val="385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</w:tcBorders>
          </w:tcPr>
          <w:p w:rsidR="007A0218" w:rsidRPr="007A0218" w:rsidRDefault="007A0218" w:rsidP="005E31E3">
            <w:pPr>
              <w:spacing w:before="60" w:line="240" w:lineRule="exact"/>
              <w:ind w:right="-7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Date de la séance de formation</w:t>
            </w:r>
          </w:p>
        </w:tc>
        <w:tc>
          <w:tcPr>
            <w:tcW w:w="5972" w:type="dxa"/>
            <w:tcBorders>
              <w:top w:val="single" w:sz="12" w:space="0" w:color="auto"/>
              <w:right w:val="single" w:sz="12" w:space="0" w:color="auto"/>
            </w:tcBorders>
          </w:tcPr>
          <w:p w:rsidR="007A0218" w:rsidRPr="007A0218" w:rsidRDefault="006D0532" w:rsidP="005E31E3">
            <w:pPr>
              <w:spacing w:before="60" w:line="240" w:lineRule="exact"/>
              <w:ind w:right="-709"/>
              <w:rPr>
                <w:rFonts w:ascii="Arial" w:hAnsi="Arial"/>
                <w:noProof/>
              </w:rPr>
            </w:pP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</w:p>
        </w:tc>
      </w:tr>
      <w:tr w:rsidR="007A0218" w:rsidRPr="007A0218" w:rsidTr="006529A1">
        <w:trPr>
          <w:trHeight w:val="397"/>
        </w:trPr>
        <w:tc>
          <w:tcPr>
            <w:tcW w:w="4254" w:type="dxa"/>
            <w:tcBorders>
              <w:left w:val="single" w:sz="12" w:space="0" w:color="auto"/>
              <w:bottom w:val="single" w:sz="12" w:space="0" w:color="auto"/>
            </w:tcBorders>
          </w:tcPr>
          <w:p w:rsidR="007A0218" w:rsidRPr="007A0218" w:rsidRDefault="007A0218" w:rsidP="005E31E3">
            <w:pPr>
              <w:spacing w:before="60" w:line="240" w:lineRule="exact"/>
              <w:ind w:right="-709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>Nom du programme communautaire</w:t>
            </w:r>
          </w:p>
        </w:tc>
        <w:tc>
          <w:tcPr>
            <w:tcW w:w="5972" w:type="dxa"/>
            <w:tcBorders>
              <w:bottom w:val="single" w:sz="12" w:space="0" w:color="auto"/>
              <w:right w:val="single" w:sz="12" w:space="0" w:color="auto"/>
            </w:tcBorders>
          </w:tcPr>
          <w:p w:rsidR="007A0218" w:rsidRPr="007A0218" w:rsidRDefault="006D0532" w:rsidP="005E31E3">
            <w:pPr>
              <w:spacing w:before="60" w:line="240" w:lineRule="exact"/>
              <w:ind w:right="-709"/>
              <w:rPr>
                <w:rFonts w:ascii="Arial" w:hAnsi="Arial"/>
                <w:noProof/>
              </w:rPr>
            </w:pP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r w:rsidRPr="001C77FD">
              <w:rPr>
                <w:rFonts w:ascii="Arial" w:hAnsi="Arial" w:cs="Arial"/>
                <w:bCs/>
                <w:sz w:val="24"/>
              </w:rPr>
              <w:t> </w:t>
            </w:r>
            <w:bookmarkStart w:id="2" w:name="_GoBack"/>
            <w:bookmarkEnd w:id="2"/>
          </w:p>
        </w:tc>
      </w:tr>
    </w:tbl>
    <w:p w:rsidR="007A0218" w:rsidRPr="007A0218" w:rsidRDefault="007A0218" w:rsidP="007A0218">
      <w:pPr>
        <w:spacing w:line="240" w:lineRule="exact"/>
        <w:rPr>
          <w:rFonts w:ascii="Arial" w:hAnsi="Arial"/>
          <w:noProof/>
        </w:rPr>
      </w:pPr>
    </w:p>
    <w:p w:rsidR="007A0218" w:rsidRPr="007A0218" w:rsidRDefault="007A0218" w:rsidP="007A0218">
      <w:pPr>
        <w:spacing w:line="240" w:lineRule="exact"/>
        <w:rPr>
          <w:rFonts w:ascii="Arial" w:hAnsi="Arial"/>
          <w:noProof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1562"/>
        <w:gridCol w:w="1563"/>
        <w:gridCol w:w="1563"/>
      </w:tblGrid>
      <w:tr w:rsidR="007A0218" w:rsidRPr="007A0218" w:rsidTr="005E31E3">
        <w:trPr>
          <w:trHeight w:val="720"/>
        </w:trPr>
        <w:tc>
          <w:tcPr>
            <w:tcW w:w="5548" w:type="dxa"/>
            <w:tcBorders>
              <w:top w:val="single" w:sz="12" w:space="0" w:color="auto"/>
              <w:left w:val="single" w:sz="12" w:space="0" w:color="auto"/>
            </w:tcBorders>
          </w:tcPr>
          <w:p w:rsidR="007A0218" w:rsidRPr="007A0218" w:rsidRDefault="007A0218" w:rsidP="005E31E3">
            <w:pPr>
              <w:pStyle w:val="TOC2"/>
              <w:rPr>
                <w:noProof/>
              </w:rPr>
            </w:pPr>
            <w:r>
              <w:t xml:space="preserve">Êtes-vous d’accord avec les déclarations suivantes : 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Je ne sais pas</w:t>
            </w:r>
          </w:p>
        </w:tc>
      </w:tr>
      <w:tr w:rsidR="007A0218" w:rsidRPr="007A0218" w:rsidTr="005E31E3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:rsidR="007A0218" w:rsidRPr="007A0218" w:rsidRDefault="007A0218" w:rsidP="005E31E3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J’ai confiance en ma capacité d’exécuter les interventions requises pour les enfants dont je suis responsable (p. ex., en cas de fracture).</w:t>
            </w:r>
          </w:p>
        </w:tc>
        <w:tc>
          <w:tcPr>
            <w:tcW w:w="1562" w:type="dxa"/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563" w:type="dxa"/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</w:tr>
      <w:tr w:rsidR="007A0218" w:rsidRPr="007A0218" w:rsidTr="005E31E3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:rsidR="007A0218" w:rsidRPr="007A0218" w:rsidRDefault="007A0218" w:rsidP="005E31E3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J’ai confiance en ma capacité de reconnaître les signes d’une situation urgente (p. ex., fracture) et de réagir de façon appropriée.</w:t>
            </w:r>
          </w:p>
        </w:tc>
        <w:tc>
          <w:tcPr>
            <w:tcW w:w="1562" w:type="dxa"/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563" w:type="dxa"/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</w:tr>
      <w:tr w:rsidR="007A0218" w:rsidRPr="007A0218" w:rsidTr="005E31E3">
        <w:trPr>
          <w:trHeight w:val="720"/>
        </w:trPr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</w:tcPr>
          <w:p w:rsidR="007A0218" w:rsidRPr="007A0218" w:rsidRDefault="007A0218" w:rsidP="005E31E3">
            <w:pPr>
              <w:pStyle w:val="BodyText"/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Je sais où sont rangés les plans de soins de santé des enfants et je les consulterai au besoin.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0218" w:rsidRPr="007A0218" w:rsidRDefault="007A0218" w:rsidP="005E31E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</w:p>
        </w:tc>
      </w:tr>
    </w:tbl>
    <w:p w:rsidR="007A0218" w:rsidRPr="007A0218" w:rsidRDefault="007A0218" w:rsidP="007A0218">
      <w:pPr>
        <w:tabs>
          <w:tab w:val="left" w:pos="1440"/>
        </w:tabs>
        <w:spacing w:line="240" w:lineRule="exact"/>
        <w:rPr>
          <w:rFonts w:ascii="Arial" w:hAnsi="Arial"/>
          <w:b/>
          <w:noProof/>
        </w:rPr>
      </w:pPr>
    </w:p>
    <w:p w:rsidR="007A0218" w:rsidRPr="007A0218" w:rsidRDefault="007A0218" w:rsidP="007A0218">
      <w:pPr>
        <w:tabs>
          <w:tab w:val="left" w:pos="1440"/>
        </w:tabs>
        <w:spacing w:line="240" w:lineRule="exact"/>
        <w:ind w:left="-426"/>
        <w:rPr>
          <w:rFonts w:ascii="Arial" w:hAnsi="Arial"/>
          <w:b/>
          <w:noProof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noProof/>
          <w:sz w:val="24"/>
        </w:rPr>
      </w:pPr>
      <w:r>
        <w:rPr>
          <w:rFonts w:ascii="Arial" w:hAnsi="Arial"/>
          <w:b/>
          <w:sz w:val="24"/>
        </w:rPr>
        <w:t>Questions</w:t>
      </w: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</w:p>
    <w:p w:rsidR="007A0218" w:rsidRPr="007A0218" w:rsidRDefault="007A0218" w:rsidP="007A021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sz w:val="24"/>
        </w:rPr>
        <w:t>Commentaires</w:t>
      </w:r>
    </w:p>
    <w:sectPr w:rsidR="007A0218" w:rsidRPr="007A0218" w:rsidSect="00BD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C" w:rsidRPr="007A0218" w:rsidRDefault="00456EBC" w:rsidP="001C16C8">
      <w:pPr>
        <w:rPr>
          <w:noProof/>
        </w:rPr>
      </w:pPr>
      <w:r w:rsidRPr="007A0218">
        <w:rPr>
          <w:noProof/>
        </w:rPr>
        <w:separator/>
      </w:r>
    </w:p>
  </w:endnote>
  <w:endnote w:type="continuationSeparator" w:id="0">
    <w:p w:rsidR="00456EBC" w:rsidRPr="007A0218" w:rsidRDefault="00456EBC" w:rsidP="001C16C8">
      <w:pPr>
        <w:rPr>
          <w:noProof/>
        </w:rPr>
      </w:pPr>
      <w:r w:rsidRPr="007A0218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18" w:rsidRDefault="007A0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C7" w:rsidRPr="007A0218" w:rsidRDefault="006D0532" w:rsidP="007A0218">
    <w:pPr>
      <w:pStyle w:val="Footer"/>
      <w:jc w:val="center"/>
      <w:rPr>
        <w:rFonts w:ascii="Calibri" w:hAnsi="Calibri" w:cs="Arial"/>
        <w:noProof/>
        <w:sz w:val="10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7A0218" w:rsidRPr="007A0218">
      <w:rPr>
        <w:rFonts w:ascii="Calibri" w:hAnsi="Calibri" w:cs="Arial"/>
        <w:noProof/>
        <w:sz w:val="10"/>
        <w:szCs w:val="16"/>
      </w:rPr>
      <w:t>W:\Chtstra\@Trad. En Cours 2016-2017\16-17-1026-F\Osteogenesis Imperfecta Training Sesssion Evaluation Form.2016-07-15.Docx</w:t>
    </w:r>
    <w:r>
      <w:rPr>
        <w:rFonts w:ascii="Calibri" w:hAnsi="Calibri" w:cs="Arial"/>
        <w:noProof/>
        <w:sz w:val="10"/>
        <w:szCs w:val="16"/>
      </w:rPr>
      <w:fldChar w:fldCharType="end"/>
    </w:r>
    <w:r w:rsidR="007A0218">
      <w:rPr>
        <w:rFonts w:ascii="Calibri" w:hAnsi="Calibri"/>
        <w:sz w:val="10"/>
        <w:szCs w:val="16"/>
      </w:rPr>
      <w:t>15 juillet 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18" w:rsidRDefault="007A0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C" w:rsidRPr="007A0218" w:rsidRDefault="00456EBC" w:rsidP="001C16C8">
      <w:pPr>
        <w:rPr>
          <w:noProof/>
        </w:rPr>
      </w:pPr>
      <w:r w:rsidRPr="007A0218">
        <w:rPr>
          <w:noProof/>
        </w:rPr>
        <w:separator/>
      </w:r>
    </w:p>
  </w:footnote>
  <w:footnote w:type="continuationSeparator" w:id="0">
    <w:p w:rsidR="00456EBC" w:rsidRPr="007A0218" w:rsidRDefault="00456EBC" w:rsidP="001C16C8">
      <w:pPr>
        <w:rPr>
          <w:noProof/>
        </w:rPr>
      </w:pPr>
      <w:r w:rsidRPr="007A0218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18" w:rsidRDefault="007A0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C" w:rsidRPr="007A0218" w:rsidRDefault="00CF3BF2" w:rsidP="00034DA0">
    <w:pPr>
      <w:pStyle w:val="Header"/>
      <w:ind w:left="-400"/>
      <w:rPr>
        <w:noProof/>
      </w:rPr>
    </w:pPr>
    <w:r w:rsidRPr="007A0218">
      <w:rPr>
        <w:noProof/>
        <w:lang w:val="en-CA" w:eastAsia="en-CA"/>
      </w:rPr>
      <w:drawing>
        <wp:inline distT="0" distB="0" distL="0" distR="0">
          <wp:extent cx="1419225" cy="4000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18" w:rsidRDefault="007A0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71C"/>
    <w:multiLevelType w:val="hybridMultilevel"/>
    <w:tmpl w:val="834459D6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E13B9"/>
    <w:multiLevelType w:val="singleLevel"/>
    <w:tmpl w:val="B1F6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26E"/>
    <w:rsid w:val="00013277"/>
    <w:rsid w:val="00034DA0"/>
    <w:rsid w:val="00061224"/>
    <w:rsid w:val="000A4733"/>
    <w:rsid w:val="000C1BAB"/>
    <w:rsid w:val="000E1A7F"/>
    <w:rsid w:val="000E70C7"/>
    <w:rsid w:val="000E7E01"/>
    <w:rsid w:val="000F12D6"/>
    <w:rsid w:val="000F2CAD"/>
    <w:rsid w:val="00102158"/>
    <w:rsid w:val="001607B6"/>
    <w:rsid w:val="001842EE"/>
    <w:rsid w:val="00186378"/>
    <w:rsid w:val="001A4C33"/>
    <w:rsid w:val="001B589B"/>
    <w:rsid w:val="001C16C8"/>
    <w:rsid w:val="00240E86"/>
    <w:rsid w:val="00242FDF"/>
    <w:rsid w:val="00253FA1"/>
    <w:rsid w:val="0027027B"/>
    <w:rsid w:val="00287ACB"/>
    <w:rsid w:val="002B17F5"/>
    <w:rsid w:val="002F6551"/>
    <w:rsid w:val="003279F1"/>
    <w:rsid w:val="0033383B"/>
    <w:rsid w:val="00343BC4"/>
    <w:rsid w:val="003D31FE"/>
    <w:rsid w:val="003D3CED"/>
    <w:rsid w:val="00427A4F"/>
    <w:rsid w:val="00450CB6"/>
    <w:rsid w:val="00456EBC"/>
    <w:rsid w:val="00467F05"/>
    <w:rsid w:val="00481BE1"/>
    <w:rsid w:val="004B655C"/>
    <w:rsid w:val="004D4B8C"/>
    <w:rsid w:val="004E3114"/>
    <w:rsid w:val="004F0CE3"/>
    <w:rsid w:val="00513075"/>
    <w:rsid w:val="005E3430"/>
    <w:rsid w:val="005E5347"/>
    <w:rsid w:val="006529A1"/>
    <w:rsid w:val="00667D15"/>
    <w:rsid w:val="00684E90"/>
    <w:rsid w:val="006D0532"/>
    <w:rsid w:val="006D0DE4"/>
    <w:rsid w:val="006E0903"/>
    <w:rsid w:val="006E4C43"/>
    <w:rsid w:val="007447EF"/>
    <w:rsid w:val="00793D73"/>
    <w:rsid w:val="007A0218"/>
    <w:rsid w:val="007A3E62"/>
    <w:rsid w:val="007C25A0"/>
    <w:rsid w:val="00815440"/>
    <w:rsid w:val="00816F71"/>
    <w:rsid w:val="00820E1C"/>
    <w:rsid w:val="00836ED2"/>
    <w:rsid w:val="00842CA2"/>
    <w:rsid w:val="0089677F"/>
    <w:rsid w:val="008A5A47"/>
    <w:rsid w:val="008C02BA"/>
    <w:rsid w:val="008C3896"/>
    <w:rsid w:val="008D6D6A"/>
    <w:rsid w:val="00913B02"/>
    <w:rsid w:val="00920DB6"/>
    <w:rsid w:val="00941068"/>
    <w:rsid w:val="00956C55"/>
    <w:rsid w:val="009C610F"/>
    <w:rsid w:val="009F446D"/>
    <w:rsid w:val="00A26E2E"/>
    <w:rsid w:val="00A5623F"/>
    <w:rsid w:val="00AD0133"/>
    <w:rsid w:val="00AD1196"/>
    <w:rsid w:val="00B4150A"/>
    <w:rsid w:val="00B57649"/>
    <w:rsid w:val="00B63C8B"/>
    <w:rsid w:val="00B8550A"/>
    <w:rsid w:val="00BB2AB1"/>
    <w:rsid w:val="00BD7F38"/>
    <w:rsid w:val="00BE66AA"/>
    <w:rsid w:val="00BF61AF"/>
    <w:rsid w:val="00C03D49"/>
    <w:rsid w:val="00C05D31"/>
    <w:rsid w:val="00C27FEF"/>
    <w:rsid w:val="00C30AF1"/>
    <w:rsid w:val="00C32B74"/>
    <w:rsid w:val="00C34648"/>
    <w:rsid w:val="00C44016"/>
    <w:rsid w:val="00C772BD"/>
    <w:rsid w:val="00CA31FF"/>
    <w:rsid w:val="00CA4890"/>
    <w:rsid w:val="00CF1D82"/>
    <w:rsid w:val="00CF2CED"/>
    <w:rsid w:val="00CF3BF2"/>
    <w:rsid w:val="00D46E11"/>
    <w:rsid w:val="00D545ED"/>
    <w:rsid w:val="00D86074"/>
    <w:rsid w:val="00DA026E"/>
    <w:rsid w:val="00DB73CB"/>
    <w:rsid w:val="00DC430C"/>
    <w:rsid w:val="00DF2081"/>
    <w:rsid w:val="00E55A3A"/>
    <w:rsid w:val="00E62A06"/>
    <w:rsid w:val="00E82C02"/>
    <w:rsid w:val="00E95D00"/>
    <w:rsid w:val="00ED7B5E"/>
    <w:rsid w:val="00EF4EF4"/>
    <w:rsid w:val="00F82B9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fr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fr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48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4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Group Training Session</vt:lpstr>
    </vt:vector>
  </TitlesOfParts>
  <Company>Manitoba eHealth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Group Training Session</dc:title>
  <dc:creator>SDalke</dc:creator>
  <cp:lastModifiedBy>Sandra Dalke</cp:lastModifiedBy>
  <cp:revision>7</cp:revision>
  <cp:lastPrinted>2016-09-29T14:43:00Z</cp:lastPrinted>
  <dcterms:created xsi:type="dcterms:W3CDTF">2016-09-29T14:44:00Z</dcterms:created>
  <dcterms:modified xsi:type="dcterms:W3CDTF">2017-11-30T13:54:00Z</dcterms:modified>
</cp:coreProperties>
</file>