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0DEE5" w14:textId="6297BF1F" w:rsidR="00871D40" w:rsidRDefault="00865683" w:rsidP="00FB3B63">
      <w:pPr>
        <w:pStyle w:val="Title"/>
        <w:tabs>
          <w:tab w:val="left" w:pos="8640"/>
        </w:tabs>
        <w:spacing w:after="120"/>
        <w:ind w:left="-1276"/>
        <w:rPr>
          <w:b/>
          <w:bCs/>
          <w:sz w:val="32"/>
          <w:lang w:val="fr-CA"/>
        </w:rPr>
      </w:pPr>
      <w:r>
        <w:rPr>
          <w:b/>
          <w:bCs/>
          <w:sz w:val="32"/>
          <w:lang w:val="fr-CA"/>
        </w:rPr>
        <w:t>PLAN DE SOINS POUR DIABÉTIQUES – POMPE</w:t>
      </w:r>
    </w:p>
    <w:tbl>
      <w:tblPr>
        <w:tblW w:w="5364" w:type="pct"/>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7"/>
        <w:gridCol w:w="2833"/>
        <w:gridCol w:w="87"/>
        <w:gridCol w:w="248"/>
        <w:gridCol w:w="3364"/>
      </w:tblGrid>
      <w:tr w:rsidR="00C70A81" w:rsidRPr="00C775E1" w14:paraId="2D52A712" w14:textId="77777777" w:rsidTr="0079538B">
        <w:trPr>
          <w:cantSplit/>
          <w:trHeight w:val="531"/>
        </w:trPr>
        <w:tc>
          <w:tcPr>
            <w:tcW w:w="3299" w:type="pct"/>
            <w:gridSpan w:val="3"/>
            <w:tcBorders>
              <w:top w:val="single" w:sz="18" w:space="0" w:color="auto"/>
              <w:left w:val="single" w:sz="18" w:space="0" w:color="auto"/>
            </w:tcBorders>
          </w:tcPr>
          <w:p w14:paraId="22A97F21" w14:textId="77777777" w:rsidR="00C70A81" w:rsidRPr="00FB3B63" w:rsidRDefault="00C70A81" w:rsidP="0079538B">
            <w:pPr>
              <w:pStyle w:val="Header"/>
              <w:tabs>
                <w:tab w:val="clear" w:pos="4320"/>
                <w:tab w:val="clear" w:pos="8640"/>
              </w:tabs>
              <w:spacing w:before="120" w:after="120"/>
              <w:jc w:val="both"/>
              <w:rPr>
                <w:rFonts w:ascii="Arial" w:hAnsi="Arial" w:cs="Arial"/>
                <w:sz w:val="22"/>
                <w:szCs w:val="22"/>
              </w:rPr>
            </w:pPr>
            <w:r w:rsidRPr="00FB3B63">
              <w:rPr>
                <w:rFonts w:ascii="Arial" w:hAnsi="Arial" w:cs="Arial"/>
                <w:b/>
                <w:bCs/>
                <w:sz w:val="22"/>
                <w:szCs w:val="22"/>
                <w:lang w:val="fr-CA"/>
              </w:rPr>
              <w:t>Nom :</w:t>
            </w:r>
            <w:r w:rsidRPr="00FB3B63">
              <w:rPr>
                <w:rFonts w:ascii="Arial" w:hAnsi="Arial" w:cs="Arial"/>
                <w:sz w:val="22"/>
                <w:szCs w:val="22"/>
                <w:lang w:val="fr-CA"/>
              </w:rPr>
              <w:t xml:space="preserve">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c>
          <w:tcPr>
            <w:tcW w:w="1701" w:type="pct"/>
            <w:gridSpan w:val="2"/>
            <w:tcBorders>
              <w:top w:val="single" w:sz="18" w:space="0" w:color="auto"/>
              <w:right w:val="single" w:sz="18" w:space="0" w:color="auto"/>
            </w:tcBorders>
          </w:tcPr>
          <w:p w14:paraId="5B7EDF8A" w14:textId="77777777" w:rsidR="00C70A81" w:rsidRPr="00FB3B63" w:rsidRDefault="00C70A81" w:rsidP="0079538B">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 xml:space="preserve">Date de naissance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775E1" w14:paraId="72299C60" w14:textId="77777777" w:rsidTr="0079538B">
        <w:trPr>
          <w:cantSplit/>
          <w:trHeight w:val="531"/>
        </w:trPr>
        <w:tc>
          <w:tcPr>
            <w:tcW w:w="5000" w:type="pct"/>
            <w:gridSpan w:val="5"/>
            <w:tcBorders>
              <w:left w:val="single" w:sz="18" w:space="0" w:color="auto"/>
              <w:right w:val="single" w:sz="18" w:space="0" w:color="auto"/>
            </w:tcBorders>
          </w:tcPr>
          <w:p w14:paraId="56E033A1" w14:textId="77777777" w:rsidR="00C70A81" w:rsidRPr="00FB3B63" w:rsidRDefault="00C70A81" w:rsidP="0079538B">
            <w:pPr>
              <w:pStyle w:val="Header"/>
              <w:spacing w:before="120"/>
              <w:rPr>
                <w:rFonts w:ascii="Arial" w:hAnsi="Arial" w:cs="Arial"/>
                <w:b/>
                <w:sz w:val="22"/>
                <w:szCs w:val="22"/>
              </w:rPr>
            </w:pPr>
            <w:r w:rsidRPr="00FB3B63">
              <w:rPr>
                <w:rFonts w:ascii="Arial" w:hAnsi="Arial" w:cs="Arial"/>
                <w:b/>
                <w:bCs/>
                <w:sz w:val="22"/>
                <w:szCs w:val="22"/>
                <w:lang w:val="fr-CA"/>
              </w:rPr>
              <w:t xml:space="preserve">Nom du programme communautaire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r w:rsidRPr="00FB3B63">
              <w:rPr>
                <w:rFonts w:ascii="Arial" w:hAnsi="Arial" w:cs="Arial"/>
                <w:sz w:val="22"/>
                <w:szCs w:val="22"/>
                <w:lang w:val="fr-CA"/>
              </w:rPr>
              <w:fldChar w:fldCharType="begin">
                <w:ffData>
                  <w:name w:val="Text123"/>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sz w:val="22"/>
                <w:szCs w:val="22"/>
                <w:lang w:val="fr-CA"/>
              </w:rPr>
              <w:t xml:space="preserve"> </w:t>
            </w:r>
            <w:r w:rsidRPr="00FB3B63">
              <w:rPr>
                <w:rFonts w:ascii="Arial" w:hAnsi="Arial" w:cs="Arial"/>
                <w:sz w:val="22"/>
                <w:szCs w:val="22"/>
                <w:lang w:val="fr-CA"/>
              </w:rPr>
              <w:fldChar w:fldCharType="end"/>
            </w:r>
            <w:r w:rsidRPr="00FB3B63">
              <w:rPr>
                <w:rFonts w:ascii="Arial" w:hAnsi="Arial" w:cs="Arial"/>
                <w:b/>
                <w:bCs/>
                <w:sz w:val="22"/>
                <w:szCs w:val="22"/>
                <w:lang w:val="fr-CA"/>
              </w:rPr>
              <w:t xml:space="preserve"> </w:t>
            </w:r>
          </w:p>
        </w:tc>
      </w:tr>
      <w:tr w:rsidR="00C70A81" w:rsidRPr="00CE65DE" w14:paraId="2CE25B50" w14:textId="77777777" w:rsidTr="0079538B">
        <w:trPr>
          <w:cantSplit/>
          <w:trHeight w:val="420"/>
        </w:trPr>
        <w:tc>
          <w:tcPr>
            <w:tcW w:w="3299" w:type="pct"/>
            <w:gridSpan w:val="3"/>
            <w:tcBorders>
              <w:top w:val="nil"/>
              <w:left w:val="single" w:sz="18" w:space="0" w:color="auto"/>
              <w:bottom w:val="nil"/>
              <w:right w:val="nil"/>
            </w:tcBorders>
          </w:tcPr>
          <w:p w14:paraId="4160F680" w14:textId="77777777" w:rsidR="00C70A81" w:rsidRPr="00FB3B63" w:rsidRDefault="00C70A81" w:rsidP="0079538B">
            <w:pPr>
              <w:spacing w:before="120" w:after="60"/>
              <w:jc w:val="both"/>
              <w:rPr>
                <w:rFonts w:ascii="Arial" w:hAnsi="Arial" w:cs="Arial"/>
                <w:b/>
                <w:sz w:val="22"/>
                <w:szCs w:val="22"/>
                <w:lang w:val="fr-CA"/>
              </w:rPr>
            </w:pPr>
            <w:r w:rsidRPr="00FB3B63">
              <w:rPr>
                <w:rFonts w:ascii="Arial" w:hAnsi="Arial" w:cs="Arial"/>
                <w:b/>
                <w:bCs/>
                <w:sz w:val="22"/>
                <w:szCs w:val="22"/>
                <w:lang w:val="fr-CA"/>
              </w:rPr>
              <w:t xml:space="preserve">Nom – mère, père, tuteur ou tutrice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c>
          <w:tcPr>
            <w:tcW w:w="1701" w:type="pct"/>
            <w:gridSpan w:val="2"/>
            <w:tcBorders>
              <w:left w:val="nil"/>
              <w:bottom w:val="nil"/>
              <w:right w:val="single" w:sz="18" w:space="0" w:color="auto"/>
            </w:tcBorders>
          </w:tcPr>
          <w:p w14:paraId="3FDD6E6E" w14:textId="77777777" w:rsidR="00C70A81" w:rsidRPr="00FB3B63" w:rsidRDefault="00C70A81" w:rsidP="0079538B">
            <w:pPr>
              <w:pStyle w:val="Header"/>
              <w:spacing w:before="120" w:after="120"/>
              <w:jc w:val="both"/>
              <w:rPr>
                <w:rFonts w:ascii="Arial" w:hAnsi="Arial" w:cs="Arial"/>
                <w:b/>
                <w:sz w:val="22"/>
                <w:szCs w:val="22"/>
                <w:lang w:val="fr-CA"/>
              </w:rPr>
            </w:pPr>
          </w:p>
        </w:tc>
      </w:tr>
      <w:tr w:rsidR="00C70A81" w:rsidRPr="00C775E1" w14:paraId="45C1E872" w14:textId="77777777" w:rsidTr="0079538B">
        <w:trPr>
          <w:cantSplit/>
          <w:trHeight w:val="580"/>
        </w:trPr>
        <w:tc>
          <w:tcPr>
            <w:tcW w:w="1924" w:type="pct"/>
            <w:tcBorders>
              <w:top w:val="nil"/>
              <w:left w:val="single" w:sz="18" w:space="0" w:color="auto"/>
              <w:right w:val="nil"/>
            </w:tcBorders>
          </w:tcPr>
          <w:p w14:paraId="02D5CE61" w14:textId="77777777" w:rsidR="00C70A81" w:rsidRPr="00FB3B63" w:rsidRDefault="00C70A81" w:rsidP="0079538B">
            <w:pPr>
              <w:spacing w:before="120" w:after="60"/>
              <w:jc w:val="both"/>
              <w:rPr>
                <w:rFonts w:ascii="Arial" w:hAnsi="Arial" w:cs="Arial"/>
                <w:b/>
                <w:sz w:val="22"/>
                <w:szCs w:val="22"/>
              </w:rPr>
            </w:pPr>
            <w:r w:rsidRPr="00FB3B63">
              <w:rPr>
                <w:rFonts w:ascii="Arial" w:hAnsi="Arial" w:cs="Arial"/>
                <w:b/>
                <w:bCs/>
                <w:sz w:val="22"/>
                <w:szCs w:val="22"/>
                <w:lang w:val="fr-CA"/>
              </w:rPr>
              <w:t xml:space="preserve">Tél. domicile : </w:t>
            </w:r>
            <w:r w:rsidRPr="00FB3B63">
              <w:rPr>
                <w:rFonts w:ascii="Arial" w:hAnsi="Arial" w:cs="Arial"/>
                <w:sz w:val="22"/>
                <w:szCs w:val="22"/>
                <w:lang w:val="fr-CA"/>
              </w:rPr>
              <w:fldChar w:fldCharType="begin">
                <w:ffData>
                  <w:name w:val="Text128"/>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sz w:val="22"/>
                <w:szCs w:val="22"/>
                <w:lang w:val="fr-CA"/>
              </w:rPr>
              <w:t xml:space="preserve"> </w:t>
            </w:r>
            <w:r w:rsidRPr="00FB3B63">
              <w:rPr>
                <w:rFonts w:ascii="Arial" w:hAnsi="Arial" w:cs="Arial"/>
                <w:sz w:val="22"/>
                <w:szCs w:val="22"/>
                <w:lang w:val="fr-CA"/>
              </w:rPr>
              <w:fldChar w:fldCharType="end"/>
            </w:r>
          </w:p>
        </w:tc>
        <w:tc>
          <w:tcPr>
            <w:tcW w:w="1374" w:type="pct"/>
            <w:gridSpan w:val="2"/>
            <w:tcBorders>
              <w:top w:val="nil"/>
              <w:left w:val="nil"/>
              <w:right w:val="nil"/>
            </w:tcBorders>
          </w:tcPr>
          <w:p w14:paraId="5F5B0932" w14:textId="77777777" w:rsidR="00C70A81" w:rsidRPr="00FB3B63" w:rsidRDefault="00C70A81" w:rsidP="0079538B">
            <w:pPr>
              <w:spacing w:before="120" w:after="60"/>
              <w:ind w:firstLine="24"/>
              <w:jc w:val="both"/>
              <w:rPr>
                <w:rFonts w:ascii="Arial" w:hAnsi="Arial" w:cs="Arial"/>
                <w:b/>
                <w:sz w:val="22"/>
                <w:szCs w:val="22"/>
              </w:rPr>
            </w:pPr>
            <w:r w:rsidRPr="00FB3B63">
              <w:rPr>
                <w:rFonts w:ascii="Arial" w:hAnsi="Arial" w:cs="Arial"/>
                <w:b/>
                <w:bCs/>
                <w:sz w:val="22"/>
                <w:szCs w:val="22"/>
                <w:lang w:val="fr-CA"/>
              </w:rPr>
              <w:t xml:space="preserve">Tél. cellulaire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c>
          <w:tcPr>
            <w:tcW w:w="1701" w:type="pct"/>
            <w:gridSpan w:val="2"/>
            <w:tcBorders>
              <w:top w:val="nil"/>
              <w:left w:val="nil"/>
              <w:right w:val="single" w:sz="18" w:space="0" w:color="auto"/>
            </w:tcBorders>
          </w:tcPr>
          <w:p w14:paraId="427CB894" w14:textId="77777777" w:rsidR="00C70A81" w:rsidRPr="00FB3B63" w:rsidRDefault="00C70A81" w:rsidP="0079538B">
            <w:pPr>
              <w:spacing w:before="120" w:after="60"/>
              <w:jc w:val="both"/>
              <w:rPr>
                <w:rFonts w:ascii="Arial" w:hAnsi="Arial" w:cs="Arial"/>
                <w:b/>
                <w:sz w:val="22"/>
                <w:szCs w:val="22"/>
              </w:rPr>
            </w:pPr>
            <w:r w:rsidRPr="00FB3B63">
              <w:rPr>
                <w:rFonts w:ascii="Arial" w:hAnsi="Arial" w:cs="Arial"/>
                <w:b/>
                <w:bCs/>
                <w:sz w:val="22"/>
                <w:szCs w:val="22"/>
                <w:lang w:val="fr-CA"/>
              </w:rPr>
              <w:t xml:space="preserve">   Tél. travail : </w:t>
            </w:r>
            <w:r w:rsidRPr="00FB3B63">
              <w:rPr>
                <w:rFonts w:ascii="Arial" w:hAnsi="Arial" w:cs="Arial"/>
                <w:sz w:val="22"/>
                <w:szCs w:val="22"/>
                <w:lang w:val="fr-CA"/>
              </w:rPr>
              <w:fldChar w:fldCharType="begin">
                <w:ffData>
                  <w:name w:val="Text126"/>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E65DE" w14:paraId="3F95A98E" w14:textId="77777777" w:rsidTr="0079538B">
        <w:trPr>
          <w:cantSplit/>
          <w:trHeight w:val="420"/>
        </w:trPr>
        <w:tc>
          <w:tcPr>
            <w:tcW w:w="3258" w:type="pct"/>
            <w:gridSpan w:val="2"/>
            <w:tcBorders>
              <w:top w:val="nil"/>
              <w:left w:val="single" w:sz="18" w:space="0" w:color="auto"/>
              <w:bottom w:val="nil"/>
              <w:right w:val="nil"/>
            </w:tcBorders>
          </w:tcPr>
          <w:p w14:paraId="3AFF3FB8" w14:textId="77777777" w:rsidR="00C70A81" w:rsidRPr="00FB3B63" w:rsidRDefault="00C70A81" w:rsidP="0079538B">
            <w:pPr>
              <w:spacing w:before="120" w:after="60"/>
              <w:jc w:val="both"/>
              <w:rPr>
                <w:rFonts w:ascii="Arial" w:hAnsi="Arial" w:cs="Arial"/>
                <w:b/>
                <w:sz w:val="22"/>
                <w:szCs w:val="22"/>
                <w:lang w:val="fr-CA"/>
              </w:rPr>
            </w:pPr>
            <w:r w:rsidRPr="00FB3B63">
              <w:rPr>
                <w:rFonts w:ascii="Arial" w:hAnsi="Arial" w:cs="Arial"/>
                <w:b/>
                <w:bCs/>
                <w:sz w:val="22"/>
                <w:szCs w:val="22"/>
                <w:lang w:val="fr-CA"/>
              </w:rPr>
              <w:t xml:space="preserve">Nom – mère, père, tuteur ou tutrice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c>
          <w:tcPr>
            <w:tcW w:w="1742" w:type="pct"/>
            <w:gridSpan w:val="3"/>
            <w:tcBorders>
              <w:left w:val="nil"/>
              <w:bottom w:val="nil"/>
              <w:right w:val="single" w:sz="18" w:space="0" w:color="auto"/>
            </w:tcBorders>
          </w:tcPr>
          <w:p w14:paraId="6D3C5BAB" w14:textId="77777777" w:rsidR="00C70A81" w:rsidRPr="00FB3B63" w:rsidRDefault="00C70A81" w:rsidP="0079538B">
            <w:pPr>
              <w:pStyle w:val="Header"/>
              <w:spacing w:before="120" w:after="120"/>
              <w:jc w:val="both"/>
              <w:rPr>
                <w:rFonts w:ascii="Arial" w:hAnsi="Arial" w:cs="Arial"/>
                <w:b/>
                <w:sz w:val="22"/>
                <w:szCs w:val="22"/>
                <w:lang w:val="fr-CA"/>
              </w:rPr>
            </w:pPr>
          </w:p>
        </w:tc>
      </w:tr>
      <w:tr w:rsidR="00C70A81" w:rsidRPr="00C775E1" w14:paraId="27306F32" w14:textId="77777777" w:rsidTr="0079538B">
        <w:trPr>
          <w:cantSplit/>
          <w:trHeight w:val="580"/>
        </w:trPr>
        <w:tc>
          <w:tcPr>
            <w:tcW w:w="1924" w:type="pct"/>
            <w:tcBorders>
              <w:top w:val="nil"/>
              <w:left w:val="single" w:sz="18" w:space="0" w:color="auto"/>
              <w:right w:val="nil"/>
            </w:tcBorders>
          </w:tcPr>
          <w:p w14:paraId="6B967EEE" w14:textId="77777777" w:rsidR="00C70A81" w:rsidRPr="00FB3B63" w:rsidRDefault="00C70A81" w:rsidP="0079538B">
            <w:pPr>
              <w:spacing w:before="120" w:after="60"/>
              <w:jc w:val="both"/>
              <w:rPr>
                <w:rFonts w:ascii="Arial" w:hAnsi="Arial" w:cs="Arial"/>
                <w:b/>
                <w:sz w:val="22"/>
                <w:szCs w:val="22"/>
              </w:rPr>
            </w:pPr>
            <w:r w:rsidRPr="00FB3B63">
              <w:rPr>
                <w:rFonts w:ascii="Arial" w:hAnsi="Arial" w:cs="Arial"/>
                <w:b/>
                <w:bCs/>
                <w:sz w:val="22"/>
                <w:szCs w:val="22"/>
                <w:lang w:val="fr-CA"/>
              </w:rPr>
              <w:t xml:space="preserve">Tél. domicile : </w:t>
            </w:r>
            <w:r w:rsidRPr="00FB3B63">
              <w:rPr>
                <w:rFonts w:ascii="Arial" w:hAnsi="Arial" w:cs="Arial"/>
                <w:sz w:val="22"/>
                <w:szCs w:val="22"/>
                <w:lang w:val="fr-CA"/>
              </w:rPr>
              <w:fldChar w:fldCharType="begin">
                <w:ffData>
                  <w:name w:val="Text128"/>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sz w:val="22"/>
                <w:szCs w:val="22"/>
                <w:lang w:val="fr-CA"/>
              </w:rPr>
              <w:t xml:space="preserve"> </w:t>
            </w:r>
            <w:r w:rsidRPr="00FB3B63">
              <w:rPr>
                <w:rFonts w:ascii="Arial" w:hAnsi="Arial" w:cs="Arial"/>
                <w:sz w:val="22"/>
                <w:szCs w:val="22"/>
                <w:lang w:val="fr-CA"/>
              </w:rPr>
              <w:fldChar w:fldCharType="end"/>
            </w:r>
          </w:p>
        </w:tc>
        <w:tc>
          <w:tcPr>
            <w:tcW w:w="1492" w:type="pct"/>
            <w:gridSpan w:val="3"/>
            <w:tcBorders>
              <w:top w:val="nil"/>
              <w:left w:val="nil"/>
              <w:right w:val="nil"/>
            </w:tcBorders>
          </w:tcPr>
          <w:p w14:paraId="07906235" w14:textId="77777777" w:rsidR="00C70A81" w:rsidRPr="00FB3B63" w:rsidRDefault="00C70A81" w:rsidP="0079538B">
            <w:pPr>
              <w:spacing w:before="120" w:after="60"/>
              <w:ind w:left="24" w:hanging="24"/>
              <w:jc w:val="both"/>
              <w:rPr>
                <w:rFonts w:ascii="Arial" w:hAnsi="Arial" w:cs="Arial"/>
                <w:b/>
                <w:sz w:val="22"/>
                <w:szCs w:val="22"/>
              </w:rPr>
            </w:pPr>
            <w:r w:rsidRPr="00FB3B63">
              <w:rPr>
                <w:rFonts w:ascii="Arial" w:hAnsi="Arial" w:cs="Arial"/>
                <w:b/>
                <w:bCs/>
                <w:sz w:val="22"/>
                <w:szCs w:val="22"/>
                <w:lang w:val="fr-CA"/>
              </w:rPr>
              <w:t xml:space="preserve">Tél. cellulaire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c>
          <w:tcPr>
            <w:tcW w:w="1583" w:type="pct"/>
            <w:tcBorders>
              <w:top w:val="nil"/>
              <w:left w:val="nil"/>
              <w:right w:val="single" w:sz="18" w:space="0" w:color="auto"/>
            </w:tcBorders>
          </w:tcPr>
          <w:p w14:paraId="4914348A" w14:textId="77777777" w:rsidR="00C70A81" w:rsidRPr="00FB3B63" w:rsidRDefault="00C70A81" w:rsidP="0079538B">
            <w:pPr>
              <w:spacing w:before="120" w:after="60"/>
              <w:jc w:val="both"/>
              <w:rPr>
                <w:rFonts w:ascii="Arial" w:hAnsi="Arial" w:cs="Arial"/>
                <w:b/>
                <w:sz w:val="22"/>
                <w:szCs w:val="22"/>
              </w:rPr>
            </w:pPr>
            <w:r w:rsidRPr="00FB3B63">
              <w:rPr>
                <w:rFonts w:ascii="Arial" w:hAnsi="Arial" w:cs="Arial"/>
                <w:b/>
                <w:bCs/>
                <w:sz w:val="22"/>
                <w:szCs w:val="22"/>
                <w:lang w:val="fr-CA"/>
              </w:rPr>
              <w:t xml:space="preserve">Tél. travail : </w:t>
            </w:r>
            <w:r w:rsidRPr="00FB3B63">
              <w:rPr>
                <w:rFonts w:ascii="Arial" w:hAnsi="Arial" w:cs="Arial"/>
                <w:sz w:val="22"/>
                <w:szCs w:val="22"/>
                <w:lang w:val="fr-CA"/>
              </w:rPr>
              <w:fldChar w:fldCharType="begin">
                <w:ffData>
                  <w:name w:val="Text126"/>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E65DE" w14:paraId="4C2AF1AD" w14:textId="77777777" w:rsidTr="0079538B">
        <w:trPr>
          <w:cantSplit/>
          <w:trHeight w:val="420"/>
        </w:trPr>
        <w:tc>
          <w:tcPr>
            <w:tcW w:w="5000" w:type="pct"/>
            <w:gridSpan w:val="5"/>
            <w:tcBorders>
              <w:top w:val="nil"/>
              <w:left w:val="single" w:sz="18" w:space="0" w:color="auto"/>
              <w:bottom w:val="nil"/>
              <w:right w:val="single" w:sz="18" w:space="0" w:color="auto"/>
            </w:tcBorders>
          </w:tcPr>
          <w:p w14:paraId="08269B92" w14:textId="77777777" w:rsidR="00C70A81" w:rsidRPr="00FB3B63" w:rsidRDefault="00C70A81" w:rsidP="0079538B">
            <w:pPr>
              <w:spacing w:before="120" w:after="60"/>
              <w:jc w:val="both"/>
              <w:rPr>
                <w:rFonts w:ascii="Arial" w:hAnsi="Arial" w:cs="Arial"/>
                <w:b/>
                <w:sz w:val="22"/>
                <w:szCs w:val="22"/>
                <w:lang w:val="fr-CA"/>
              </w:rPr>
            </w:pPr>
            <w:r w:rsidRPr="00FB3B63">
              <w:rPr>
                <w:rFonts w:ascii="Arial" w:hAnsi="Arial" w:cs="Arial"/>
                <w:b/>
                <w:bCs/>
                <w:sz w:val="22"/>
                <w:szCs w:val="22"/>
                <w:lang w:val="fr-CA"/>
              </w:rPr>
              <w:t xml:space="preserve">Personne à joindre en cas d’urgence : </w:t>
            </w:r>
            <w:r w:rsidRPr="00FB3B63">
              <w:rPr>
                <w:rFonts w:ascii="Arial" w:hAnsi="Arial" w:cs="Arial"/>
                <w:sz w:val="22"/>
                <w:szCs w:val="22"/>
                <w:lang w:val="fr-CA"/>
              </w:rPr>
              <w:fldChar w:fldCharType="begin">
                <w:ffData>
                  <w:name w:val="Text130"/>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775E1" w14:paraId="08212A35" w14:textId="77777777" w:rsidTr="0079538B">
        <w:trPr>
          <w:cantSplit/>
          <w:trHeight w:val="488"/>
        </w:trPr>
        <w:tc>
          <w:tcPr>
            <w:tcW w:w="1924" w:type="pct"/>
            <w:tcBorders>
              <w:top w:val="nil"/>
              <w:left w:val="single" w:sz="18" w:space="0" w:color="auto"/>
              <w:right w:val="nil"/>
            </w:tcBorders>
          </w:tcPr>
          <w:p w14:paraId="2686582F" w14:textId="77777777" w:rsidR="00C70A81" w:rsidRPr="00FB3B63" w:rsidRDefault="00C70A81" w:rsidP="0079538B">
            <w:pPr>
              <w:spacing w:before="120" w:after="60"/>
              <w:jc w:val="both"/>
              <w:rPr>
                <w:rFonts w:ascii="Arial" w:hAnsi="Arial" w:cs="Arial"/>
                <w:b/>
                <w:sz w:val="22"/>
                <w:szCs w:val="22"/>
              </w:rPr>
            </w:pPr>
            <w:r w:rsidRPr="00FB3B63">
              <w:rPr>
                <w:rFonts w:ascii="Arial" w:hAnsi="Arial" w:cs="Arial"/>
                <w:b/>
                <w:bCs/>
                <w:sz w:val="22"/>
                <w:szCs w:val="22"/>
                <w:lang w:val="fr-CA"/>
              </w:rPr>
              <w:t xml:space="preserve">Tél. domicile : </w:t>
            </w:r>
            <w:r w:rsidRPr="00FB3B63">
              <w:rPr>
                <w:rFonts w:ascii="Arial" w:hAnsi="Arial" w:cs="Arial"/>
                <w:sz w:val="22"/>
                <w:szCs w:val="22"/>
                <w:lang w:val="fr-CA"/>
              </w:rPr>
              <w:fldChar w:fldCharType="begin">
                <w:ffData>
                  <w:name w:val="Text128"/>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sz w:val="22"/>
                <w:szCs w:val="22"/>
                <w:lang w:val="fr-CA"/>
              </w:rPr>
              <w:t xml:space="preserve"> </w:t>
            </w:r>
            <w:r w:rsidRPr="00FB3B63">
              <w:rPr>
                <w:rFonts w:ascii="Arial" w:hAnsi="Arial" w:cs="Arial"/>
                <w:sz w:val="22"/>
                <w:szCs w:val="22"/>
                <w:lang w:val="fr-CA"/>
              </w:rPr>
              <w:fldChar w:fldCharType="end"/>
            </w:r>
          </w:p>
        </w:tc>
        <w:tc>
          <w:tcPr>
            <w:tcW w:w="1492" w:type="pct"/>
            <w:gridSpan w:val="3"/>
            <w:tcBorders>
              <w:top w:val="nil"/>
              <w:left w:val="nil"/>
              <w:right w:val="nil"/>
            </w:tcBorders>
          </w:tcPr>
          <w:p w14:paraId="0AF1D0DA" w14:textId="77777777" w:rsidR="00C70A81" w:rsidRPr="00FB3B63" w:rsidRDefault="00C70A81" w:rsidP="0079538B">
            <w:pPr>
              <w:spacing w:before="120" w:after="60"/>
              <w:jc w:val="both"/>
              <w:rPr>
                <w:rFonts w:ascii="Arial" w:hAnsi="Arial" w:cs="Arial"/>
                <w:b/>
                <w:sz w:val="22"/>
                <w:szCs w:val="22"/>
              </w:rPr>
            </w:pPr>
            <w:r w:rsidRPr="00FB3B63">
              <w:rPr>
                <w:rFonts w:ascii="Arial" w:hAnsi="Arial" w:cs="Arial"/>
                <w:b/>
                <w:bCs/>
                <w:sz w:val="22"/>
                <w:szCs w:val="22"/>
                <w:lang w:val="fr-CA"/>
              </w:rPr>
              <w:t xml:space="preserve">Tél. cellulaire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c>
          <w:tcPr>
            <w:tcW w:w="1583" w:type="pct"/>
            <w:tcBorders>
              <w:top w:val="nil"/>
              <w:left w:val="nil"/>
              <w:right w:val="single" w:sz="18" w:space="0" w:color="auto"/>
            </w:tcBorders>
          </w:tcPr>
          <w:p w14:paraId="79E6037F" w14:textId="77777777" w:rsidR="00C70A81" w:rsidRPr="00FB3B63" w:rsidRDefault="00C70A81" w:rsidP="0079538B">
            <w:pPr>
              <w:spacing w:before="120" w:after="60"/>
              <w:jc w:val="both"/>
              <w:rPr>
                <w:rFonts w:ascii="Arial" w:hAnsi="Arial" w:cs="Arial"/>
                <w:b/>
                <w:sz w:val="22"/>
                <w:szCs w:val="22"/>
              </w:rPr>
            </w:pPr>
            <w:r w:rsidRPr="00FB3B63">
              <w:rPr>
                <w:rFonts w:ascii="Arial" w:hAnsi="Arial" w:cs="Arial"/>
                <w:b/>
                <w:bCs/>
                <w:sz w:val="22"/>
                <w:szCs w:val="22"/>
                <w:lang w:val="fr-CA"/>
              </w:rPr>
              <w:t xml:space="preserve">Tél. travail : </w:t>
            </w:r>
            <w:r w:rsidRPr="00FB3B63">
              <w:rPr>
                <w:rFonts w:ascii="Arial" w:hAnsi="Arial" w:cs="Arial"/>
                <w:sz w:val="22"/>
                <w:szCs w:val="22"/>
                <w:lang w:val="fr-CA"/>
              </w:rPr>
              <w:fldChar w:fldCharType="begin">
                <w:ffData>
                  <w:name w:val="Text126"/>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775E1" w14:paraId="263D3DDA" w14:textId="77777777" w:rsidTr="0079538B">
        <w:trPr>
          <w:cantSplit/>
          <w:trHeight w:val="360"/>
        </w:trPr>
        <w:tc>
          <w:tcPr>
            <w:tcW w:w="3258" w:type="pct"/>
            <w:gridSpan w:val="2"/>
            <w:tcBorders>
              <w:left w:val="single" w:sz="18" w:space="0" w:color="auto"/>
              <w:bottom w:val="nil"/>
              <w:right w:val="nil"/>
            </w:tcBorders>
          </w:tcPr>
          <w:p w14:paraId="7B5CEB86" w14:textId="77777777" w:rsidR="00C70A81" w:rsidRPr="00FB3B63" w:rsidRDefault="00C70A81" w:rsidP="0079538B">
            <w:pPr>
              <w:spacing w:before="120" w:after="120"/>
              <w:jc w:val="both"/>
              <w:rPr>
                <w:rFonts w:ascii="Arial" w:hAnsi="Arial" w:cs="Arial"/>
                <w:b/>
                <w:sz w:val="22"/>
                <w:szCs w:val="22"/>
              </w:rPr>
            </w:pPr>
            <w:r w:rsidRPr="00FB3B63">
              <w:rPr>
                <w:rFonts w:ascii="Arial" w:hAnsi="Arial" w:cs="Arial"/>
                <w:b/>
                <w:bCs/>
                <w:sz w:val="22"/>
                <w:szCs w:val="22"/>
                <w:lang w:val="fr-CA"/>
              </w:rPr>
              <w:t xml:space="preserve">Endocrinologue : </w:t>
            </w:r>
            <w:r w:rsidRPr="00FB3B63">
              <w:rPr>
                <w:rFonts w:ascii="Arial" w:hAnsi="Arial" w:cs="Arial"/>
                <w:sz w:val="22"/>
                <w:szCs w:val="22"/>
                <w:lang w:val="fr-CA"/>
              </w:rPr>
              <w:fldChar w:fldCharType="begin">
                <w:ffData>
                  <w:name w:val="Text135"/>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c>
          <w:tcPr>
            <w:tcW w:w="1742" w:type="pct"/>
            <w:gridSpan w:val="3"/>
            <w:tcBorders>
              <w:left w:val="nil"/>
              <w:bottom w:val="nil"/>
              <w:right w:val="single" w:sz="18" w:space="0" w:color="auto"/>
            </w:tcBorders>
          </w:tcPr>
          <w:p w14:paraId="36C45D54" w14:textId="77777777" w:rsidR="00C70A81" w:rsidRPr="00FB3B63" w:rsidRDefault="00C70A81" w:rsidP="0079538B">
            <w:pPr>
              <w:spacing w:before="120" w:after="120"/>
              <w:jc w:val="both"/>
              <w:rPr>
                <w:rFonts w:ascii="Arial" w:hAnsi="Arial" w:cs="Arial"/>
                <w:b/>
                <w:sz w:val="22"/>
                <w:szCs w:val="22"/>
              </w:rPr>
            </w:pPr>
            <w:r w:rsidRPr="00FB3B63">
              <w:rPr>
                <w:rFonts w:ascii="Arial" w:hAnsi="Arial" w:cs="Arial"/>
                <w:b/>
                <w:bCs/>
                <w:sz w:val="22"/>
                <w:szCs w:val="22"/>
                <w:lang w:val="fr-CA"/>
              </w:rPr>
              <w:t xml:space="preserve">N° de tél. : </w:t>
            </w:r>
            <w:r w:rsidRPr="00FB3B63">
              <w:rPr>
                <w:rFonts w:ascii="Arial" w:hAnsi="Arial" w:cs="Arial"/>
                <w:sz w:val="22"/>
                <w:szCs w:val="22"/>
                <w:lang w:val="fr-CA"/>
              </w:rPr>
              <w:fldChar w:fldCharType="begin">
                <w:ffData>
                  <w:name w:val="Text136"/>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775E1" w14:paraId="3A123E8B" w14:textId="77777777" w:rsidTr="0079538B">
        <w:trPr>
          <w:cantSplit/>
        </w:trPr>
        <w:tc>
          <w:tcPr>
            <w:tcW w:w="3258" w:type="pct"/>
            <w:gridSpan w:val="2"/>
            <w:tcBorders>
              <w:top w:val="nil"/>
              <w:left w:val="single" w:sz="18" w:space="0" w:color="auto"/>
              <w:bottom w:val="single" w:sz="18" w:space="0" w:color="auto"/>
              <w:right w:val="nil"/>
            </w:tcBorders>
          </w:tcPr>
          <w:p w14:paraId="167AA1F9" w14:textId="77777777" w:rsidR="00C70A81" w:rsidRPr="00FB3B63" w:rsidRDefault="00C70A81" w:rsidP="0079538B">
            <w:pPr>
              <w:spacing w:before="120" w:after="120"/>
              <w:jc w:val="both"/>
              <w:rPr>
                <w:rFonts w:ascii="Arial" w:hAnsi="Arial" w:cs="Arial"/>
                <w:bCs/>
                <w:sz w:val="22"/>
                <w:szCs w:val="22"/>
              </w:rPr>
            </w:pPr>
            <w:r w:rsidRPr="00FB3B63">
              <w:rPr>
                <w:rFonts w:ascii="Arial" w:hAnsi="Arial" w:cs="Arial"/>
                <w:b/>
                <w:bCs/>
                <w:sz w:val="22"/>
                <w:szCs w:val="22"/>
                <w:lang w:val="fr-CA"/>
              </w:rPr>
              <w:t xml:space="preserve">Pédiatre/Médecin de famille : </w:t>
            </w:r>
            <w:r w:rsidRPr="00FB3B63">
              <w:rPr>
                <w:rFonts w:ascii="Arial" w:hAnsi="Arial" w:cs="Arial"/>
                <w:sz w:val="22"/>
                <w:szCs w:val="22"/>
                <w:lang w:val="fr-CA"/>
              </w:rPr>
              <w:fldChar w:fldCharType="begin">
                <w:ffData>
                  <w:name w:val="Text13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c>
          <w:tcPr>
            <w:tcW w:w="1742" w:type="pct"/>
            <w:gridSpan w:val="3"/>
            <w:tcBorders>
              <w:top w:val="nil"/>
              <w:left w:val="nil"/>
              <w:bottom w:val="single" w:sz="18" w:space="0" w:color="auto"/>
              <w:right w:val="single" w:sz="18" w:space="0" w:color="auto"/>
            </w:tcBorders>
          </w:tcPr>
          <w:p w14:paraId="79A495C2" w14:textId="77777777" w:rsidR="00C70A81" w:rsidRPr="00FB3B63" w:rsidRDefault="00C70A81" w:rsidP="0079538B">
            <w:pPr>
              <w:spacing w:before="120" w:after="120"/>
              <w:jc w:val="both"/>
              <w:rPr>
                <w:rFonts w:ascii="Arial" w:hAnsi="Arial" w:cs="Arial"/>
                <w:b/>
                <w:sz w:val="22"/>
                <w:szCs w:val="22"/>
              </w:rPr>
            </w:pPr>
            <w:r w:rsidRPr="00FB3B63">
              <w:rPr>
                <w:rFonts w:ascii="Arial" w:hAnsi="Arial" w:cs="Arial"/>
                <w:b/>
                <w:bCs/>
                <w:sz w:val="22"/>
                <w:szCs w:val="22"/>
                <w:lang w:val="fr-CA"/>
              </w:rPr>
              <w:t xml:space="preserve">N° de tél. : </w:t>
            </w:r>
            <w:r w:rsidRPr="00FB3B63">
              <w:rPr>
                <w:rFonts w:ascii="Arial" w:hAnsi="Arial" w:cs="Arial"/>
                <w:sz w:val="22"/>
                <w:szCs w:val="22"/>
                <w:lang w:val="fr-CA"/>
              </w:rPr>
              <w:fldChar w:fldCharType="begin">
                <w:ffData>
                  <w:name w:val="Text138"/>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775E1" w14:paraId="48FA90A3" w14:textId="77777777" w:rsidTr="0079538B">
        <w:trPr>
          <w:cantSplit/>
          <w:trHeight w:val="470"/>
        </w:trPr>
        <w:tc>
          <w:tcPr>
            <w:tcW w:w="5000" w:type="pct"/>
            <w:gridSpan w:val="5"/>
            <w:tcBorders>
              <w:top w:val="single" w:sz="18" w:space="0" w:color="auto"/>
              <w:left w:val="single" w:sz="18" w:space="0" w:color="auto"/>
              <w:bottom w:val="single" w:sz="2" w:space="0" w:color="auto"/>
              <w:right w:val="single" w:sz="18" w:space="0" w:color="auto"/>
            </w:tcBorders>
          </w:tcPr>
          <w:p w14:paraId="68F63921" w14:textId="77777777" w:rsidR="00C70A81" w:rsidRPr="00FB3B63" w:rsidRDefault="00C70A81" w:rsidP="0079538B">
            <w:pPr>
              <w:pStyle w:val="Header"/>
              <w:tabs>
                <w:tab w:val="clear" w:pos="4320"/>
                <w:tab w:val="clear" w:pos="8640"/>
              </w:tabs>
              <w:spacing w:before="120" w:after="120"/>
              <w:rPr>
                <w:rFonts w:ascii="Arial" w:hAnsi="Arial" w:cs="Arial"/>
                <w:b/>
                <w:sz w:val="22"/>
                <w:szCs w:val="22"/>
              </w:rPr>
            </w:pPr>
            <w:r w:rsidRPr="00FB3B63">
              <w:rPr>
                <w:rFonts w:ascii="Arial" w:hAnsi="Arial" w:cs="Arial"/>
                <w:b/>
                <w:bCs/>
                <w:sz w:val="22"/>
                <w:szCs w:val="22"/>
                <w:lang w:val="fr-CA"/>
              </w:rPr>
              <w:t xml:space="preserve">Maladies : </w:t>
            </w:r>
            <w:r w:rsidRPr="00FB3B63">
              <w:rPr>
                <w:rFonts w:ascii="Arial" w:hAnsi="Arial" w:cs="Arial"/>
                <w:sz w:val="22"/>
                <w:szCs w:val="22"/>
                <w:lang w:val="fr-CA"/>
              </w:rPr>
              <w:fldChar w:fldCharType="begin">
                <w:ffData>
                  <w:name w:val="Text118"/>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775E1" w14:paraId="39D57E42" w14:textId="77777777" w:rsidTr="0079538B">
        <w:trPr>
          <w:cantSplit/>
          <w:trHeight w:val="510"/>
        </w:trPr>
        <w:tc>
          <w:tcPr>
            <w:tcW w:w="5000" w:type="pct"/>
            <w:gridSpan w:val="5"/>
            <w:tcBorders>
              <w:top w:val="single" w:sz="2" w:space="0" w:color="auto"/>
              <w:left w:val="single" w:sz="18" w:space="0" w:color="auto"/>
              <w:bottom w:val="single" w:sz="2" w:space="0" w:color="auto"/>
              <w:right w:val="single" w:sz="18" w:space="0" w:color="auto"/>
            </w:tcBorders>
          </w:tcPr>
          <w:p w14:paraId="4F8B9B66" w14:textId="77777777" w:rsidR="00C70A81" w:rsidRPr="00FB3B63" w:rsidRDefault="00C70A81" w:rsidP="0079538B">
            <w:pPr>
              <w:pStyle w:val="Header"/>
              <w:tabs>
                <w:tab w:val="clear" w:pos="4320"/>
                <w:tab w:val="clear" w:pos="8640"/>
              </w:tabs>
              <w:spacing w:before="120" w:after="120"/>
              <w:rPr>
                <w:rFonts w:ascii="Arial" w:hAnsi="Arial" w:cs="Arial"/>
                <w:b/>
                <w:sz w:val="22"/>
                <w:szCs w:val="22"/>
              </w:rPr>
            </w:pPr>
            <w:r w:rsidRPr="00FB3B63">
              <w:rPr>
                <w:rFonts w:ascii="Arial" w:hAnsi="Arial" w:cs="Arial"/>
                <w:b/>
                <w:bCs/>
                <w:sz w:val="22"/>
                <w:szCs w:val="22"/>
                <w:lang w:val="fr-CA"/>
              </w:rPr>
              <w:t xml:space="preserve">Allergies : </w:t>
            </w:r>
            <w:r w:rsidRPr="00FB3B63">
              <w:rPr>
                <w:rFonts w:ascii="Arial" w:hAnsi="Arial" w:cs="Arial"/>
                <w:sz w:val="22"/>
                <w:szCs w:val="22"/>
                <w:lang w:val="fr-CA"/>
              </w:rPr>
              <w:fldChar w:fldCharType="begin">
                <w:ffData>
                  <w:name w:val="Text91"/>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775E1" w14:paraId="59BE4AA2" w14:textId="77777777" w:rsidTr="0079538B">
        <w:trPr>
          <w:cantSplit/>
          <w:trHeight w:val="628"/>
        </w:trPr>
        <w:tc>
          <w:tcPr>
            <w:tcW w:w="5000" w:type="pct"/>
            <w:gridSpan w:val="5"/>
            <w:tcBorders>
              <w:top w:val="single" w:sz="2" w:space="0" w:color="auto"/>
              <w:left w:val="single" w:sz="18" w:space="0" w:color="auto"/>
              <w:bottom w:val="single" w:sz="2" w:space="0" w:color="auto"/>
              <w:right w:val="single" w:sz="18" w:space="0" w:color="auto"/>
            </w:tcBorders>
          </w:tcPr>
          <w:p w14:paraId="4E597A86" w14:textId="77777777" w:rsidR="00C70A81" w:rsidRPr="00FB3B63" w:rsidRDefault="00C70A81" w:rsidP="0079538B">
            <w:pPr>
              <w:pStyle w:val="Header"/>
              <w:tabs>
                <w:tab w:val="clear" w:pos="4320"/>
                <w:tab w:val="clear" w:pos="8640"/>
              </w:tabs>
              <w:spacing w:before="120" w:after="120"/>
              <w:rPr>
                <w:rFonts w:ascii="Arial" w:hAnsi="Arial" w:cs="Arial"/>
                <w:b/>
                <w:sz w:val="22"/>
                <w:szCs w:val="22"/>
              </w:rPr>
            </w:pPr>
            <w:r w:rsidRPr="00FB3B63">
              <w:rPr>
                <w:rFonts w:ascii="Arial" w:hAnsi="Arial" w:cs="Arial"/>
                <w:b/>
                <w:bCs/>
                <w:sz w:val="22"/>
                <w:szCs w:val="22"/>
                <w:lang w:val="fr-CA"/>
              </w:rPr>
              <w:t xml:space="preserve">Médicaments sur ordonnance : </w:t>
            </w:r>
            <w:r w:rsidRPr="00FB3B63">
              <w:rPr>
                <w:rFonts w:ascii="Arial" w:hAnsi="Arial" w:cs="Arial"/>
                <w:sz w:val="22"/>
                <w:szCs w:val="22"/>
                <w:lang w:val="fr-CA"/>
              </w:rPr>
              <w:fldChar w:fldCharType="begin">
                <w:ffData>
                  <w:name w:val="Text91"/>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tc>
      </w:tr>
      <w:tr w:rsidR="00C70A81" w:rsidRPr="00C775E1" w14:paraId="25343D8B" w14:textId="77777777" w:rsidTr="0079538B">
        <w:trPr>
          <w:cantSplit/>
          <w:trHeight w:val="628"/>
        </w:trPr>
        <w:tc>
          <w:tcPr>
            <w:tcW w:w="5000" w:type="pct"/>
            <w:gridSpan w:val="5"/>
            <w:tcBorders>
              <w:top w:val="single" w:sz="2" w:space="0" w:color="auto"/>
              <w:left w:val="single" w:sz="18" w:space="0" w:color="auto"/>
              <w:bottom w:val="single" w:sz="2" w:space="0" w:color="auto"/>
              <w:right w:val="single" w:sz="18" w:space="0" w:color="auto"/>
            </w:tcBorders>
          </w:tcPr>
          <w:p w14:paraId="74420E87" w14:textId="77777777" w:rsidR="00C70A81" w:rsidRPr="00FB3B63" w:rsidRDefault="00C70A81" w:rsidP="0079538B">
            <w:pPr>
              <w:pStyle w:val="Header"/>
              <w:spacing w:before="120"/>
              <w:rPr>
                <w:rFonts w:ascii="Arial" w:hAnsi="Arial" w:cs="Arial"/>
                <w:b/>
                <w:sz w:val="22"/>
                <w:szCs w:val="22"/>
              </w:rPr>
            </w:pPr>
            <w:r w:rsidRPr="00FB3B63">
              <w:rPr>
                <w:rFonts w:ascii="Arial" w:hAnsi="Arial" w:cs="Arial"/>
                <w:b/>
                <w:bCs/>
                <w:sz w:val="22"/>
                <w:szCs w:val="22"/>
                <w:lang w:val="fr-CA"/>
              </w:rPr>
              <w:t>L’enfant porte-t-il un dispositif d’identification Medic-Alert</w:t>
            </w:r>
            <w:r w:rsidRPr="00FB3B63">
              <w:rPr>
                <w:rFonts w:ascii="Arial" w:hAnsi="Arial" w:cs="Arial"/>
                <w:sz w:val="22"/>
                <w:szCs w:val="22"/>
                <w:lang w:val="fr-CA"/>
              </w:rPr>
              <w:sym w:font="Symbol (PCL6)" w:char="F0D4"/>
            </w:r>
            <w:r w:rsidRPr="00FB3B63">
              <w:rPr>
                <w:rFonts w:ascii="Arial" w:hAnsi="Arial" w:cs="Arial"/>
                <w:sz w:val="22"/>
                <w:szCs w:val="22"/>
                <w:lang w:val="fr-CA"/>
              </w:rPr>
              <w:t xml:space="preserve">?   </w:t>
            </w:r>
            <w:r w:rsidRPr="00FB3B63">
              <w:rPr>
                <w:rFonts w:ascii="Arial" w:hAnsi="Arial" w:cs="Arial"/>
                <w:b/>
                <w:bCs/>
                <w:sz w:val="22"/>
                <w:szCs w:val="22"/>
                <w:lang w:val="fr-CA"/>
              </w:rPr>
              <w:t xml:space="preserve"> </w:t>
            </w:r>
            <w:r w:rsidRPr="00FB3B63">
              <w:rPr>
                <w:rFonts w:ascii="Arial" w:hAnsi="Arial" w:cs="Arial"/>
                <w:sz w:val="22"/>
                <w:szCs w:val="22"/>
                <w:lang w:val="fr-CA"/>
              </w:rPr>
              <w:fldChar w:fldCharType="begin">
                <w:ffData>
                  <w:name w:val="Check1"/>
                  <w:enabled/>
                  <w:calcOnExit w:val="0"/>
                  <w:checkBox>
                    <w:sizeAuto/>
                    <w:default w:val="0"/>
                  </w:checkBox>
                </w:ffData>
              </w:fldChar>
            </w:r>
            <w:r w:rsidRPr="00FB3B63">
              <w:rPr>
                <w:rFonts w:ascii="Arial" w:hAnsi="Arial" w:cs="Arial"/>
                <w:sz w:val="22"/>
                <w:szCs w:val="22"/>
                <w:lang w:val="fr-CA"/>
              </w:rPr>
              <w:instrText xml:space="preserve"> FORMCHECKBOX </w:instrText>
            </w:r>
            <w:r w:rsidR="00FB3B63" w:rsidRPr="00FB3B63">
              <w:rPr>
                <w:rFonts w:ascii="Arial" w:hAnsi="Arial" w:cs="Arial"/>
                <w:sz w:val="22"/>
                <w:szCs w:val="22"/>
                <w:lang w:val="fr-CA"/>
              </w:rPr>
            </w:r>
            <w:r w:rsidR="00FB3B63" w:rsidRPr="00FB3B63">
              <w:rPr>
                <w:rFonts w:ascii="Arial" w:hAnsi="Arial" w:cs="Arial"/>
                <w:sz w:val="22"/>
                <w:szCs w:val="22"/>
                <w:lang w:val="fr-CA"/>
              </w:rPr>
              <w:fldChar w:fldCharType="separate"/>
            </w:r>
            <w:r w:rsidRPr="00FB3B63">
              <w:rPr>
                <w:rFonts w:ascii="Arial" w:hAnsi="Arial" w:cs="Arial"/>
                <w:sz w:val="22"/>
                <w:szCs w:val="22"/>
                <w:lang w:val="fr-CA"/>
              </w:rPr>
              <w:fldChar w:fldCharType="end"/>
            </w:r>
            <w:r w:rsidRPr="00FB3B63">
              <w:rPr>
                <w:rFonts w:ascii="Arial" w:hAnsi="Arial" w:cs="Arial"/>
                <w:b/>
                <w:bCs/>
                <w:sz w:val="22"/>
                <w:szCs w:val="22"/>
                <w:lang w:val="fr-CA"/>
              </w:rPr>
              <w:t xml:space="preserve">OUI   </w:t>
            </w:r>
            <w:r w:rsidRPr="00FB3B63">
              <w:rPr>
                <w:rFonts w:ascii="Arial" w:hAnsi="Arial" w:cs="Arial"/>
                <w:b/>
                <w:bCs/>
                <w:sz w:val="22"/>
                <w:szCs w:val="22"/>
                <w:lang w:val="fr-CA"/>
              </w:rPr>
              <w:fldChar w:fldCharType="begin">
                <w:ffData>
                  <w:name w:val="Check2"/>
                  <w:enabled/>
                  <w:calcOnExit w:val="0"/>
                  <w:checkBox>
                    <w:sizeAuto/>
                    <w:default w:val="0"/>
                  </w:checkBox>
                </w:ffData>
              </w:fldChar>
            </w:r>
            <w:r w:rsidRPr="00FB3B63">
              <w:rPr>
                <w:rFonts w:ascii="Arial" w:hAnsi="Arial" w:cs="Arial"/>
                <w:b/>
                <w:bCs/>
                <w:sz w:val="22"/>
                <w:szCs w:val="22"/>
                <w:lang w:val="fr-CA"/>
              </w:rPr>
              <w:instrText xml:space="preserve"> FORMCHECKBOX </w:instrText>
            </w:r>
            <w:r w:rsidR="00FB3B63" w:rsidRPr="00FB3B63">
              <w:rPr>
                <w:rFonts w:ascii="Arial" w:hAnsi="Arial" w:cs="Arial"/>
                <w:b/>
                <w:bCs/>
                <w:sz w:val="22"/>
                <w:szCs w:val="22"/>
                <w:lang w:val="fr-CA"/>
              </w:rPr>
            </w:r>
            <w:r w:rsidR="00FB3B63" w:rsidRPr="00FB3B63">
              <w:rPr>
                <w:rFonts w:ascii="Arial" w:hAnsi="Arial" w:cs="Arial"/>
                <w:b/>
                <w:bCs/>
                <w:sz w:val="22"/>
                <w:szCs w:val="22"/>
                <w:lang w:val="fr-CA"/>
              </w:rPr>
              <w:fldChar w:fldCharType="separate"/>
            </w:r>
            <w:r w:rsidRPr="00FB3B63">
              <w:rPr>
                <w:rFonts w:ascii="Arial" w:hAnsi="Arial" w:cs="Arial"/>
                <w:b/>
                <w:bCs/>
                <w:sz w:val="22"/>
                <w:szCs w:val="22"/>
                <w:lang w:val="fr-CA"/>
              </w:rPr>
              <w:fldChar w:fldCharType="end"/>
            </w:r>
            <w:r w:rsidRPr="00FB3B63">
              <w:rPr>
                <w:rFonts w:ascii="Arial" w:hAnsi="Arial" w:cs="Arial"/>
                <w:b/>
                <w:bCs/>
                <w:sz w:val="22"/>
                <w:szCs w:val="22"/>
                <w:lang w:val="fr-CA"/>
              </w:rPr>
              <w:t xml:space="preserve">NON </w:t>
            </w:r>
          </w:p>
        </w:tc>
      </w:tr>
      <w:tr w:rsidR="00C70A81" w:rsidRPr="00CE65DE" w14:paraId="475BBEDA" w14:textId="77777777" w:rsidTr="00C70A81">
        <w:trPr>
          <w:cantSplit/>
          <w:trHeight w:val="4623"/>
        </w:trPr>
        <w:tc>
          <w:tcPr>
            <w:tcW w:w="5000" w:type="pct"/>
            <w:gridSpan w:val="5"/>
            <w:tcBorders>
              <w:top w:val="single" w:sz="2" w:space="0" w:color="auto"/>
              <w:left w:val="single" w:sz="18" w:space="0" w:color="auto"/>
              <w:bottom w:val="single" w:sz="18" w:space="0" w:color="auto"/>
              <w:right w:val="single" w:sz="18" w:space="0" w:color="auto"/>
            </w:tcBorders>
          </w:tcPr>
          <w:p w14:paraId="6029B192" w14:textId="77777777" w:rsidR="00C70A81" w:rsidRPr="00FB3B63" w:rsidRDefault="00C70A81" w:rsidP="0079538B">
            <w:pPr>
              <w:pStyle w:val="Header"/>
              <w:tabs>
                <w:tab w:val="clear" w:pos="4320"/>
                <w:tab w:val="clear" w:pos="8640"/>
              </w:tabs>
              <w:spacing w:before="60" w:after="60"/>
              <w:rPr>
                <w:rFonts w:ascii="Arial" w:hAnsi="Arial" w:cs="Arial"/>
                <w:b/>
                <w:sz w:val="22"/>
                <w:szCs w:val="22"/>
                <w:lang w:val="fr-CA"/>
              </w:rPr>
            </w:pPr>
            <w:r w:rsidRPr="00FB3B63">
              <w:rPr>
                <w:rFonts w:ascii="Arial" w:hAnsi="Arial" w:cs="Arial"/>
                <w:b/>
                <w:bCs/>
                <w:sz w:val="22"/>
                <w:szCs w:val="22"/>
                <w:lang w:val="fr-CA"/>
              </w:rPr>
              <w:t>Renseignements sur l’enfant</w:t>
            </w:r>
          </w:p>
          <w:p w14:paraId="6C66E6E7" w14:textId="5DF97C33" w:rsidR="00C70A81" w:rsidRPr="00FB3B63" w:rsidRDefault="00C70A81" w:rsidP="00C70A81">
            <w:pPr>
              <w:pStyle w:val="Header"/>
              <w:tabs>
                <w:tab w:val="clear" w:pos="4320"/>
                <w:tab w:val="clear" w:pos="8640"/>
              </w:tabs>
              <w:spacing w:before="120" w:after="60"/>
              <w:rPr>
                <w:rFonts w:ascii="Arial" w:hAnsi="Arial" w:cs="Arial"/>
                <w:bCs/>
                <w:sz w:val="22"/>
                <w:szCs w:val="22"/>
                <w:lang w:val="fr-CA"/>
              </w:rPr>
            </w:pPr>
            <w:r w:rsidRPr="00FB3B63">
              <w:rPr>
                <w:rFonts w:ascii="Arial" w:hAnsi="Arial" w:cs="Arial"/>
                <w:i/>
                <w:iCs/>
                <w:color w:val="000000"/>
                <w:sz w:val="22"/>
                <w:szCs w:val="22"/>
                <w:lang w:val="fr-CA"/>
              </w:rPr>
              <w:t>Date du diagnostic</w:t>
            </w:r>
            <w:r w:rsidRPr="00FB3B63">
              <w:rPr>
                <w:rFonts w:ascii="Arial" w:hAnsi="Arial" w:cs="Arial"/>
                <w:color w:val="000000"/>
                <w:sz w:val="22"/>
                <w:szCs w:val="22"/>
                <w:lang w:val="fr-CA"/>
              </w:rPr>
              <w:t> :</w:t>
            </w:r>
            <w:r w:rsidRPr="00FB3B63">
              <w:rPr>
                <w:rFonts w:ascii="Arial" w:hAnsi="Arial" w:cs="Arial"/>
                <w:sz w:val="22"/>
                <w:szCs w:val="22"/>
                <w:lang w:val="fr-CA"/>
              </w:rPr>
              <w:t xml:space="preserve">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p w14:paraId="42B51D6F" w14:textId="340E3969" w:rsidR="00C70A81" w:rsidRPr="00FB3B63" w:rsidRDefault="00C70A81" w:rsidP="00C70A81">
            <w:pPr>
              <w:pStyle w:val="Header"/>
              <w:tabs>
                <w:tab w:val="clear" w:pos="4320"/>
                <w:tab w:val="clear" w:pos="8640"/>
              </w:tabs>
              <w:spacing w:before="120" w:after="60"/>
              <w:rPr>
                <w:rFonts w:ascii="Arial" w:hAnsi="Arial" w:cs="Arial"/>
                <w:color w:val="000000"/>
                <w:sz w:val="22"/>
                <w:szCs w:val="22"/>
                <w:lang w:val="fr-CA"/>
              </w:rPr>
            </w:pPr>
            <w:r w:rsidRPr="00FB3B63">
              <w:rPr>
                <w:rFonts w:ascii="Arial" w:hAnsi="Arial" w:cs="Arial"/>
                <w:i/>
                <w:iCs/>
                <w:color w:val="000000"/>
                <w:sz w:val="22"/>
                <w:szCs w:val="22"/>
                <w:lang w:val="fr-CA"/>
              </w:rPr>
              <w:t>Antécédents </w:t>
            </w:r>
            <w:r w:rsidRPr="00FB3B63">
              <w:rPr>
                <w:rFonts w:ascii="Arial" w:hAnsi="Arial" w:cs="Arial"/>
                <w:color w:val="000000"/>
                <w:sz w:val="22"/>
                <w:szCs w:val="22"/>
                <w:lang w:val="fr-CA"/>
              </w:rPr>
              <w:t>:</w:t>
            </w:r>
            <w:r w:rsidRPr="00FB3B63">
              <w:rPr>
                <w:rFonts w:ascii="Arial" w:hAnsi="Arial" w:cs="Arial"/>
                <w:sz w:val="22"/>
                <w:szCs w:val="22"/>
                <w:lang w:val="fr-CA"/>
              </w:rPr>
              <w:t xml:space="preserve">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r w:rsidRPr="00FB3B63">
              <w:rPr>
                <w:rFonts w:ascii="Arial" w:hAnsi="Arial" w:cs="Arial"/>
                <w:color w:val="000000"/>
                <w:sz w:val="22"/>
                <w:szCs w:val="22"/>
                <w:lang w:val="fr-CA"/>
              </w:rPr>
              <w:t xml:space="preserve"> </w:t>
            </w:r>
          </w:p>
          <w:p w14:paraId="39370C5B" w14:textId="16D60F89" w:rsidR="00C70A81" w:rsidRPr="00FB3B63" w:rsidRDefault="00C70A81" w:rsidP="00C70A81">
            <w:pPr>
              <w:pStyle w:val="Header"/>
              <w:tabs>
                <w:tab w:val="clear" w:pos="4320"/>
                <w:tab w:val="clear" w:pos="8640"/>
              </w:tabs>
              <w:spacing w:before="120" w:after="60"/>
              <w:rPr>
                <w:rFonts w:ascii="Arial" w:hAnsi="Arial" w:cs="Arial"/>
                <w:color w:val="000000"/>
                <w:sz w:val="22"/>
                <w:szCs w:val="22"/>
                <w:lang w:val="fr-CA"/>
              </w:rPr>
            </w:pPr>
            <w:r w:rsidRPr="00FB3B63">
              <w:rPr>
                <w:rFonts w:ascii="Arial" w:hAnsi="Arial" w:cs="Arial"/>
                <w:i/>
                <w:iCs/>
                <w:color w:val="000000"/>
                <w:sz w:val="22"/>
                <w:szCs w:val="22"/>
                <w:lang w:val="fr-CA"/>
              </w:rPr>
              <w:t>Capacité de se soigner lui-même </w:t>
            </w:r>
            <w:r w:rsidRPr="00FB3B63">
              <w:rPr>
                <w:rFonts w:ascii="Arial" w:hAnsi="Arial" w:cs="Arial"/>
                <w:color w:val="000000"/>
                <w:sz w:val="22"/>
                <w:szCs w:val="22"/>
                <w:lang w:val="fr-CA"/>
              </w:rPr>
              <w:t xml:space="preserve">: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r w:rsidRPr="00FB3B63">
              <w:rPr>
                <w:rFonts w:ascii="Arial" w:hAnsi="Arial" w:cs="Arial"/>
                <w:sz w:val="22"/>
                <w:szCs w:val="22"/>
                <w:lang w:val="fr-CA"/>
              </w:rPr>
              <w:fldChar w:fldCharType="begin">
                <w:ffData>
                  <w:name w:val="Text113"/>
                  <w:enabled/>
                  <w:calcOnExit w:val="0"/>
                  <w:textInput/>
                </w:ffData>
              </w:fldChar>
            </w:r>
            <w:r w:rsidRPr="00FB3B63">
              <w:rPr>
                <w:rFonts w:ascii="Arial" w:hAnsi="Arial" w:cs="Arial"/>
                <w:sz w:val="22"/>
                <w:szCs w:val="22"/>
                <w:lang w:val="fr-CA"/>
              </w:rPr>
              <w:instrText xml:space="preserve"> FORMTEXT </w:instrText>
            </w:r>
            <w:r w:rsidR="00FB3B63" w:rsidRPr="00FB3B63">
              <w:rPr>
                <w:rFonts w:ascii="Arial" w:hAnsi="Arial" w:cs="Arial"/>
                <w:sz w:val="22"/>
                <w:szCs w:val="22"/>
                <w:lang w:val="fr-CA"/>
              </w:rPr>
            </w:r>
            <w:r w:rsidR="00FB3B63" w:rsidRPr="00FB3B63">
              <w:rPr>
                <w:rFonts w:ascii="Arial" w:hAnsi="Arial" w:cs="Arial"/>
                <w:sz w:val="22"/>
                <w:szCs w:val="22"/>
                <w:lang w:val="fr-CA"/>
              </w:rPr>
              <w:fldChar w:fldCharType="separate"/>
            </w:r>
            <w:r w:rsidRPr="00FB3B63">
              <w:rPr>
                <w:rFonts w:ascii="Arial" w:hAnsi="Arial" w:cs="Arial"/>
                <w:sz w:val="22"/>
                <w:szCs w:val="22"/>
                <w:lang w:val="fr-CA"/>
              </w:rPr>
              <w:fldChar w:fldCharType="end"/>
            </w:r>
          </w:p>
          <w:p w14:paraId="0FE1E185" w14:textId="0E1DAC68" w:rsidR="00C70A81" w:rsidRPr="00FB3B63" w:rsidRDefault="00C70A81" w:rsidP="00C70A81">
            <w:pPr>
              <w:pStyle w:val="Header"/>
              <w:tabs>
                <w:tab w:val="clear" w:pos="4320"/>
                <w:tab w:val="clear" w:pos="8640"/>
              </w:tabs>
              <w:spacing w:before="120" w:after="60"/>
              <w:rPr>
                <w:rFonts w:ascii="Arial" w:hAnsi="Arial" w:cs="Arial"/>
                <w:bCs/>
                <w:sz w:val="22"/>
                <w:szCs w:val="22"/>
                <w:lang w:val="fr-CA"/>
              </w:rPr>
            </w:pPr>
            <w:r w:rsidRPr="00FB3B63">
              <w:rPr>
                <w:rFonts w:ascii="Arial" w:hAnsi="Arial" w:cs="Arial"/>
                <w:i/>
                <w:iCs/>
                <w:color w:val="000000"/>
                <w:sz w:val="22"/>
                <w:szCs w:val="22"/>
                <w:lang w:val="fr-CA"/>
              </w:rPr>
              <w:t>Type de sucres rapides et lieu d’entreposage</w:t>
            </w:r>
            <w:r w:rsidRPr="00FB3B63">
              <w:rPr>
                <w:rFonts w:ascii="Arial" w:hAnsi="Arial" w:cs="Arial"/>
                <w:color w:val="000000"/>
                <w:sz w:val="22"/>
                <w:szCs w:val="22"/>
                <w:lang w:val="fr-CA"/>
              </w:rPr>
              <w:t xml:space="preserv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r w:rsidRPr="00FB3B63">
              <w:rPr>
                <w:rFonts w:ascii="Arial" w:hAnsi="Arial" w:cs="Arial"/>
                <w:sz w:val="22"/>
                <w:szCs w:val="22"/>
                <w:lang w:val="fr-CA"/>
              </w:rPr>
              <w:fldChar w:fldCharType="begin">
                <w:ffData>
                  <w:name w:val="Text113"/>
                  <w:enabled/>
                  <w:calcOnExit w:val="0"/>
                  <w:textInput/>
                </w:ffData>
              </w:fldChar>
            </w:r>
            <w:r w:rsidRPr="00FB3B63">
              <w:rPr>
                <w:rFonts w:ascii="Arial" w:hAnsi="Arial" w:cs="Arial"/>
                <w:sz w:val="22"/>
                <w:szCs w:val="22"/>
                <w:lang w:val="fr-CA"/>
              </w:rPr>
              <w:instrText xml:space="preserve"> FORMTEXT </w:instrText>
            </w:r>
            <w:r w:rsidR="00FB3B63" w:rsidRPr="00FB3B63">
              <w:rPr>
                <w:rFonts w:ascii="Arial" w:hAnsi="Arial" w:cs="Arial"/>
                <w:sz w:val="22"/>
                <w:szCs w:val="22"/>
                <w:lang w:val="fr-CA"/>
              </w:rPr>
            </w:r>
            <w:r w:rsidR="00FB3B63" w:rsidRPr="00FB3B63">
              <w:rPr>
                <w:rFonts w:ascii="Arial" w:hAnsi="Arial" w:cs="Arial"/>
                <w:sz w:val="22"/>
                <w:szCs w:val="22"/>
                <w:lang w:val="fr-CA"/>
              </w:rPr>
              <w:fldChar w:fldCharType="separate"/>
            </w:r>
            <w:r w:rsidRPr="00FB3B63">
              <w:rPr>
                <w:rFonts w:ascii="Arial" w:hAnsi="Arial" w:cs="Arial"/>
                <w:sz w:val="22"/>
                <w:szCs w:val="22"/>
                <w:lang w:val="fr-CA"/>
              </w:rPr>
              <w:fldChar w:fldCharType="end"/>
            </w:r>
          </w:p>
          <w:p w14:paraId="6795525A" w14:textId="77DA4DE3" w:rsidR="00C70A81" w:rsidRPr="00FB3B63" w:rsidRDefault="00C70A81" w:rsidP="00C70A81">
            <w:pPr>
              <w:tabs>
                <w:tab w:val="left" w:pos="709"/>
              </w:tabs>
              <w:spacing w:before="120"/>
              <w:rPr>
                <w:rFonts w:ascii="Arial" w:hAnsi="Arial" w:cs="Arial"/>
                <w:bCs/>
                <w:sz w:val="22"/>
                <w:szCs w:val="22"/>
                <w:lang w:val="fr-CA"/>
              </w:rPr>
            </w:pPr>
            <w:r w:rsidRPr="00FB3B63">
              <w:rPr>
                <w:rFonts w:ascii="Arial" w:hAnsi="Arial" w:cs="Arial"/>
                <w:i/>
                <w:iCs/>
                <w:sz w:val="22"/>
                <w:szCs w:val="22"/>
                <w:lang w:val="fr-CA"/>
              </w:rPr>
              <w:t xml:space="preserve">Emplacement des fournitures (mécanisme de perfusion supplémentaire, autre source d’insuline, piles de rechange) : </w:t>
            </w:r>
            <w:r w:rsidRPr="00FB3B63">
              <w:rPr>
                <w:rFonts w:ascii="Arial" w:hAnsi="Arial" w:cs="Arial"/>
                <w:sz w:val="22"/>
                <w:szCs w:val="22"/>
                <w:lang w:val="fr-CA"/>
              </w:rPr>
              <w:fldChar w:fldCharType="begin">
                <w:ffData>
                  <w:name w:val="Text127"/>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noProof/>
                <w:sz w:val="22"/>
                <w:szCs w:val="22"/>
                <w:lang w:val="fr-CA"/>
              </w:rPr>
              <w:t>     </w:t>
            </w:r>
            <w:r w:rsidRPr="00FB3B63">
              <w:rPr>
                <w:rFonts w:ascii="Arial" w:hAnsi="Arial" w:cs="Arial"/>
                <w:sz w:val="22"/>
                <w:szCs w:val="22"/>
                <w:lang w:val="fr-CA"/>
              </w:rPr>
              <w:fldChar w:fldCharType="end"/>
            </w:r>
          </w:p>
          <w:p w14:paraId="1138B3F0" w14:textId="584F8786" w:rsidR="00C70A81" w:rsidRPr="00FB3B63" w:rsidRDefault="00C70A81" w:rsidP="0079538B">
            <w:pPr>
              <w:pStyle w:val="Header"/>
              <w:tabs>
                <w:tab w:val="clear" w:pos="4320"/>
                <w:tab w:val="clear" w:pos="8640"/>
              </w:tabs>
              <w:spacing w:before="60" w:after="60"/>
              <w:rPr>
                <w:rFonts w:ascii="Arial" w:hAnsi="Arial" w:cs="Arial"/>
                <w:bCs/>
                <w:sz w:val="22"/>
                <w:szCs w:val="22"/>
                <w:lang w:val="fr-CA"/>
              </w:rPr>
            </w:pPr>
            <w:r w:rsidRPr="00FB3B63">
              <w:rPr>
                <w:rFonts w:ascii="Arial" w:hAnsi="Arial" w:cs="Arial"/>
                <w:b/>
                <w:bCs/>
                <w:noProof/>
                <w:sz w:val="22"/>
                <w:szCs w:val="22"/>
              </w:rPr>
              <mc:AlternateContent>
                <mc:Choice Requires="wps">
                  <w:drawing>
                    <wp:anchor distT="0" distB="0" distL="114300" distR="114300" simplePos="0" relativeHeight="251675648" behindDoc="0" locked="0" layoutInCell="1" allowOverlap="1" wp14:anchorId="7E0EF8C4" wp14:editId="7127BF04">
                      <wp:simplePos x="0" y="0"/>
                      <wp:positionH relativeFrom="column">
                        <wp:posOffset>329565</wp:posOffset>
                      </wp:positionH>
                      <wp:positionV relativeFrom="paragraph">
                        <wp:posOffset>864870</wp:posOffset>
                      </wp:positionV>
                      <wp:extent cx="5908431" cy="25209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431"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777E6" w14:textId="77777777" w:rsidR="00C70A81" w:rsidRPr="007C2FED" w:rsidRDefault="00C70A81" w:rsidP="00C70A81">
                                  <w:pPr>
                                    <w:rPr>
                                      <w:sz w:val="24"/>
                                      <w:szCs w:val="24"/>
                                      <w:lang w:val="fr-CA"/>
                                    </w:rPr>
                                  </w:pPr>
                                  <w:r>
                                    <w:rPr>
                                      <w:rFonts w:ascii="Arial" w:hAnsi="Arial" w:cs="Arial"/>
                                      <w:sz w:val="24"/>
                                      <w:szCs w:val="24"/>
                                      <w:lang w:val="fr-CA"/>
                                    </w:rPr>
                                    <w:t>Il faut permettre à l’enfant de communiquer n’importe quand avec son parent ou son tuteur en cas de préoccupations liées au diabète.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95pt;margin-top:68.1pt;width:465.25pt;height:19.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" stroked="f">
                      <v:textbox style="mso-fit-shape-to-text:t">
                        <w:txbxContent>
                          <w:p w14:paraId="2DC777E6" w14:textId="77777777" w:rsidR="00C70A81" w:rsidRPr="007C2FED" w:rsidRDefault="00C70A81" w:rsidP="00C70A81">
                            <w:pPr>
                              <w:rPr>
                                <w:sz w:val="24"/>
                                <w:szCs w:val="24"/>
                                <w:lang w:val="fr-CA"/>
                              </w:rPr>
                            </w:pPr>
                            <w:r>
                              <w:rPr>
                                <w:rFonts w:ascii="Arial" w:hAnsi="Arial" w:cs="Arial"/>
                                <w:sz w:val="24"/>
                                <w:szCs w:val="24"/>
                                <w:lang w:val="fr-CA"/>
                              </w:rPr>
                              <w:t>Il faut permettre à l’enfant de communiquer n’importe quand avec son parent ou son tuteur en cas de préoccupations liées au diabète.</w:t>
                            </w:r>
                          </w:p>
                        </w:txbxContent>
                      </v:textbox>
                    </v:shape>
                  </w:pict>
                </mc:Fallback>
              </mc:AlternateContent>
            </w:r>
            <w:r w:rsidRPr="00FB3B63">
              <w:rPr>
                <w:rFonts w:ascii="Arial" w:hAnsi="Arial" w:cs="Arial"/>
                <w:sz w:val="22"/>
                <w:szCs w:val="22"/>
                <w:lang w:val="fr-CA"/>
              </w:rPr>
              <w:fldChar w:fldCharType="begin">
                <w:ffData>
                  <w:name w:val="Text113"/>
                  <w:enabled/>
                  <w:calcOnExit w:val="0"/>
                  <w:textInput/>
                </w:ffData>
              </w:fldChar>
            </w:r>
            <w:r w:rsidRPr="00FB3B63">
              <w:rPr>
                <w:rFonts w:ascii="Arial" w:hAnsi="Arial" w:cs="Arial"/>
                <w:sz w:val="22"/>
                <w:szCs w:val="22"/>
                <w:lang w:val="fr-CA"/>
              </w:rPr>
              <w:instrText xml:space="preserve"> FORMTEXT </w:instrText>
            </w:r>
            <w:r w:rsidR="00FB3B63" w:rsidRPr="00FB3B63">
              <w:rPr>
                <w:rFonts w:ascii="Arial" w:hAnsi="Arial" w:cs="Arial"/>
                <w:sz w:val="22"/>
                <w:szCs w:val="22"/>
                <w:lang w:val="fr-CA"/>
              </w:rPr>
            </w:r>
            <w:r w:rsidR="00FB3B63" w:rsidRPr="00FB3B63">
              <w:rPr>
                <w:rFonts w:ascii="Arial" w:hAnsi="Arial" w:cs="Arial"/>
                <w:sz w:val="22"/>
                <w:szCs w:val="22"/>
                <w:lang w:val="fr-CA"/>
              </w:rPr>
              <w:fldChar w:fldCharType="separate"/>
            </w:r>
            <w:r w:rsidRPr="00FB3B63">
              <w:rPr>
                <w:rFonts w:ascii="Arial" w:hAnsi="Arial" w:cs="Arial"/>
                <w:sz w:val="22"/>
                <w:szCs w:val="22"/>
                <w:lang w:val="fr-CA"/>
              </w:rPr>
              <w:fldChar w:fldCharType="end"/>
            </w:r>
          </w:p>
        </w:tc>
      </w:tr>
    </w:tbl>
    <w:p w14:paraId="25B581AC" w14:textId="77777777" w:rsidR="00C70A81" w:rsidRPr="00423A66" w:rsidRDefault="00C70A81" w:rsidP="00C70A81">
      <w:pPr>
        <w:pStyle w:val="BodyText"/>
        <w:spacing w:before="120" w:line="240" w:lineRule="exact"/>
        <w:ind w:left="-426"/>
        <w:jc w:val="center"/>
        <w:rPr>
          <w:rFonts w:ascii="Arial" w:hAnsi="Arial"/>
          <w:b/>
          <w:bCs/>
          <w:szCs w:val="24"/>
          <w:lang w:val="fr-CA"/>
        </w:rPr>
      </w:pPr>
      <w:r>
        <w:rPr>
          <w:rFonts w:ascii="Arial" w:hAnsi="Arial"/>
          <w:b/>
          <w:bCs/>
          <w:szCs w:val="24"/>
          <w:lang w:val="fr-CA"/>
        </w:rPr>
        <w:t xml:space="preserve">Le plan de soins pour diabétiques et les médicaments d’urgence doivent </w:t>
      </w:r>
      <w:r>
        <w:rPr>
          <w:rFonts w:ascii="Arial" w:hAnsi="Arial"/>
          <w:b/>
          <w:bCs/>
          <w:szCs w:val="24"/>
          <w:lang w:val="fr-CA"/>
        </w:rPr>
        <w:br/>
        <w:t>accompagner l’enfant en cas d’excursion hors de l’établissement.</w:t>
      </w:r>
    </w:p>
    <w:p w14:paraId="2C5C1323" w14:textId="77777777" w:rsidR="00871D40" w:rsidRPr="00865683" w:rsidRDefault="00871D40" w:rsidP="00C70A81">
      <w:pPr>
        <w:pStyle w:val="Heading4"/>
        <w:keepNext w:val="0"/>
        <w:spacing w:after="60"/>
        <w:ind w:left="-1276"/>
        <w:rPr>
          <w:szCs w:val="28"/>
        </w:rPr>
      </w:pPr>
      <w:r>
        <w:rPr>
          <w:bCs/>
          <w:szCs w:val="28"/>
          <w:lang w:val="fr-CA"/>
        </w:rPr>
        <w:lastRenderedPageBreak/>
        <w:t>HYPOGLYCÉMIE ET HYPERGLYCÉMIE</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6300"/>
      </w:tblGrid>
      <w:tr w:rsidR="00871D40" w:rsidRPr="00C775E1" w14:paraId="5D8C175C" w14:textId="77777777" w:rsidTr="003E6B2F">
        <w:trPr>
          <w:cantSplit/>
        </w:trPr>
        <w:tc>
          <w:tcPr>
            <w:tcW w:w="4680" w:type="dxa"/>
            <w:tcBorders>
              <w:top w:val="single" w:sz="18" w:space="0" w:color="auto"/>
              <w:left w:val="single" w:sz="18" w:space="0" w:color="auto"/>
              <w:bottom w:val="single" w:sz="2" w:space="0" w:color="auto"/>
            </w:tcBorders>
          </w:tcPr>
          <w:p w14:paraId="6356F5F6" w14:textId="1171395C" w:rsidR="00871D40" w:rsidRPr="00FB3B63" w:rsidRDefault="00871D40"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 xml:space="preserve">Nom : </w:t>
            </w:r>
            <w:r w:rsidR="00C70A81" w:rsidRPr="00FB3B63">
              <w:rPr>
                <w:rFonts w:ascii="Arial" w:hAnsi="Arial" w:cs="Arial"/>
                <w:sz w:val="22"/>
                <w:szCs w:val="22"/>
                <w:lang w:val="fr-CA"/>
              </w:rPr>
              <w:fldChar w:fldCharType="begin">
                <w:ffData>
                  <w:name w:val="Text127"/>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noProof/>
                <w:sz w:val="22"/>
                <w:szCs w:val="22"/>
                <w:lang w:val="fr-CA"/>
              </w:rPr>
              <w:t>     </w:t>
            </w:r>
            <w:r w:rsidR="00C70A81" w:rsidRPr="00FB3B63">
              <w:rPr>
                <w:rFonts w:ascii="Arial" w:hAnsi="Arial" w:cs="Arial"/>
                <w:sz w:val="22"/>
                <w:szCs w:val="22"/>
                <w:lang w:val="fr-CA"/>
              </w:rPr>
              <w:fldChar w:fldCharType="end"/>
            </w:r>
          </w:p>
        </w:tc>
        <w:tc>
          <w:tcPr>
            <w:tcW w:w="6300" w:type="dxa"/>
            <w:tcBorders>
              <w:top w:val="single" w:sz="18" w:space="0" w:color="auto"/>
              <w:left w:val="nil"/>
              <w:bottom w:val="single" w:sz="2" w:space="0" w:color="auto"/>
              <w:right w:val="single" w:sz="18" w:space="0" w:color="auto"/>
            </w:tcBorders>
          </w:tcPr>
          <w:p w14:paraId="1A26CCD0" w14:textId="34281F98" w:rsidR="00871D40" w:rsidRPr="00FB3B63" w:rsidRDefault="00871D40"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 xml:space="preserve">Date de naissance : </w:t>
            </w:r>
            <w:r w:rsidR="00C70A81" w:rsidRPr="00FB3B63">
              <w:rPr>
                <w:rFonts w:ascii="Arial" w:hAnsi="Arial" w:cs="Arial"/>
                <w:sz w:val="22"/>
                <w:szCs w:val="22"/>
                <w:lang w:val="fr-CA"/>
              </w:rPr>
              <w:fldChar w:fldCharType="begin">
                <w:ffData>
                  <w:name w:val="Text127"/>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noProof/>
                <w:sz w:val="22"/>
                <w:szCs w:val="22"/>
                <w:lang w:val="fr-CA"/>
              </w:rPr>
              <w:t>     </w:t>
            </w:r>
            <w:r w:rsidR="00C70A81" w:rsidRPr="00FB3B63">
              <w:rPr>
                <w:rFonts w:ascii="Arial" w:hAnsi="Arial" w:cs="Arial"/>
                <w:sz w:val="22"/>
                <w:szCs w:val="22"/>
                <w:lang w:val="fr-CA"/>
              </w:rPr>
              <w:fldChar w:fldCharType="end"/>
            </w:r>
          </w:p>
        </w:tc>
      </w:tr>
      <w:tr w:rsidR="00871D40" w:rsidRPr="00C775E1" w14:paraId="45F55F71" w14:textId="77777777" w:rsidTr="003E6B2F">
        <w:trPr>
          <w:cantSplit/>
          <w:trHeight w:val="405"/>
        </w:trPr>
        <w:tc>
          <w:tcPr>
            <w:tcW w:w="4680" w:type="dxa"/>
            <w:tcBorders>
              <w:top w:val="single" w:sz="2" w:space="0" w:color="auto"/>
              <w:left w:val="single" w:sz="18" w:space="0" w:color="auto"/>
              <w:bottom w:val="single" w:sz="18" w:space="0" w:color="auto"/>
              <w:right w:val="single" w:sz="2" w:space="0" w:color="auto"/>
            </w:tcBorders>
          </w:tcPr>
          <w:p w14:paraId="62690F6B" w14:textId="77777777" w:rsidR="00871D40" w:rsidRPr="00FB3B63" w:rsidRDefault="007B3F8D" w:rsidP="00DF0A46">
            <w:pPr>
              <w:pStyle w:val="Heading3"/>
              <w:keepNext w:val="0"/>
              <w:spacing w:before="120" w:after="120"/>
              <w:rPr>
                <w:sz w:val="22"/>
                <w:szCs w:val="22"/>
              </w:rPr>
            </w:pPr>
            <w:r w:rsidRPr="00FB3B63">
              <w:rPr>
                <w:b w:val="0"/>
                <w:noProof/>
                <w:sz w:val="22"/>
                <w:szCs w:val="22"/>
              </w:rPr>
              <mc:AlternateContent>
                <mc:Choice Requires="wps">
                  <w:drawing>
                    <wp:anchor distT="0" distB="0" distL="114300" distR="114300" simplePos="0" relativeHeight="251656192" behindDoc="0" locked="0" layoutInCell="1" allowOverlap="1" wp14:anchorId="3F1E3037" wp14:editId="07E77AE8">
                      <wp:simplePos x="0" y="0"/>
                      <wp:positionH relativeFrom="column">
                        <wp:posOffset>2036444</wp:posOffset>
                      </wp:positionH>
                      <wp:positionV relativeFrom="paragraph">
                        <wp:posOffset>32386</wp:posOffset>
                      </wp:positionV>
                      <wp:extent cx="795655" cy="190500"/>
                      <wp:effectExtent l="38100" t="19050" r="4445" b="381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90500"/>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 o:spid="_x0000_s1026" type="#_x0000_t94" style="position:absolute;margin-left:160.35pt;margin-top:2.55pt;width:62.6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" adj="16690" fillcolor="#030"/>
                  </w:pict>
                </mc:Fallback>
              </mc:AlternateContent>
            </w:r>
            <w:r w:rsidRPr="00FB3B63">
              <w:rPr>
                <w:bCs/>
                <w:sz w:val="22"/>
                <w:szCs w:val="22"/>
                <w:lang w:val="fr-CA"/>
              </w:rPr>
              <w:t>SI VOUS CONSTATEZ CECI</w:t>
            </w:r>
          </w:p>
        </w:tc>
        <w:tc>
          <w:tcPr>
            <w:tcW w:w="6300" w:type="dxa"/>
            <w:tcBorders>
              <w:top w:val="single" w:sz="2" w:space="0" w:color="auto"/>
              <w:left w:val="single" w:sz="2" w:space="0" w:color="auto"/>
              <w:bottom w:val="single" w:sz="18" w:space="0" w:color="auto"/>
              <w:right w:val="single" w:sz="18" w:space="0" w:color="auto"/>
            </w:tcBorders>
          </w:tcPr>
          <w:p w14:paraId="73816465" w14:textId="77777777" w:rsidR="00871D40" w:rsidRPr="00FB3B63" w:rsidRDefault="00871D40" w:rsidP="00DF0A46">
            <w:pPr>
              <w:pStyle w:val="Heading7"/>
              <w:keepNext w:val="0"/>
              <w:spacing w:before="120" w:after="120"/>
              <w:ind w:left="0"/>
              <w:rPr>
                <w:bCs/>
                <w:sz w:val="22"/>
                <w:szCs w:val="22"/>
              </w:rPr>
            </w:pPr>
            <w:r w:rsidRPr="00FB3B63">
              <w:rPr>
                <w:bCs/>
                <w:sz w:val="22"/>
                <w:szCs w:val="22"/>
                <w:lang w:val="fr-CA"/>
              </w:rPr>
              <w:t>FAITES CE QUI SUIT</w:t>
            </w:r>
          </w:p>
        </w:tc>
      </w:tr>
      <w:tr w:rsidR="007770BA" w:rsidRPr="007C2FED" w14:paraId="40E0B08A" w14:textId="77777777" w:rsidTr="003E6B2F">
        <w:trPr>
          <w:cantSplit/>
          <w:trHeight w:val="5798"/>
        </w:trPr>
        <w:tc>
          <w:tcPr>
            <w:tcW w:w="4680" w:type="dxa"/>
            <w:tcBorders>
              <w:top w:val="single" w:sz="18" w:space="0" w:color="auto"/>
              <w:left w:val="single" w:sz="18" w:space="0" w:color="auto"/>
              <w:right w:val="single" w:sz="2" w:space="0" w:color="auto"/>
            </w:tcBorders>
          </w:tcPr>
          <w:p w14:paraId="715B497D" w14:textId="77777777" w:rsidR="007770BA" w:rsidRPr="00C70A81" w:rsidRDefault="007770BA" w:rsidP="00DF0A46">
            <w:pPr>
              <w:pStyle w:val="Heading3"/>
              <w:keepNext w:val="0"/>
              <w:spacing w:before="120"/>
              <w:rPr>
                <w:sz w:val="20"/>
              </w:rPr>
            </w:pPr>
            <w:r w:rsidRPr="00C70A81">
              <w:rPr>
                <w:bCs/>
                <w:sz w:val="20"/>
                <w:lang w:val="fr-CA"/>
              </w:rPr>
              <w:t>Hypoglycémie (basse glycémie)</w:t>
            </w:r>
          </w:p>
          <w:p w14:paraId="561F3FA3" w14:textId="77777777" w:rsidR="007770BA" w:rsidRPr="00C70A81" w:rsidRDefault="007770BA" w:rsidP="00DF0A46">
            <w:pPr>
              <w:numPr>
                <w:ilvl w:val="0"/>
                <w:numId w:val="3"/>
              </w:numPr>
              <w:tabs>
                <w:tab w:val="clear" w:pos="360"/>
                <w:tab w:val="num" w:pos="720"/>
              </w:tabs>
              <w:ind w:left="720"/>
              <w:rPr>
                <w:rFonts w:ascii="Arial" w:hAnsi="Arial"/>
                <w:lang w:val="fr-CA"/>
              </w:rPr>
            </w:pPr>
            <w:r w:rsidRPr="00C70A81">
              <w:rPr>
                <w:rFonts w:ascii="Arial" w:hAnsi="Arial"/>
                <w:lang w:val="fr-CA"/>
              </w:rPr>
              <w:t>Peau froide, moite ou en sueur.</w:t>
            </w:r>
          </w:p>
          <w:p w14:paraId="07D93A8B" w14:textId="77777777" w:rsidR="007770BA" w:rsidRPr="00C70A81" w:rsidRDefault="007770BA" w:rsidP="00DF0A46">
            <w:pPr>
              <w:numPr>
                <w:ilvl w:val="0"/>
                <w:numId w:val="3"/>
              </w:numPr>
              <w:tabs>
                <w:tab w:val="clear" w:pos="360"/>
                <w:tab w:val="num" w:pos="720"/>
              </w:tabs>
              <w:ind w:left="720"/>
              <w:rPr>
                <w:rFonts w:ascii="Arial" w:hAnsi="Arial"/>
              </w:rPr>
            </w:pPr>
            <w:r w:rsidRPr="00C70A81">
              <w:rPr>
                <w:rFonts w:ascii="Arial" w:hAnsi="Arial"/>
                <w:lang w:val="fr-CA"/>
              </w:rPr>
              <w:t>Tremblements, manque de coordination.</w:t>
            </w:r>
          </w:p>
          <w:p w14:paraId="33A7904F" w14:textId="77777777" w:rsidR="007770BA" w:rsidRPr="00C70A81" w:rsidRDefault="007770BA" w:rsidP="00DF0A46">
            <w:pPr>
              <w:numPr>
                <w:ilvl w:val="0"/>
                <w:numId w:val="3"/>
              </w:numPr>
              <w:tabs>
                <w:tab w:val="clear" w:pos="360"/>
                <w:tab w:val="num" w:pos="720"/>
              </w:tabs>
              <w:ind w:left="720"/>
              <w:rPr>
                <w:rFonts w:ascii="Arial" w:hAnsi="Arial"/>
              </w:rPr>
            </w:pPr>
            <w:r w:rsidRPr="00C70A81">
              <w:rPr>
                <w:rFonts w:ascii="Arial" w:hAnsi="Arial"/>
                <w:lang w:val="fr-CA"/>
              </w:rPr>
              <w:t>Irritabilité, hostilité, mauvais comportement.</w:t>
            </w:r>
          </w:p>
          <w:p w14:paraId="3E57E7D0" w14:textId="77777777" w:rsidR="007770BA" w:rsidRPr="00C70A81" w:rsidRDefault="007770BA" w:rsidP="00DF0A46">
            <w:pPr>
              <w:numPr>
                <w:ilvl w:val="0"/>
                <w:numId w:val="3"/>
              </w:numPr>
              <w:tabs>
                <w:tab w:val="clear" w:pos="360"/>
                <w:tab w:val="num" w:pos="720"/>
              </w:tabs>
              <w:ind w:left="720"/>
              <w:rPr>
                <w:rFonts w:ascii="Arial" w:hAnsi="Arial"/>
              </w:rPr>
            </w:pPr>
            <w:r w:rsidRPr="00C70A81">
              <w:rPr>
                <w:rFonts w:ascii="Arial" w:hAnsi="Arial"/>
                <w:lang w:val="fr-CA"/>
              </w:rPr>
              <w:t>Fatigue.</w:t>
            </w:r>
          </w:p>
          <w:p w14:paraId="4D64EA7B" w14:textId="199D6AB6" w:rsidR="007770BA" w:rsidRPr="00C70A81" w:rsidRDefault="007770BA" w:rsidP="00DF0A46">
            <w:pPr>
              <w:numPr>
                <w:ilvl w:val="0"/>
                <w:numId w:val="3"/>
              </w:numPr>
              <w:tabs>
                <w:tab w:val="clear" w:pos="360"/>
                <w:tab w:val="num" w:pos="720"/>
              </w:tabs>
              <w:ind w:left="720"/>
              <w:rPr>
                <w:rFonts w:ascii="Arial" w:hAnsi="Arial"/>
                <w:lang w:val="fr-CA"/>
              </w:rPr>
            </w:pPr>
            <w:r w:rsidRPr="00C70A81">
              <w:rPr>
                <w:rFonts w:ascii="Arial" w:hAnsi="Arial"/>
                <w:lang w:val="fr-CA"/>
              </w:rPr>
              <w:t>Sautes d</w:t>
            </w:r>
            <w:r w:rsidR="00745965" w:rsidRPr="00C70A81">
              <w:rPr>
                <w:rFonts w:ascii="Arial" w:hAnsi="Arial"/>
                <w:lang w:val="fr-CA"/>
              </w:rPr>
              <w:t>’</w:t>
            </w:r>
            <w:r w:rsidRPr="00C70A81">
              <w:rPr>
                <w:rFonts w:ascii="Arial" w:hAnsi="Arial"/>
                <w:lang w:val="fr-CA"/>
              </w:rPr>
              <w:t>humeur ou changements soudains de comportement.</w:t>
            </w:r>
          </w:p>
          <w:p w14:paraId="33845B4F" w14:textId="77777777" w:rsidR="007770BA" w:rsidRPr="00C70A81" w:rsidRDefault="007770BA" w:rsidP="00DF0A46">
            <w:pPr>
              <w:numPr>
                <w:ilvl w:val="0"/>
                <w:numId w:val="3"/>
              </w:numPr>
              <w:tabs>
                <w:tab w:val="clear" w:pos="360"/>
                <w:tab w:val="num" w:pos="720"/>
              </w:tabs>
              <w:ind w:left="720"/>
              <w:rPr>
                <w:rFonts w:ascii="Arial" w:hAnsi="Arial"/>
              </w:rPr>
            </w:pPr>
            <w:r w:rsidRPr="00C70A81">
              <w:rPr>
                <w:rFonts w:ascii="Arial" w:hAnsi="Arial"/>
                <w:lang w:val="fr-CA"/>
              </w:rPr>
              <w:t>Difficulté de concentration, confusion.</w:t>
            </w:r>
          </w:p>
          <w:p w14:paraId="77AFAB61" w14:textId="77777777" w:rsidR="007770BA" w:rsidRPr="00C70A81" w:rsidRDefault="007770BA" w:rsidP="00DF0A46">
            <w:pPr>
              <w:numPr>
                <w:ilvl w:val="0"/>
                <w:numId w:val="3"/>
              </w:numPr>
              <w:tabs>
                <w:tab w:val="clear" w:pos="360"/>
                <w:tab w:val="num" w:pos="720"/>
              </w:tabs>
              <w:ind w:left="720"/>
              <w:rPr>
                <w:rFonts w:ascii="Arial" w:hAnsi="Arial"/>
              </w:rPr>
            </w:pPr>
            <w:r w:rsidRPr="00C70A81">
              <w:rPr>
                <w:rFonts w:ascii="Arial" w:hAnsi="Arial"/>
                <w:lang w:val="fr-CA"/>
              </w:rPr>
              <w:t>Marche titubante.</w:t>
            </w:r>
          </w:p>
          <w:p w14:paraId="294EA598" w14:textId="50BB906D" w:rsidR="007770BA" w:rsidRPr="00C70A81" w:rsidRDefault="007770BA" w:rsidP="00DF0A46">
            <w:pPr>
              <w:numPr>
                <w:ilvl w:val="0"/>
                <w:numId w:val="3"/>
              </w:numPr>
              <w:tabs>
                <w:tab w:val="clear" w:pos="360"/>
                <w:tab w:val="num" w:pos="720"/>
              </w:tabs>
              <w:ind w:left="720"/>
              <w:rPr>
                <w:rFonts w:ascii="Arial" w:hAnsi="Arial"/>
                <w:lang w:val="fr-CA"/>
              </w:rPr>
            </w:pPr>
            <w:r w:rsidRPr="00C70A81">
              <w:rPr>
                <w:rFonts w:ascii="Arial" w:hAnsi="Arial"/>
                <w:lang w:val="fr-CA"/>
              </w:rPr>
              <w:t>L</w:t>
            </w:r>
            <w:r w:rsidR="00745965" w:rsidRPr="00C70A81">
              <w:rPr>
                <w:rFonts w:ascii="Arial" w:hAnsi="Arial"/>
                <w:lang w:val="fr-CA"/>
              </w:rPr>
              <w:t>’</w:t>
            </w:r>
            <w:r w:rsidRPr="00C70A81">
              <w:rPr>
                <w:rFonts w:ascii="Arial" w:hAnsi="Arial"/>
                <w:lang w:val="fr-CA"/>
              </w:rPr>
              <w:t>enfant peut se plaindre de :</w:t>
            </w:r>
          </w:p>
          <w:p w14:paraId="49338DB6" w14:textId="77777777" w:rsidR="007770BA" w:rsidRPr="00C70A81" w:rsidRDefault="007770BA" w:rsidP="00DF0A46">
            <w:pPr>
              <w:numPr>
                <w:ilvl w:val="0"/>
                <w:numId w:val="3"/>
              </w:numPr>
              <w:tabs>
                <w:tab w:val="clear" w:pos="360"/>
                <w:tab w:val="num" w:pos="1080"/>
              </w:tabs>
              <w:ind w:left="1080"/>
              <w:rPr>
                <w:rFonts w:ascii="Arial" w:hAnsi="Arial"/>
              </w:rPr>
            </w:pPr>
            <w:r w:rsidRPr="00C70A81">
              <w:rPr>
                <w:rFonts w:ascii="Arial" w:hAnsi="Arial"/>
                <w:lang w:val="fr-CA"/>
              </w:rPr>
              <w:t>nervosité,</w:t>
            </w:r>
          </w:p>
          <w:p w14:paraId="59D0629F" w14:textId="77777777" w:rsidR="007770BA" w:rsidRPr="00C70A81" w:rsidRDefault="007770BA" w:rsidP="00DF0A46">
            <w:pPr>
              <w:numPr>
                <w:ilvl w:val="0"/>
                <w:numId w:val="3"/>
              </w:numPr>
              <w:tabs>
                <w:tab w:val="clear" w:pos="360"/>
                <w:tab w:val="num" w:pos="1080"/>
              </w:tabs>
              <w:ind w:left="1080"/>
              <w:rPr>
                <w:rFonts w:ascii="Arial" w:hAnsi="Arial"/>
              </w:rPr>
            </w:pPr>
            <w:r w:rsidRPr="00C70A81">
              <w:rPr>
                <w:rFonts w:ascii="Arial" w:hAnsi="Arial"/>
                <w:lang w:val="fr-CA"/>
              </w:rPr>
              <w:t>faim extrême,</w:t>
            </w:r>
          </w:p>
          <w:p w14:paraId="2A644FFF" w14:textId="77777777" w:rsidR="007770BA" w:rsidRPr="00C70A81" w:rsidRDefault="007770BA" w:rsidP="00DF0A46">
            <w:pPr>
              <w:numPr>
                <w:ilvl w:val="0"/>
                <w:numId w:val="3"/>
              </w:numPr>
              <w:tabs>
                <w:tab w:val="clear" w:pos="360"/>
                <w:tab w:val="num" w:pos="1080"/>
              </w:tabs>
              <w:ind w:left="1080"/>
              <w:rPr>
                <w:rFonts w:ascii="Arial" w:hAnsi="Arial"/>
              </w:rPr>
            </w:pPr>
            <w:r w:rsidRPr="00C70A81">
              <w:rPr>
                <w:rFonts w:ascii="Arial" w:hAnsi="Arial"/>
                <w:lang w:val="fr-CA"/>
              </w:rPr>
              <w:t>mal de tête,</w:t>
            </w:r>
          </w:p>
          <w:p w14:paraId="655DA221" w14:textId="77777777" w:rsidR="007770BA" w:rsidRPr="00C70A81" w:rsidRDefault="007770BA" w:rsidP="00DF0A46">
            <w:pPr>
              <w:numPr>
                <w:ilvl w:val="0"/>
                <w:numId w:val="3"/>
              </w:numPr>
              <w:tabs>
                <w:tab w:val="clear" w:pos="360"/>
                <w:tab w:val="num" w:pos="1080"/>
              </w:tabs>
              <w:ind w:left="1080"/>
              <w:rPr>
                <w:rFonts w:ascii="Arial" w:hAnsi="Arial"/>
              </w:rPr>
            </w:pPr>
            <w:r w:rsidRPr="00C70A81">
              <w:rPr>
                <w:rFonts w:ascii="Arial" w:hAnsi="Arial"/>
                <w:lang w:val="fr-CA"/>
              </w:rPr>
              <w:t>vision embrouillée,</w:t>
            </w:r>
          </w:p>
          <w:p w14:paraId="5421CA8B" w14:textId="77777777" w:rsidR="007770BA" w:rsidRPr="00C70A81" w:rsidRDefault="007770BA" w:rsidP="00DF0A46">
            <w:pPr>
              <w:numPr>
                <w:ilvl w:val="0"/>
                <w:numId w:val="3"/>
              </w:numPr>
              <w:tabs>
                <w:tab w:val="clear" w:pos="360"/>
                <w:tab w:val="num" w:pos="1080"/>
              </w:tabs>
              <w:ind w:left="1080"/>
              <w:rPr>
                <w:rFonts w:ascii="Arial" w:hAnsi="Arial"/>
              </w:rPr>
            </w:pPr>
            <w:r w:rsidRPr="00C70A81">
              <w:rPr>
                <w:rFonts w:ascii="Arial" w:hAnsi="Arial"/>
                <w:lang w:val="fr-CA"/>
              </w:rPr>
              <w:t>étourdissements,</w:t>
            </w:r>
          </w:p>
          <w:p w14:paraId="2F640852" w14:textId="77777777" w:rsidR="00DF0A46" w:rsidRPr="00C70A81" w:rsidRDefault="007770BA" w:rsidP="00DF0A46">
            <w:pPr>
              <w:numPr>
                <w:ilvl w:val="0"/>
                <w:numId w:val="3"/>
              </w:numPr>
              <w:tabs>
                <w:tab w:val="clear" w:pos="360"/>
                <w:tab w:val="num" w:pos="1080"/>
              </w:tabs>
              <w:ind w:left="1080"/>
              <w:rPr>
                <w:rFonts w:ascii="Arial" w:hAnsi="Arial"/>
              </w:rPr>
            </w:pPr>
            <w:r w:rsidRPr="00C70A81">
              <w:rPr>
                <w:rFonts w:ascii="Arial" w:hAnsi="Arial"/>
                <w:lang w:val="fr-CA"/>
              </w:rPr>
              <w:t>douleur abdominale ou nausée.</w:t>
            </w:r>
          </w:p>
          <w:p w14:paraId="2B9FF2C1" w14:textId="77777777" w:rsidR="007770BA" w:rsidRPr="00C70A81" w:rsidRDefault="007770BA" w:rsidP="00DF0A46">
            <w:pPr>
              <w:ind w:left="720"/>
              <w:rPr>
                <w:rFonts w:ascii="Arial" w:hAnsi="Arial"/>
              </w:rPr>
            </w:pPr>
          </w:p>
          <w:p w14:paraId="32309C19" w14:textId="681BC0E5" w:rsidR="00DF0A46" w:rsidRPr="00C70A81" w:rsidRDefault="007770BA" w:rsidP="00DF0A46">
            <w:pPr>
              <w:spacing w:before="60"/>
              <w:ind w:left="159"/>
              <w:rPr>
                <w:rFonts w:ascii="Arial" w:hAnsi="Arial" w:cs="Arial"/>
                <w:lang w:val="fr-CA"/>
              </w:rPr>
            </w:pPr>
            <w:r w:rsidRPr="00C70A81">
              <w:rPr>
                <w:rFonts w:ascii="Arial" w:hAnsi="Arial" w:cs="Arial"/>
                <w:b/>
                <w:bCs/>
                <w:lang w:val="fr-CA"/>
              </w:rPr>
              <w:t>Signes d</w:t>
            </w:r>
            <w:r w:rsidR="00745965" w:rsidRPr="00C70A81">
              <w:rPr>
                <w:rFonts w:ascii="Arial" w:hAnsi="Arial" w:cs="Arial"/>
                <w:b/>
                <w:bCs/>
                <w:lang w:val="fr-CA"/>
              </w:rPr>
              <w:t>’</w:t>
            </w:r>
            <w:r w:rsidRPr="00C70A81">
              <w:rPr>
                <w:rFonts w:ascii="Arial" w:hAnsi="Arial" w:cs="Arial"/>
                <w:b/>
                <w:bCs/>
                <w:lang w:val="fr-CA"/>
              </w:rPr>
              <w:t>hypoglycémie que l</w:t>
            </w:r>
            <w:r w:rsidR="00745965" w:rsidRPr="00C70A81">
              <w:rPr>
                <w:rFonts w:ascii="Arial" w:hAnsi="Arial" w:cs="Arial"/>
                <w:b/>
                <w:bCs/>
                <w:lang w:val="fr-CA"/>
              </w:rPr>
              <w:t>’</w:t>
            </w:r>
            <w:r w:rsidRPr="00C70A81">
              <w:rPr>
                <w:rFonts w:ascii="Arial" w:hAnsi="Arial" w:cs="Arial"/>
                <w:b/>
                <w:bCs/>
                <w:lang w:val="fr-CA"/>
              </w:rPr>
              <w:t>enfant éprouve fréquemment</w:t>
            </w:r>
          </w:p>
          <w:p w14:paraId="0DE13796" w14:textId="77777777" w:rsidR="007770BA" w:rsidRPr="00C70A81" w:rsidRDefault="003A425A" w:rsidP="00DF0A46">
            <w:pPr>
              <w:spacing w:before="60"/>
              <w:ind w:left="159"/>
              <w:rPr>
                <w:rFonts w:ascii="Arial" w:hAnsi="Arial" w:cs="Arial"/>
              </w:rPr>
            </w:pPr>
            <w:r w:rsidRPr="00C70A81">
              <w:rPr>
                <w:rFonts w:ascii="Arial" w:hAnsi="Arial" w:cs="Arial"/>
                <w:lang w:val="fr-CA"/>
              </w:rPr>
              <w:fldChar w:fldCharType="begin">
                <w:ffData>
                  <w:name w:val="Text113"/>
                  <w:enabled/>
                  <w:calcOnExit w:val="0"/>
                  <w:textInput/>
                </w:ffData>
              </w:fldChar>
            </w:r>
            <w:r w:rsidRPr="00C70A81">
              <w:rPr>
                <w:rFonts w:ascii="Arial" w:hAnsi="Arial" w:cs="Arial"/>
                <w:lang w:val="fr-CA"/>
              </w:rPr>
              <w:instrText xml:space="preserve"> FORMTEXT </w:instrText>
            </w:r>
            <w:r w:rsidRPr="00C70A81">
              <w:rPr>
                <w:rFonts w:ascii="Arial" w:hAnsi="Arial" w:cs="Arial"/>
                <w:lang w:val="fr-CA"/>
              </w:rPr>
            </w:r>
            <w:r w:rsidRPr="00C70A81">
              <w:rPr>
                <w:rFonts w:ascii="Arial" w:hAnsi="Arial" w:cs="Arial"/>
                <w:lang w:val="fr-CA"/>
              </w:rPr>
              <w:fldChar w:fldCharType="separate"/>
            </w:r>
            <w:r w:rsidRPr="00C70A81">
              <w:rPr>
                <w:rFonts w:ascii="Arial" w:hAnsi="Arial" w:cs="Arial"/>
                <w:lang w:val="fr-CA"/>
              </w:rPr>
              <w:t>     </w:t>
            </w:r>
            <w:r w:rsidRPr="00C70A81">
              <w:rPr>
                <w:rFonts w:ascii="Arial" w:hAnsi="Arial" w:cs="Arial"/>
                <w:lang w:val="fr-CA"/>
              </w:rPr>
              <w:fldChar w:fldCharType="end"/>
            </w:r>
          </w:p>
        </w:tc>
        <w:tc>
          <w:tcPr>
            <w:tcW w:w="6300" w:type="dxa"/>
            <w:tcBorders>
              <w:top w:val="single" w:sz="18" w:space="0" w:color="auto"/>
              <w:left w:val="single" w:sz="2" w:space="0" w:color="auto"/>
              <w:right w:val="single" w:sz="18" w:space="0" w:color="auto"/>
            </w:tcBorders>
          </w:tcPr>
          <w:p w14:paraId="141E3A6E" w14:textId="77777777" w:rsidR="00DF0A46" w:rsidRPr="00C70A81" w:rsidRDefault="005F241D" w:rsidP="00DF0A46">
            <w:pPr>
              <w:numPr>
                <w:ilvl w:val="0"/>
                <w:numId w:val="10"/>
              </w:numPr>
              <w:tabs>
                <w:tab w:val="num" w:pos="459"/>
              </w:tabs>
              <w:spacing w:before="60"/>
              <w:ind w:left="459" w:hanging="283"/>
              <w:rPr>
                <w:rFonts w:ascii="Arial" w:hAnsi="Arial" w:cs="Arial"/>
                <w:lang w:val="fr-CA"/>
              </w:rPr>
            </w:pPr>
            <w:r w:rsidRPr="00C70A81">
              <w:rPr>
                <w:rFonts w:ascii="Arial" w:hAnsi="Arial" w:cs="Arial"/>
                <w:lang w:val="fr-CA"/>
              </w:rPr>
              <w:t>Vérifiez la glycémie si le glucomètre est accessible et si vous avez assez de temps.</w:t>
            </w:r>
          </w:p>
          <w:p w14:paraId="66B445A1" w14:textId="7C956B44" w:rsidR="005F241D" w:rsidRPr="00C70A81" w:rsidRDefault="005F241D" w:rsidP="00DF0A46">
            <w:pPr>
              <w:numPr>
                <w:ilvl w:val="0"/>
                <w:numId w:val="10"/>
              </w:numPr>
              <w:tabs>
                <w:tab w:val="num" w:pos="459"/>
              </w:tabs>
              <w:spacing w:before="60"/>
              <w:ind w:left="459" w:hanging="283"/>
              <w:rPr>
                <w:rFonts w:ascii="Arial" w:hAnsi="Arial" w:cs="Arial"/>
                <w:lang w:val="fr-CA"/>
              </w:rPr>
            </w:pPr>
            <w:r w:rsidRPr="00C70A81">
              <w:rPr>
                <w:rFonts w:ascii="Arial" w:hAnsi="Arial" w:cs="Arial"/>
                <w:lang w:val="fr-CA"/>
              </w:rPr>
              <w:t xml:space="preserve">Si la glycémie est </w:t>
            </w:r>
            <w:r w:rsidR="00745965" w:rsidRPr="00C70A81">
              <w:rPr>
                <w:rFonts w:ascii="Arial" w:hAnsi="Arial" w:cs="Arial"/>
                <w:lang w:val="fr-CA"/>
              </w:rPr>
              <w:t>inférieure à</w:t>
            </w:r>
            <w:r w:rsidRPr="00C70A81">
              <w:rPr>
                <w:rFonts w:ascii="Arial" w:hAnsi="Arial" w:cs="Arial"/>
                <w:lang w:val="fr-CA"/>
              </w:rPr>
              <w:t xml:space="preserve"> 4 mmol/l ou </w:t>
            </w:r>
            <w:r w:rsidR="00745965" w:rsidRPr="00C70A81">
              <w:rPr>
                <w:rFonts w:ascii="Arial" w:hAnsi="Arial" w:cs="Arial"/>
                <w:lang w:val="fr-CA"/>
              </w:rPr>
              <w:t>si</w:t>
            </w:r>
            <w:r w:rsidRPr="00C70A81">
              <w:rPr>
                <w:rFonts w:ascii="Arial" w:hAnsi="Arial" w:cs="Arial"/>
                <w:lang w:val="fr-CA"/>
              </w:rPr>
              <w:t xml:space="preserve"> l</w:t>
            </w:r>
            <w:r w:rsidR="00745965" w:rsidRPr="00C70A81">
              <w:rPr>
                <w:rFonts w:ascii="Arial" w:hAnsi="Arial" w:cs="Arial"/>
                <w:lang w:val="fr-CA"/>
              </w:rPr>
              <w:t>’</w:t>
            </w:r>
            <w:r w:rsidRPr="00C70A81">
              <w:rPr>
                <w:rFonts w:ascii="Arial" w:hAnsi="Arial" w:cs="Arial"/>
                <w:lang w:val="fr-CA"/>
              </w:rPr>
              <w:t>enfant présente des signes d</w:t>
            </w:r>
            <w:r w:rsidR="00745965" w:rsidRPr="00C70A81">
              <w:rPr>
                <w:rFonts w:ascii="Arial" w:hAnsi="Arial" w:cs="Arial"/>
                <w:lang w:val="fr-CA"/>
              </w:rPr>
              <w:t>’</w:t>
            </w:r>
            <w:r w:rsidRPr="00C70A81">
              <w:rPr>
                <w:rFonts w:ascii="Arial" w:hAnsi="Arial" w:cs="Arial"/>
                <w:lang w:val="fr-CA"/>
              </w:rPr>
              <w:t>hypoglycémie, donnez à l</w:t>
            </w:r>
            <w:r w:rsidR="00745965" w:rsidRPr="00C70A81">
              <w:rPr>
                <w:rFonts w:ascii="Arial" w:hAnsi="Arial" w:cs="Arial"/>
                <w:lang w:val="fr-CA"/>
              </w:rPr>
              <w:t>’</w:t>
            </w:r>
            <w:r w:rsidRPr="00C70A81">
              <w:rPr>
                <w:rFonts w:ascii="Arial" w:hAnsi="Arial" w:cs="Arial"/>
                <w:lang w:val="fr-CA"/>
              </w:rPr>
              <w:t>enfant des sucres rapides.</w:t>
            </w:r>
          </w:p>
          <w:p w14:paraId="2CE0301E" w14:textId="7B542BAC" w:rsidR="005F241D" w:rsidRPr="00C70A81" w:rsidRDefault="005F241D" w:rsidP="00DF0A46">
            <w:pPr>
              <w:numPr>
                <w:ilvl w:val="0"/>
                <w:numId w:val="10"/>
              </w:numPr>
              <w:tabs>
                <w:tab w:val="num" w:pos="459"/>
              </w:tabs>
              <w:spacing w:before="60"/>
              <w:ind w:left="459" w:hanging="283"/>
              <w:rPr>
                <w:rFonts w:ascii="Arial" w:hAnsi="Arial" w:cs="Arial"/>
                <w:lang w:val="fr-CA"/>
              </w:rPr>
            </w:pPr>
            <w:r w:rsidRPr="00C70A81">
              <w:rPr>
                <w:rFonts w:ascii="Arial" w:hAnsi="Arial" w:cs="Arial"/>
                <w:lang w:val="fr-CA"/>
              </w:rPr>
              <w:t>Attendez 15 minutes, puis vérifiez la glycémie. Si la glycémie est en dessous de 4 mmol/l ou si l</w:t>
            </w:r>
            <w:r w:rsidR="00745965" w:rsidRPr="00C70A81">
              <w:rPr>
                <w:rFonts w:ascii="Arial" w:hAnsi="Arial" w:cs="Arial"/>
                <w:lang w:val="fr-CA"/>
              </w:rPr>
              <w:t>’</w:t>
            </w:r>
            <w:r w:rsidRPr="00C70A81">
              <w:rPr>
                <w:rFonts w:ascii="Arial" w:hAnsi="Arial" w:cs="Arial"/>
                <w:lang w:val="fr-CA"/>
              </w:rPr>
              <w:t>enfant présente toujours des signes d</w:t>
            </w:r>
            <w:r w:rsidR="00745965" w:rsidRPr="00C70A81">
              <w:rPr>
                <w:rFonts w:ascii="Arial" w:hAnsi="Arial" w:cs="Arial"/>
                <w:lang w:val="fr-CA"/>
              </w:rPr>
              <w:t>’</w:t>
            </w:r>
            <w:r w:rsidRPr="00C70A81">
              <w:rPr>
                <w:rFonts w:ascii="Arial" w:hAnsi="Arial" w:cs="Arial"/>
                <w:lang w:val="fr-CA"/>
              </w:rPr>
              <w:t>hypoglycémie, donnez à l</w:t>
            </w:r>
            <w:r w:rsidR="00745965" w:rsidRPr="00C70A81">
              <w:rPr>
                <w:rFonts w:ascii="Arial" w:hAnsi="Arial" w:cs="Arial"/>
                <w:lang w:val="fr-CA"/>
              </w:rPr>
              <w:t>’</w:t>
            </w:r>
            <w:r w:rsidRPr="00C70A81">
              <w:rPr>
                <w:rFonts w:ascii="Arial" w:hAnsi="Arial" w:cs="Arial"/>
                <w:lang w:val="fr-CA"/>
              </w:rPr>
              <w:t>enfant une deuxième dose de sucres rapides.</w:t>
            </w:r>
          </w:p>
          <w:p w14:paraId="2FA2C7B1" w14:textId="77B6EFDF" w:rsidR="005F241D" w:rsidRPr="00C70A81" w:rsidRDefault="005F241D" w:rsidP="00DF0A46">
            <w:pPr>
              <w:pStyle w:val="BodyText"/>
              <w:tabs>
                <w:tab w:val="num" w:pos="459"/>
              </w:tabs>
              <w:spacing w:before="60"/>
              <w:ind w:left="459" w:hanging="283"/>
              <w:rPr>
                <w:rFonts w:ascii="Arial" w:hAnsi="Arial" w:cs="Arial"/>
                <w:sz w:val="20"/>
                <w:lang w:val="fr-CA"/>
              </w:rPr>
            </w:pPr>
            <w:r w:rsidRPr="00C70A81">
              <w:rPr>
                <w:rFonts w:ascii="Arial" w:hAnsi="Arial" w:cs="Arial"/>
                <w:sz w:val="20"/>
                <w:lang w:val="fr-CA"/>
              </w:rPr>
              <w:t xml:space="preserve">4. </w:t>
            </w:r>
            <w:r w:rsidR="00745965" w:rsidRPr="00C70A81">
              <w:rPr>
                <w:rFonts w:ascii="Arial" w:hAnsi="Arial" w:cs="Arial"/>
                <w:sz w:val="20"/>
                <w:lang w:val="fr-CA"/>
              </w:rPr>
              <w:t xml:space="preserve"> </w:t>
            </w:r>
            <w:r w:rsidRPr="00C70A81">
              <w:rPr>
                <w:rFonts w:ascii="Arial" w:hAnsi="Arial" w:cs="Arial"/>
                <w:sz w:val="20"/>
                <w:lang w:val="fr-CA"/>
              </w:rPr>
              <w:t xml:space="preserve">Attendez 15 minutes, puis vérifiez à nouveau la glycémie. Si la glycémie est </w:t>
            </w:r>
            <w:r w:rsidR="00745965" w:rsidRPr="00C70A81">
              <w:rPr>
                <w:rFonts w:ascii="Arial" w:hAnsi="Arial" w:cs="Arial"/>
                <w:sz w:val="20"/>
                <w:lang w:val="fr-CA"/>
              </w:rPr>
              <w:t xml:space="preserve">inférieure à </w:t>
            </w:r>
            <w:r w:rsidRPr="00C70A81">
              <w:rPr>
                <w:rFonts w:ascii="Arial" w:hAnsi="Arial" w:cs="Arial"/>
                <w:sz w:val="20"/>
                <w:lang w:val="fr-CA"/>
              </w:rPr>
              <w:t>4 mmol/l ou si l</w:t>
            </w:r>
            <w:r w:rsidR="00745965" w:rsidRPr="00C70A81">
              <w:rPr>
                <w:rFonts w:ascii="Arial" w:hAnsi="Arial" w:cs="Arial"/>
                <w:sz w:val="20"/>
                <w:lang w:val="fr-CA"/>
              </w:rPr>
              <w:t>’</w:t>
            </w:r>
            <w:r w:rsidRPr="00C70A81">
              <w:rPr>
                <w:rFonts w:ascii="Arial" w:hAnsi="Arial" w:cs="Arial"/>
                <w:sz w:val="20"/>
                <w:lang w:val="fr-CA"/>
              </w:rPr>
              <w:t>enfant présente toujours des signes d</w:t>
            </w:r>
            <w:r w:rsidR="00745965" w:rsidRPr="00C70A81">
              <w:rPr>
                <w:rFonts w:ascii="Arial" w:hAnsi="Arial" w:cs="Arial"/>
                <w:sz w:val="20"/>
                <w:lang w:val="fr-CA"/>
              </w:rPr>
              <w:t>’</w:t>
            </w:r>
            <w:r w:rsidRPr="00C70A81">
              <w:rPr>
                <w:rFonts w:ascii="Arial" w:hAnsi="Arial" w:cs="Arial"/>
                <w:sz w:val="20"/>
                <w:lang w:val="fr-CA"/>
              </w:rPr>
              <w:t>hypoglycémie, donnez à l</w:t>
            </w:r>
            <w:r w:rsidR="00745965" w:rsidRPr="00C70A81">
              <w:rPr>
                <w:rFonts w:ascii="Arial" w:hAnsi="Arial" w:cs="Arial"/>
                <w:sz w:val="20"/>
                <w:lang w:val="fr-CA"/>
              </w:rPr>
              <w:t>’</w:t>
            </w:r>
            <w:r w:rsidRPr="00C70A81">
              <w:rPr>
                <w:rFonts w:ascii="Arial" w:hAnsi="Arial" w:cs="Arial"/>
                <w:sz w:val="20"/>
                <w:lang w:val="fr-CA"/>
              </w:rPr>
              <w:t xml:space="preserve">enfant une troisième dose de sucres rapides </w:t>
            </w:r>
            <w:r w:rsidRPr="00C70A81">
              <w:rPr>
                <w:rFonts w:ascii="Arial" w:hAnsi="Arial" w:cs="Arial"/>
                <w:sz w:val="20"/>
                <w:u w:val="single"/>
                <w:lang w:val="fr-CA"/>
              </w:rPr>
              <w:t>et</w:t>
            </w:r>
            <w:r w:rsidRPr="00C70A81">
              <w:rPr>
                <w:rFonts w:ascii="Arial" w:hAnsi="Arial" w:cs="Arial"/>
                <w:sz w:val="20"/>
                <w:lang w:val="fr-CA"/>
              </w:rPr>
              <w:t xml:space="preserve"> communiquez avec le parent ou tuteur.</w:t>
            </w:r>
          </w:p>
          <w:p w14:paraId="12D38E25" w14:textId="6AAA2FB7" w:rsidR="005F241D" w:rsidRPr="00C70A81" w:rsidRDefault="005F241D" w:rsidP="00DF0A46">
            <w:pPr>
              <w:pStyle w:val="BodyText"/>
              <w:tabs>
                <w:tab w:val="num" w:pos="459"/>
                <w:tab w:val="num" w:pos="910"/>
              </w:tabs>
              <w:spacing w:before="60"/>
              <w:ind w:left="459" w:hanging="283"/>
              <w:rPr>
                <w:rFonts w:ascii="Arial" w:hAnsi="Arial" w:cs="Arial"/>
                <w:sz w:val="20"/>
                <w:lang w:val="fr-CA"/>
              </w:rPr>
            </w:pPr>
            <w:r w:rsidRPr="00C70A81">
              <w:rPr>
                <w:rFonts w:ascii="Arial" w:hAnsi="Arial" w:cs="Arial"/>
                <w:sz w:val="20"/>
                <w:lang w:val="fr-CA"/>
              </w:rPr>
              <w:t>5. Si vous n</w:t>
            </w:r>
            <w:r w:rsidR="00745965" w:rsidRPr="00C70A81">
              <w:rPr>
                <w:rFonts w:ascii="Arial" w:hAnsi="Arial" w:cs="Arial"/>
                <w:sz w:val="20"/>
                <w:lang w:val="fr-CA"/>
              </w:rPr>
              <w:t>’</w:t>
            </w:r>
            <w:r w:rsidRPr="00C70A81">
              <w:rPr>
                <w:rFonts w:ascii="Arial" w:hAnsi="Arial" w:cs="Arial"/>
                <w:sz w:val="20"/>
                <w:lang w:val="fr-CA"/>
              </w:rPr>
              <w:t>arrivez pas à communiquer avec le parent, le tuteur ou la personne à joindre en cas d</w:t>
            </w:r>
            <w:r w:rsidR="00745965" w:rsidRPr="00C70A81">
              <w:rPr>
                <w:rFonts w:ascii="Arial" w:hAnsi="Arial" w:cs="Arial"/>
                <w:sz w:val="20"/>
                <w:lang w:val="fr-CA"/>
              </w:rPr>
              <w:t>’</w:t>
            </w:r>
            <w:r w:rsidRPr="00C70A81">
              <w:rPr>
                <w:rFonts w:ascii="Arial" w:hAnsi="Arial" w:cs="Arial"/>
                <w:sz w:val="20"/>
                <w:lang w:val="fr-CA"/>
              </w:rPr>
              <w:t>urgence, composez le 911 ou le numéro des services médicaux d</w:t>
            </w:r>
            <w:r w:rsidR="00745965" w:rsidRPr="00C70A81">
              <w:rPr>
                <w:rFonts w:ascii="Arial" w:hAnsi="Arial" w:cs="Arial"/>
                <w:sz w:val="20"/>
                <w:lang w:val="fr-CA"/>
              </w:rPr>
              <w:t>’</w:t>
            </w:r>
            <w:r w:rsidRPr="00C70A81">
              <w:rPr>
                <w:rFonts w:ascii="Arial" w:hAnsi="Arial" w:cs="Arial"/>
                <w:sz w:val="20"/>
                <w:lang w:val="fr-CA"/>
              </w:rPr>
              <w:t>urgence.</w:t>
            </w:r>
          </w:p>
          <w:p w14:paraId="5900E7CC" w14:textId="03C53F95" w:rsidR="00DF0A46" w:rsidRPr="00C70A81" w:rsidRDefault="005F241D" w:rsidP="00DF0A46">
            <w:pPr>
              <w:pStyle w:val="BodyText"/>
              <w:tabs>
                <w:tab w:val="num" w:pos="459"/>
                <w:tab w:val="num" w:pos="910"/>
              </w:tabs>
              <w:spacing w:before="60"/>
              <w:ind w:left="459" w:hanging="283"/>
              <w:rPr>
                <w:rFonts w:ascii="Arial" w:hAnsi="Arial" w:cs="Arial"/>
                <w:sz w:val="20"/>
                <w:lang w:val="fr-CA"/>
              </w:rPr>
            </w:pPr>
            <w:r w:rsidRPr="00C70A81">
              <w:rPr>
                <w:rFonts w:ascii="Arial" w:hAnsi="Arial" w:cs="Arial"/>
                <w:sz w:val="20"/>
                <w:lang w:val="fr-CA"/>
              </w:rPr>
              <w:t>6. Lorsque la glycémie est supérieure à 4 mmol/l, mais qu</w:t>
            </w:r>
            <w:r w:rsidR="00745965" w:rsidRPr="00C70A81">
              <w:rPr>
                <w:rFonts w:ascii="Arial" w:hAnsi="Arial" w:cs="Arial"/>
                <w:sz w:val="20"/>
                <w:lang w:val="fr-CA"/>
              </w:rPr>
              <w:t>’</w:t>
            </w:r>
            <w:r w:rsidRPr="00C70A81">
              <w:rPr>
                <w:rFonts w:ascii="Arial" w:hAnsi="Arial" w:cs="Arial"/>
                <w:sz w:val="20"/>
                <w:lang w:val="fr-CA"/>
              </w:rPr>
              <w:t>il reste au moins une heure avant le prochain repas ou la collation, l</w:t>
            </w:r>
            <w:r w:rsidR="00745965" w:rsidRPr="00C70A81">
              <w:rPr>
                <w:rFonts w:ascii="Arial" w:hAnsi="Arial" w:cs="Arial"/>
                <w:sz w:val="20"/>
                <w:lang w:val="fr-CA"/>
              </w:rPr>
              <w:t>’</w:t>
            </w:r>
            <w:r w:rsidRPr="00C70A81">
              <w:rPr>
                <w:rFonts w:ascii="Arial" w:hAnsi="Arial" w:cs="Arial"/>
                <w:sz w:val="20"/>
                <w:lang w:val="fr-CA"/>
              </w:rPr>
              <w:t>enfant doit manger une collation supplémentaire de glucides (5, 10 ou 15 grammes) avec des protéine</w:t>
            </w:r>
            <w:r w:rsidR="00745965" w:rsidRPr="00C70A81">
              <w:rPr>
                <w:rFonts w:ascii="Arial" w:hAnsi="Arial" w:cs="Arial"/>
                <w:sz w:val="20"/>
                <w:lang w:val="fr-CA"/>
              </w:rPr>
              <w:t xml:space="preserve">s, </w:t>
            </w:r>
            <w:r w:rsidRPr="00C70A81">
              <w:rPr>
                <w:rFonts w:ascii="Arial" w:hAnsi="Arial" w:cs="Arial"/>
                <w:sz w:val="20"/>
                <w:lang w:val="fr-CA"/>
              </w:rPr>
              <w:t xml:space="preserve">si possible. Il incombe au parent ou au tuteur de fournir </w:t>
            </w:r>
            <w:r w:rsidRPr="00C70A81">
              <w:rPr>
                <w:rFonts w:ascii="Arial" w:hAnsi="Arial" w:cs="Arial"/>
                <w:sz w:val="20"/>
                <w:u w:val="single"/>
                <w:lang w:val="fr-CA"/>
              </w:rPr>
              <w:t>et</w:t>
            </w:r>
            <w:r w:rsidRPr="00C70A81">
              <w:rPr>
                <w:rFonts w:ascii="Arial" w:hAnsi="Arial" w:cs="Arial"/>
                <w:sz w:val="20"/>
                <w:lang w:val="fr-CA"/>
              </w:rPr>
              <w:t xml:space="preserve"> d</w:t>
            </w:r>
            <w:r w:rsidR="00745965" w:rsidRPr="00C70A81">
              <w:rPr>
                <w:rFonts w:ascii="Arial" w:hAnsi="Arial" w:cs="Arial"/>
                <w:sz w:val="20"/>
                <w:lang w:val="fr-CA"/>
              </w:rPr>
              <w:t>’</w:t>
            </w:r>
            <w:r w:rsidRPr="00C70A81">
              <w:rPr>
                <w:rFonts w:ascii="Arial" w:hAnsi="Arial" w:cs="Arial"/>
                <w:sz w:val="20"/>
                <w:lang w:val="fr-CA"/>
              </w:rPr>
              <w:t>étiqueter les aliments à cette fin.</w:t>
            </w:r>
          </w:p>
          <w:p w14:paraId="12C96C75" w14:textId="77777777" w:rsidR="005F241D" w:rsidRPr="00C70A81" w:rsidRDefault="005F241D" w:rsidP="00DF0A46">
            <w:pPr>
              <w:pStyle w:val="BodyText"/>
              <w:spacing w:before="60"/>
              <w:rPr>
                <w:rFonts w:ascii="Arial" w:hAnsi="Arial" w:cs="Arial"/>
                <w:sz w:val="20"/>
                <w:lang w:val="fr-CA"/>
              </w:rPr>
            </w:pPr>
          </w:p>
          <w:p w14:paraId="545274D5" w14:textId="77777777" w:rsidR="00DF0A46" w:rsidRPr="00C70A81" w:rsidRDefault="007770BA" w:rsidP="00DF0A46">
            <w:pPr>
              <w:rPr>
                <w:rFonts w:ascii="Arial" w:hAnsi="Arial"/>
                <w:lang w:val="fr-CA"/>
              </w:rPr>
            </w:pPr>
            <w:r w:rsidRPr="00C70A81">
              <w:rPr>
                <w:rFonts w:ascii="Arial" w:hAnsi="Arial"/>
                <w:lang w:val="fr-CA"/>
              </w:rPr>
              <w:t>EN CAS DE DOUTE, FAITES LE TRAITEMENT!</w:t>
            </w:r>
          </w:p>
          <w:p w14:paraId="7A58EF49" w14:textId="41832F40" w:rsidR="007770BA" w:rsidRPr="00C70A81" w:rsidRDefault="007770BA" w:rsidP="00DF0A46">
            <w:pPr>
              <w:spacing w:before="60"/>
              <w:rPr>
                <w:rFonts w:ascii="Arial" w:hAnsi="Arial"/>
                <w:lang w:val="fr-CA"/>
              </w:rPr>
            </w:pPr>
            <w:r w:rsidRPr="00C70A81">
              <w:rPr>
                <w:rFonts w:ascii="Arial" w:hAnsi="Arial"/>
                <w:lang w:val="fr-CA"/>
              </w:rPr>
              <w:t>Après avoir administré le traitement contre l</w:t>
            </w:r>
            <w:r w:rsidR="00745965" w:rsidRPr="00C70A81">
              <w:rPr>
                <w:rFonts w:ascii="Arial" w:hAnsi="Arial"/>
                <w:lang w:val="fr-CA"/>
              </w:rPr>
              <w:t>’</w:t>
            </w:r>
            <w:r w:rsidRPr="00C70A81">
              <w:rPr>
                <w:rFonts w:ascii="Arial" w:hAnsi="Arial"/>
                <w:lang w:val="fr-CA"/>
              </w:rPr>
              <w:t xml:space="preserve">hypoglycémie, </w:t>
            </w:r>
            <w:r w:rsidR="00745965" w:rsidRPr="00C70A81">
              <w:rPr>
                <w:rFonts w:ascii="Arial" w:hAnsi="Arial"/>
                <w:lang w:val="fr-CA"/>
              </w:rPr>
              <w:br/>
            </w:r>
            <w:r w:rsidRPr="00C70A81">
              <w:rPr>
                <w:rFonts w:ascii="Arial" w:hAnsi="Arial"/>
                <w:lang w:val="fr-CA"/>
              </w:rPr>
              <w:t>NE LAISSEZ PAS L</w:t>
            </w:r>
            <w:r w:rsidR="00745965" w:rsidRPr="00C70A81">
              <w:rPr>
                <w:rFonts w:ascii="Arial" w:hAnsi="Arial"/>
                <w:lang w:val="fr-CA"/>
              </w:rPr>
              <w:t>’</w:t>
            </w:r>
            <w:r w:rsidRPr="00C70A81">
              <w:rPr>
                <w:rFonts w:ascii="Arial" w:hAnsi="Arial"/>
                <w:lang w:val="fr-CA"/>
              </w:rPr>
              <w:t>ENFANT SEUL pendant au moins 30</w:t>
            </w:r>
            <w:r w:rsidR="00745965" w:rsidRPr="00C70A81">
              <w:rPr>
                <w:rFonts w:ascii="Arial" w:hAnsi="Arial"/>
                <w:lang w:val="fr-CA"/>
              </w:rPr>
              <w:t> </w:t>
            </w:r>
            <w:r w:rsidRPr="00C70A81">
              <w:rPr>
                <w:rFonts w:ascii="Arial" w:hAnsi="Arial"/>
                <w:lang w:val="fr-CA"/>
              </w:rPr>
              <w:t>minutes</w:t>
            </w:r>
            <w:r w:rsidRPr="00C70A81">
              <w:rPr>
                <w:lang w:val="fr-CA"/>
              </w:rPr>
              <w:t xml:space="preserve">. </w:t>
            </w:r>
          </w:p>
        </w:tc>
      </w:tr>
      <w:tr w:rsidR="007770BA" w:rsidRPr="007C2FED" w14:paraId="7DA03FDD" w14:textId="77777777" w:rsidTr="003E6B2F">
        <w:trPr>
          <w:cantSplit/>
          <w:trHeight w:val="1998"/>
        </w:trPr>
        <w:tc>
          <w:tcPr>
            <w:tcW w:w="4680" w:type="dxa"/>
            <w:tcBorders>
              <w:left w:val="single" w:sz="18" w:space="0" w:color="auto"/>
              <w:right w:val="single" w:sz="2" w:space="0" w:color="auto"/>
            </w:tcBorders>
          </w:tcPr>
          <w:p w14:paraId="06E18311" w14:textId="77777777" w:rsidR="007770BA" w:rsidRPr="00C70A81" w:rsidRDefault="007770BA" w:rsidP="00DF0A46">
            <w:pPr>
              <w:spacing w:before="120"/>
              <w:rPr>
                <w:rFonts w:ascii="Arial" w:hAnsi="Arial"/>
                <w:b/>
                <w:bCs/>
              </w:rPr>
            </w:pPr>
            <w:r w:rsidRPr="00C70A81">
              <w:rPr>
                <w:rFonts w:ascii="Arial" w:hAnsi="Arial"/>
                <w:b/>
                <w:bCs/>
                <w:lang w:val="fr-CA"/>
              </w:rPr>
              <w:t>Hypoglycémie (basse glycémie)</w:t>
            </w:r>
          </w:p>
          <w:p w14:paraId="146DC9FE" w14:textId="77777777" w:rsidR="007770BA" w:rsidRPr="00C70A81" w:rsidRDefault="007770BA" w:rsidP="00DF0A46">
            <w:pPr>
              <w:numPr>
                <w:ilvl w:val="0"/>
                <w:numId w:val="1"/>
              </w:numPr>
              <w:spacing w:before="60"/>
              <w:ind w:left="726" w:hanging="425"/>
              <w:rPr>
                <w:rFonts w:ascii="Arial" w:hAnsi="Arial"/>
                <w:bCs/>
              </w:rPr>
            </w:pPr>
            <w:r w:rsidRPr="00C70A81">
              <w:rPr>
                <w:rFonts w:ascii="Arial" w:hAnsi="Arial"/>
                <w:lang w:val="fr-CA"/>
              </w:rPr>
              <w:t>Convulsions</w:t>
            </w:r>
          </w:p>
          <w:p w14:paraId="52EACC32" w14:textId="77777777" w:rsidR="007770BA" w:rsidRPr="00C70A81" w:rsidRDefault="007770BA" w:rsidP="00DF0A46">
            <w:pPr>
              <w:numPr>
                <w:ilvl w:val="0"/>
                <w:numId w:val="1"/>
              </w:numPr>
              <w:spacing w:before="60"/>
              <w:ind w:left="726" w:hanging="425"/>
              <w:rPr>
                <w:rFonts w:ascii="Arial" w:hAnsi="Arial"/>
                <w:b/>
                <w:bCs/>
              </w:rPr>
            </w:pPr>
            <w:r w:rsidRPr="00C70A81">
              <w:rPr>
                <w:rFonts w:ascii="Arial" w:hAnsi="Arial"/>
                <w:lang w:val="fr-CA"/>
              </w:rPr>
              <w:t>Perte de connaissance</w:t>
            </w:r>
          </w:p>
          <w:p w14:paraId="14A8797A" w14:textId="19DA9D7D" w:rsidR="0023583F" w:rsidRPr="00C70A81" w:rsidRDefault="0023583F" w:rsidP="00DF0A46">
            <w:pPr>
              <w:numPr>
                <w:ilvl w:val="0"/>
                <w:numId w:val="1"/>
              </w:numPr>
              <w:spacing w:before="60"/>
              <w:ind w:left="726" w:hanging="425"/>
              <w:rPr>
                <w:rFonts w:ascii="Arial" w:hAnsi="Arial"/>
                <w:b/>
                <w:bCs/>
              </w:rPr>
            </w:pPr>
            <w:r w:rsidRPr="00C70A81">
              <w:rPr>
                <w:rFonts w:ascii="Arial" w:hAnsi="Arial"/>
                <w:lang w:val="fr-CA"/>
              </w:rPr>
              <w:t>Incapable ou refuse d</w:t>
            </w:r>
            <w:r w:rsidR="00745965" w:rsidRPr="00C70A81">
              <w:rPr>
                <w:rFonts w:ascii="Arial" w:hAnsi="Arial"/>
                <w:lang w:val="fr-CA"/>
              </w:rPr>
              <w:t>’</w:t>
            </w:r>
            <w:r w:rsidRPr="00C70A81">
              <w:rPr>
                <w:rFonts w:ascii="Arial" w:hAnsi="Arial"/>
                <w:lang w:val="fr-CA"/>
              </w:rPr>
              <w:t>avaler</w:t>
            </w:r>
          </w:p>
        </w:tc>
        <w:tc>
          <w:tcPr>
            <w:tcW w:w="6300" w:type="dxa"/>
            <w:tcBorders>
              <w:left w:val="single" w:sz="2" w:space="0" w:color="auto"/>
              <w:right w:val="single" w:sz="18" w:space="0" w:color="auto"/>
            </w:tcBorders>
          </w:tcPr>
          <w:p w14:paraId="1E48F299" w14:textId="05E3A276" w:rsidR="0023583F" w:rsidRPr="00C70A81" w:rsidRDefault="00745965" w:rsidP="00FB3B63">
            <w:pPr>
              <w:pStyle w:val="BodyText"/>
              <w:numPr>
                <w:ilvl w:val="0"/>
                <w:numId w:val="26"/>
              </w:numPr>
              <w:spacing w:before="60"/>
              <w:ind w:left="432" w:hanging="270"/>
              <w:rPr>
                <w:rFonts w:ascii="Arial" w:hAnsi="Arial" w:cs="Arial"/>
                <w:sz w:val="20"/>
                <w:lang w:val="fr-CA"/>
              </w:rPr>
            </w:pPr>
            <w:r w:rsidRPr="00C70A81">
              <w:rPr>
                <w:rFonts w:ascii="Arial" w:hAnsi="Arial" w:cs="Arial"/>
                <w:sz w:val="20"/>
                <w:lang w:val="fr-CA"/>
              </w:rPr>
              <w:t>Allongez</w:t>
            </w:r>
            <w:r w:rsidR="0023583F" w:rsidRPr="00C70A81">
              <w:rPr>
                <w:rFonts w:ascii="Arial" w:hAnsi="Arial" w:cs="Arial"/>
                <w:sz w:val="20"/>
                <w:lang w:val="fr-CA"/>
              </w:rPr>
              <w:t xml:space="preserve"> l</w:t>
            </w:r>
            <w:r w:rsidRPr="00C70A81">
              <w:rPr>
                <w:rFonts w:ascii="Arial" w:hAnsi="Arial" w:cs="Arial"/>
                <w:sz w:val="20"/>
                <w:lang w:val="fr-CA"/>
              </w:rPr>
              <w:t>’</w:t>
            </w:r>
            <w:r w:rsidR="0023583F" w:rsidRPr="00C70A81">
              <w:rPr>
                <w:rFonts w:ascii="Arial" w:hAnsi="Arial" w:cs="Arial"/>
                <w:sz w:val="20"/>
                <w:lang w:val="fr-CA"/>
              </w:rPr>
              <w:t xml:space="preserve">enfant </w:t>
            </w:r>
            <w:r w:rsidRPr="00C70A81">
              <w:rPr>
                <w:rFonts w:ascii="Arial" w:hAnsi="Arial" w:cs="Arial"/>
                <w:sz w:val="20"/>
                <w:lang w:val="fr-CA"/>
              </w:rPr>
              <w:t>au</w:t>
            </w:r>
            <w:r w:rsidR="0023583F" w:rsidRPr="00C70A81">
              <w:rPr>
                <w:rFonts w:ascii="Arial" w:hAnsi="Arial" w:cs="Arial"/>
                <w:sz w:val="20"/>
                <w:lang w:val="fr-CA"/>
              </w:rPr>
              <w:t xml:space="preserve"> sol sur le côté.</w:t>
            </w:r>
          </w:p>
          <w:p w14:paraId="6F8F90AD" w14:textId="4ED8A46F" w:rsidR="0023583F" w:rsidRPr="00C70A81" w:rsidRDefault="0023583F" w:rsidP="00FB3B63">
            <w:pPr>
              <w:pStyle w:val="BodyText"/>
              <w:numPr>
                <w:ilvl w:val="0"/>
                <w:numId w:val="26"/>
              </w:numPr>
              <w:spacing w:before="60"/>
              <w:ind w:left="432" w:hanging="270"/>
              <w:rPr>
                <w:rFonts w:ascii="Arial" w:hAnsi="Arial" w:cs="Arial"/>
                <w:sz w:val="20"/>
                <w:lang w:val="fr-CA"/>
              </w:rPr>
            </w:pPr>
            <w:r w:rsidRPr="00C70A81">
              <w:rPr>
                <w:rFonts w:ascii="Arial" w:hAnsi="Arial" w:cs="Arial"/>
                <w:sz w:val="20"/>
                <w:lang w:val="fr-CA"/>
              </w:rPr>
              <w:t>Administrez BAQSIMI™, si disponible (voir l</w:t>
            </w:r>
            <w:r w:rsidR="00745965" w:rsidRPr="00C70A81">
              <w:rPr>
                <w:rFonts w:ascii="Arial" w:hAnsi="Arial" w:cs="Arial"/>
                <w:sz w:val="20"/>
                <w:lang w:val="fr-CA"/>
              </w:rPr>
              <w:t>’</w:t>
            </w:r>
            <w:r w:rsidRPr="00C70A81">
              <w:rPr>
                <w:rFonts w:ascii="Arial" w:hAnsi="Arial" w:cs="Arial"/>
                <w:sz w:val="20"/>
                <w:lang w:val="fr-CA"/>
              </w:rPr>
              <w:t>encart de la page Basqimi).</w:t>
            </w:r>
          </w:p>
          <w:p w14:paraId="71AE266B" w14:textId="0D68E9E3" w:rsidR="0023583F" w:rsidRPr="00C70A81" w:rsidRDefault="0023583F" w:rsidP="00FB3B63">
            <w:pPr>
              <w:pStyle w:val="BodyText"/>
              <w:numPr>
                <w:ilvl w:val="0"/>
                <w:numId w:val="26"/>
              </w:numPr>
              <w:spacing w:before="60"/>
              <w:ind w:left="432" w:hanging="270"/>
              <w:rPr>
                <w:rFonts w:ascii="Arial" w:hAnsi="Arial" w:cs="Arial"/>
                <w:sz w:val="20"/>
                <w:lang w:val="fr-CA"/>
              </w:rPr>
            </w:pPr>
            <w:r w:rsidRPr="00C70A81">
              <w:rPr>
                <w:rFonts w:ascii="Arial" w:hAnsi="Arial" w:cs="Arial"/>
                <w:sz w:val="20"/>
                <w:lang w:val="fr-CA"/>
              </w:rPr>
              <w:t>Composez le 911 ou le numéro des services médicaux d</w:t>
            </w:r>
            <w:r w:rsidR="00745965" w:rsidRPr="00C70A81">
              <w:rPr>
                <w:rFonts w:ascii="Arial" w:hAnsi="Arial" w:cs="Arial"/>
                <w:sz w:val="20"/>
                <w:lang w:val="fr-CA"/>
              </w:rPr>
              <w:t>’</w:t>
            </w:r>
            <w:r w:rsidRPr="00C70A81">
              <w:rPr>
                <w:rFonts w:ascii="Arial" w:hAnsi="Arial" w:cs="Arial"/>
                <w:sz w:val="20"/>
                <w:lang w:val="fr-CA"/>
              </w:rPr>
              <w:t>urgence.</w:t>
            </w:r>
          </w:p>
          <w:p w14:paraId="4104D487" w14:textId="77777777" w:rsidR="0023583F" w:rsidRPr="00C70A81" w:rsidRDefault="0023583F" w:rsidP="00FB3B63">
            <w:pPr>
              <w:pStyle w:val="BodyText"/>
              <w:numPr>
                <w:ilvl w:val="0"/>
                <w:numId w:val="26"/>
              </w:numPr>
              <w:spacing w:before="60"/>
              <w:ind w:left="432" w:hanging="270"/>
              <w:rPr>
                <w:rFonts w:ascii="Arial" w:hAnsi="Arial" w:cs="Arial"/>
                <w:sz w:val="20"/>
                <w:lang w:val="fr-CA"/>
              </w:rPr>
            </w:pPr>
            <w:r w:rsidRPr="00C70A81">
              <w:rPr>
                <w:rFonts w:ascii="Arial" w:hAnsi="Arial" w:cs="Arial"/>
                <w:sz w:val="20"/>
                <w:lang w:val="fr-CA"/>
              </w:rPr>
              <w:t xml:space="preserve">Avertissez </w:t>
            </w:r>
            <w:proofErr w:type="gramStart"/>
            <w:r w:rsidRPr="00C70A81">
              <w:rPr>
                <w:rFonts w:ascii="Arial" w:hAnsi="Arial" w:cs="Arial"/>
                <w:sz w:val="20"/>
                <w:lang w:val="fr-CA"/>
              </w:rPr>
              <w:t>le parents</w:t>
            </w:r>
            <w:proofErr w:type="gramEnd"/>
            <w:r w:rsidRPr="00C70A81">
              <w:rPr>
                <w:rFonts w:ascii="Arial" w:hAnsi="Arial" w:cs="Arial"/>
                <w:sz w:val="20"/>
                <w:lang w:val="fr-CA"/>
              </w:rPr>
              <w:t xml:space="preserve"> ou le tuteur.</w:t>
            </w:r>
          </w:p>
          <w:p w14:paraId="715A0A0B" w14:textId="3E0B9789" w:rsidR="0023583F" w:rsidRPr="00C70A81" w:rsidRDefault="0023583F" w:rsidP="00FB3B63">
            <w:pPr>
              <w:pStyle w:val="BodyText"/>
              <w:numPr>
                <w:ilvl w:val="0"/>
                <w:numId w:val="26"/>
              </w:numPr>
              <w:spacing w:before="60"/>
              <w:ind w:left="432" w:hanging="270"/>
              <w:rPr>
                <w:rFonts w:ascii="Arial" w:hAnsi="Arial" w:cs="Arial"/>
                <w:sz w:val="20"/>
                <w:lang w:val="fr-CA"/>
              </w:rPr>
            </w:pPr>
            <w:r w:rsidRPr="00C70A81">
              <w:rPr>
                <w:rFonts w:ascii="Arial" w:hAnsi="Arial" w:cs="Arial"/>
                <w:sz w:val="20"/>
                <w:lang w:val="fr-CA"/>
              </w:rPr>
              <w:t>Si l</w:t>
            </w:r>
            <w:r w:rsidR="00745965" w:rsidRPr="00C70A81">
              <w:rPr>
                <w:rFonts w:ascii="Arial" w:hAnsi="Arial" w:cs="Arial"/>
                <w:sz w:val="20"/>
                <w:lang w:val="fr-CA"/>
              </w:rPr>
              <w:t>’</w:t>
            </w:r>
            <w:r w:rsidRPr="00C70A81">
              <w:rPr>
                <w:rFonts w:ascii="Arial" w:hAnsi="Arial" w:cs="Arial"/>
                <w:sz w:val="20"/>
                <w:lang w:val="fr-CA"/>
              </w:rPr>
              <w:t>enfant présente toujours des signes d</w:t>
            </w:r>
            <w:r w:rsidR="00745965" w:rsidRPr="00C70A81">
              <w:rPr>
                <w:rFonts w:ascii="Arial" w:hAnsi="Arial" w:cs="Arial"/>
                <w:sz w:val="20"/>
                <w:lang w:val="fr-CA"/>
              </w:rPr>
              <w:t>’</w:t>
            </w:r>
            <w:r w:rsidRPr="00C70A81">
              <w:rPr>
                <w:rFonts w:ascii="Arial" w:hAnsi="Arial" w:cs="Arial"/>
                <w:sz w:val="20"/>
                <w:lang w:val="fr-CA"/>
              </w:rPr>
              <w:t>hypoglycémie grave après 15 minutes, une deuxième dose de Baqsimi™ peut lui être administrée, si elle est disponible.</w:t>
            </w:r>
          </w:p>
          <w:p w14:paraId="26404162" w14:textId="4B2F5232" w:rsidR="00DF0A46" w:rsidRPr="00C70A81" w:rsidRDefault="0023583F" w:rsidP="00FB3B63">
            <w:pPr>
              <w:pStyle w:val="BodyText"/>
              <w:numPr>
                <w:ilvl w:val="0"/>
                <w:numId w:val="26"/>
              </w:numPr>
              <w:spacing w:before="60"/>
              <w:ind w:left="432" w:hanging="270"/>
              <w:rPr>
                <w:rFonts w:ascii="Arial" w:hAnsi="Arial" w:cs="Arial"/>
                <w:sz w:val="20"/>
                <w:lang w:val="fr-CA"/>
              </w:rPr>
            </w:pPr>
            <w:r w:rsidRPr="00C70A81">
              <w:rPr>
                <w:rFonts w:ascii="Arial" w:hAnsi="Arial" w:cs="Arial"/>
                <w:sz w:val="20"/>
                <w:lang w:val="fr-CA"/>
              </w:rPr>
              <w:t>Restez avec l</w:t>
            </w:r>
            <w:r w:rsidR="00745965" w:rsidRPr="00C70A81">
              <w:rPr>
                <w:rFonts w:ascii="Arial" w:hAnsi="Arial" w:cs="Arial"/>
                <w:sz w:val="20"/>
                <w:lang w:val="fr-CA"/>
              </w:rPr>
              <w:t>’</w:t>
            </w:r>
            <w:r w:rsidRPr="00C70A81">
              <w:rPr>
                <w:rFonts w:ascii="Arial" w:hAnsi="Arial" w:cs="Arial"/>
                <w:sz w:val="20"/>
                <w:lang w:val="fr-CA"/>
              </w:rPr>
              <w:t>enfant jusqu</w:t>
            </w:r>
            <w:r w:rsidR="00745965" w:rsidRPr="00C70A81">
              <w:rPr>
                <w:rFonts w:ascii="Arial" w:hAnsi="Arial" w:cs="Arial"/>
                <w:sz w:val="20"/>
                <w:lang w:val="fr-CA"/>
              </w:rPr>
              <w:t>’</w:t>
            </w:r>
            <w:r w:rsidRPr="00C70A81">
              <w:rPr>
                <w:rFonts w:ascii="Arial" w:hAnsi="Arial" w:cs="Arial"/>
                <w:sz w:val="20"/>
                <w:lang w:val="fr-CA"/>
              </w:rPr>
              <w:t>à l</w:t>
            </w:r>
            <w:r w:rsidR="00745965" w:rsidRPr="00C70A81">
              <w:rPr>
                <w:rFonts w:ascii="Arial" w:hAnsi="Arial" w:cs="Arial"/>
                <w:sz w:val="20"/>
                <w:lang w:val="fr-CA"/>
              </w:rPr>
              <w:t>’</w:t>
            </w:r>
            <w:r w:rsidRPr="00C70A81">
              <w:rPr>
                <w:rFonts w:ascii="Arial" w:hAnsi="Arial" w:cs="Arial"/>
                <w:sz w:val="20"/>
                <w:lang w:val="fr-CA"/>
              </w:rPr>
              <w:t>arrivée des intervenants du service médical d</w:t>
            </w:r>
            <w:r w:rsidR="00745965" w:rsidRPr="00C70A81">
              <w:rPr>
                <w:rFonts w:ascii="Arial" w:hAnsi="Arial" w:cs="Arial"/>
                <w:sz w:val="20"/>
                <w:lang w:val="fr-CA"/>
              </w:rPr>
              <w:t>’</w:t>
            </w:r>
            <w:r w:rsidRPr="00C70A81">
              <w:rPr>
                <w:rFonts w:ascii="Arial" w:hAnsi="Arial" w:cs="Arial"/>
                <w:sz w:val="20"/>
                <w:lang w:val="fr-CA"/>
              </w:rPr>
              <w:t>urgence.</w:t>
            </w:r>
          </w:p>
          <w:p w14:paraId="0A1909F9" w14:textId="1B71BAB4" w:rsidR="007770BA" w:rsidRPr="00C70A81" w:rsidRDefault="007770BA" w:rsidP="00DF0A46">
            <w:pPr>
              <w:pStyle w:val="BodyText"/>
              <w:spacing w:before="240"/>
              <w:rPr>
                <w:rFonts w:ascii="Arial" w:hAnsi="Arial"/>
                <w:sz w:val="20"/>
                <w:lang w:val="fr-CA"/>
              </w:rPr>
            </w:pPr>
            <w:r w:rsidRPr="00C70A81">
              <w:rPr>
                <w:rFonts w:ascii="Arial" w:hAnsi="Arial" w:cs="Arial"/>
                <w:sz w:val="20"/>
                <w:lang w:val="fr-CA"/>
              </w:rPr>
              <w:t>NE DONNEZ RIEN à boire ni à manger à l</w:t>
            </w:r>
            <w:r w:rsidR="00745965" w:rsidRPr="00C70A81">
              <w:rPr>
                <w:rFonts w:ascii="Arial" w:hAnsi="Arial" w:cs="Arial"/>
                <w:sz w:val="20"/>
                <w:lang w:val="fr-CA"/>
              </w:rPr>
              <w:t>’</w:t>
            </w:r>
            <w:r w:rsidRPr="00C70A81">
              <w:rPr>
                <w:rFonts w:ascii="Arial" w:hAnsi="Arial" w:cs="Arial"/>
                <w:sz w:val="20"/>
                <w:lang w:val="fr-CA"/>
              </w:rPr>
              <w:t>enfant.</w:t>
            </w:r>
          </w:p>
        </w:tc>
      </w:tr>
      <w:tr w:rsidR="003E6B2F" w:rsidRPr="007C2FED" w14:paraId="0A3FEB13" w14:textId="77777777" w:rsidTr="00865683">
        <w:trPr>
          <w:cantSplit/>
          <w:trHeight w:val="1936"/>
        </w:trPr>
        <w:tc>
          <w:tcPr>
            <w:tcW w:w="4680" w:type="dxa"/>
            <w:tcBorders>
              <w:left w:val="single" w:sz="18" w:space="0" w:color="auto"/>
              <w:bottom w:val="single" w:sz="18" w:space="0" w:color="auto"/>
              <w:right w:val="single" w:sz="2" w:space="0" w:color="auto"/>
            </w:tcBorders>
          </w:tcPr>
          <w:p w14:paraId="07BEFA26" w14:textId="77777777" w:rsidR="00DF0A46" w:rsidRPr="00C70A81" w:rsidRDefault="003E6B2F" w:rsidP="00DF0A46">
            <w:pPr>
              <w:pStyle w:val="BodyText"/>
              <w:spacing w:before="120"/>
              <w:rPr>
                <w:rFonts w:ascii="Arial" w:hAnsi="Arial"/>
                <w:b/>
                <w:sz w:val="20"/>
              </w:rPr>
            </w:pPr>
            <w:r w:rsidRPr="00C70A81">
              <w:rPr>
                <w:rFonts w:ascii="Arial" w:hAnsi="Arial"/>
                <w:b/>
                <w:bCs/>
                <w:sz w:val="20"/>
                <w:lang w:val="fr-CA"/>
              </w:rPr>
              <w:t>Hyperglycémie (glycémie élevée)</w:t>
            </w:r>
          </w:p>
          <w:p w14:paraId="448F36D5" w14:textId="77777777" w:rsidR="003E6B2F" w:rsidRPr="00C70A81" w:rsidRDefault="003E6B2F" w:rsidP="00DF0A46">
            <w:pPr>
              <w:numPr>
                <w:ilvl w:val="0"/>
                <w:numId w:val="4"/>
              </w:numPr>
              <w:tabs>
                <w:tab w:val="clear" w:pos="360"/>
                <w:tab w:val="num" w:pos="720"/>
              </w:tabs>
              <w:spacing w:before="120"/>
              <w:ind w:left="720"/>
              <w:rPr>
                <w:rFonts w:ascii="Arial" w:hAnsi="Arial"/>
              </w:rPr>
            </w:pPr>
            <w:r w:rsidRPr="00C70A81">
              <w:rPr>
                <w:rFonts w:ascii="Arial" w:hAnsi="Arial"/>
                <w:lang w:val="fr-CA"/>
              </w:rPr>
              <w:t>Augmentation de la soif</w:t>
            </w:r>
          </w:p>
          <w:p w14:paraId="4537579B" w14:textId="77777777" w:rsidR="003E6B2F" w:rsidRPr="00C70A81" w:rsidRDefault="003E6B2F" w:rsidP="00DF0A46">
            <w:pPr>
              <w:numPr>
                <w:ilvl w:val="0"/>
                <w:numId w:val="4"/>
              </w:numPr>
              <w:tabs>
                <w:tab w:val="clear" w:pos="360"/>
                <w:tab w:val="num" w:pos="720"/>
              </w:tabs>
              <w:ind w:left="720"/>
              <w:rPr>
                <w:rFonts w:ascii="Arial" w:hAnsi="Arial"/>
              </w:rPr>
            </w:pPr>
            <w:r w:rsidRPr="00C70A81">
              <w:rPr>
                <w:rFonts w:ascii="Arial" w:hAnsi="Arial"/>
                <w:lang w:val="fr-CA"/>
              </w:rPr>
              <w:t>Fatigue</w:t>
            </w:r>
          </w:p>
          <w:p w14:paraId="7728A10F" w14:textId="25D08FE8" w:rsidR="003E6B2F" w:rsidRPr="00C70A81" w:rsidRDefault="003E6B2F" w:rsidP="00DF0A46">
            <w:pPr>
              <w:numPr>
                <w:ilvl w:val="0"/>
                <w:numId w:val="4"/>
              </w:numPr>
              <w:tabs>
                <w:tab w:val="clear" w:pos="360"/>
                <w:tab w:val="num" w:pos="720"/>
              </w:tabs>
              <w:ind w:left="720"/>
              <w:rPr>
                <w:rFonts w:ascii="Arial" w:hAnsi="Arial"/>
              </w:rPr>
            </w:pPr>
            <w:r w:rsidRPr="00C70A81">
              <w:rPr>
                <w:rFonts w:ascii="Arial" w:hAnsi="Arial"/>
                <w:lang w:val="fr-CA"/>
              </w:rPr>
              <w:t>Besoin d</w:t>
            </w:r>
            <w:r w:rsidR="00745965" w:rsidRPr="00C70A81">
              <w:rPr>
                <w:rFonts w:ascii="Arial" w:hAnsi="Arial"/>
                <w:lang w:val="fr-CA"/>
              </w:rPr>
              <w:t>’</w:t>
            </w:r>
            <w:r w:rsidRPr="00C70A81">
              <w:rPr>
                <w:rFonts w:ascii="Arial" w:hAnsi="Arial"/>
                <w:lang w:val="fr-CA"/>
              </w:rPr>
              <w:t>uriner plus fréquemment</w:t>
            </w:r>
          </w:p>
          <w:p w14:paraId="6CB7AECA" w14:textId="664DB924" w:rsidR="003E6B2F" w:rsidRPr="00C70A81" w:rsidRDefault="003E6B2F" w:rsidP="00DF0A46">
            <w:pPr>
              <w:spacing w:before="60"/>
              <w:ind w:left="159"/>
              <w:rPr>
                <w:rFonts w:ascii="Arial" w:hAnsi="Arial" w:cs="Arial"/>
                <w:lang w:val="fr-CA"/>
              </w:rPr>
            </w:pPr>
            <w:r w:rsidRPr="00C70A81">
              <w:rPr>
                <w:rFonts w:ascii="Arial" w:hAnsi="Arial" w:cs="Arial"/>
                <w:b/>
                <w:bCs/>
                <w:lang w:val="fr-CA"/>
              </w:rPr>
              <w:t>Symptômes ressentis en général par l</w:t>
            </w:r>
            <w:r w:rsidR="00745965" w:rsidRPr="00C70A81">
              <w:rPr>
                <w:rFonts w:ascii="Arial" w:hAnsi="Arial" w:cs="Arial"/>
                <w:b/>
                <w:bCs/>
                <w:lang w:val="fr-CA"/>
              </w:rPr>
              <w:t>’</w:t>
            </w:r>
            <w:r w:rsidRPr="00C70A81">
              <w:rPr>
                <w:rFonts w:ascii="Arial" w:hAnsi="Arial" w:cs="Arial"/>
                <w:b/>
                <w:bCs/>
                <w:lang w:val="fr-CA"/>
              </w:rPr>
              <w:t>enfant</w:t>
            </w:r>
            <w:r w:rsidRPr="00C70A81">
              <w:rPr>
                <w:rFonts w:ascii="Arial" w:hAnsi="Arial" w:cs="Arial"/>
                <w:lang w:val="fr-CA"/>
              </w:rPr>
              <w:t xml:space="preserve"> </w:t>
            </w:r>
            <w:r w:rsidRPr="00C70A81">
              <w:rPr>
                <w:rFonts w:ascii="Arial" w:hAnsi="Arial" w:cs="Arial"/>
                <w:lang w:val="fr-CA"/>
              </w:rPr>
              <w:fldChar w:fldCharType="begin">
                <w:ffData>
                  <w:name w:val="Text113"/>
                  <w:enabled/>
                  <w:calcOnExit w:val="0"/>
                  <w:textInput/>
                </w:ffData>
              </w:fldChar>
            </w:r>
            <w:r w:rsidRPr="00C70A81">
              <w:rPr>
                <w:rFonts w:ascii="Arial" w:hAnsi="Arial" w:cs="Arial"/>
                <w:lang w:val="fr-CA"/>
              </w:rPr>
              <w:instrText xml:space="preserve"> FORMTEXT </w:instrText>
            </w:r>
            <w:r w:rsidRPr="00C70A81">
              <w:rPr>
                <w:rFonts w:ascii="Arial" w:hAnsi="Arial" w:cs="Arial"/>
                <w:lang w:val="fr-CA"/>
              </w:rPr>
            </w:r>
            <w:r w:rsidRPr="00C70A81">
              <w:rPr>
                <w:rFonts w:ascii="Arial" w:hAnsi="Arial" w:cs="Arial"/>
                <w:lang w:val="fr-CA"/>
              </w:rPr>
              <w:fldChar w:fldCharType="separate"/>
            </w:r>
            <w:bookmarkStart w:id="0" w:name="_GoBack"/>
            <w:r w:rsidRPr="00C70A81">
              <w:rPr>
                <w:rFonts w:ascii="Arial" w:hAnsi="Arial" w:cs="Arial"/>
                <w:lang w:val="fr-CA"/>
              </w:rPr>
              <w:t>     </w:t>
            </w:r>
            <w:bookmarkEnd w:id="0"/>
            <w:r w:rsidRPr="00C70A81">
              <w:rPr>
                <w:rFonts w:ascii="Arial" w:hAnsi="Arial" w:cs="Arial"/>
                <w:lang w:val="fr-CA"/>
              </w:rPr>
              <w:fldChar w:fldCharType="end"/>
            </w:r>
          </w:p>
        </w:tc>
        <w:tc>
          <w:tcPr>
            <w:tcW w:w="6300" w:type="dxa"/>
            <w:tcBorders>
              <w:left w:val="single" w:sz="2" w:space="0" w:color="auto"/>
              <w:bottom w:val="single" w:sz="18" w:space="0" w:color="auto"/>
              <w:right w:val="single" w:sz="18" w:space="0" w:color="auto"/>
            </w:tcBorders>
          </w:tcPr>
          <w:p w14:paraId="5DB95C6A" w14:textId="651AE7F3" w:rsidR="003E6B2F" w:rsidRPr="00C70A81" w:rsidRDefault="003E6B2F" w:rsidP="00FB3B63">
            <w:pPr>
              <w:pStyle w:val="ListParagraph"/>
              <w:numPr>
                <w:ilvl w:val="0"/>
                <w:numId w:val="29"/>
              </w:numPr>
              <w:tabs>
                <w:tab w:val="clear" w:pos="423"/>
                <w:tab w:val="num" w:pos="432"/>
              </w:tabs>
              <w:spacing w:before="120"/>
              <w:ind w:hanging="261"/>
              <w:rPr>
                <w:rFonts w:ascii="Arial" w:hAnsi="Arial"/>
                <w:sz w:val="20"/>
                <w:szCs w:val="20"/>
                <w:lang w:val="fr-CA"/>
              </w:rPr>
            </w:pPr>
            <w:r w:rsidRPr="00C70A81">
              <w:rPr>
                <w:rFonts w:ascii="Arial" w:hAnsi="Arial"/>
                <w:sz w:val="20"/>
                <w:szCs w:val="20"/>
                <w:lang w:val="fr-CA"/>
              </w:rPr>
              <w:t>Vérifiez la glycémie de l</w:t>
            </w:r>
            <w:r w:rsidR="00745965" w:rsidRPr="00C70A81">
              <w:rPr>
                <w:rFonts w:ascii="Arial" w:hAnsi="Arial"/>
                <w:sz w:val="20"/>
                <w:szCs w:val="20"/>
                <w:lang w:val="fr-CA"/>
              </w:rPr>
              <w:t>’</w:t>
            </w:r>
            <w:r w:rsidRPr="00C70A81">
              <w:rPr>
                <w:rFonts w:ascii="Arial" w:hAnsi="Arial"/>
                <w:sz w:val="20"/>
                <w:szCs w:val="20"/>
                <w:lang w:val="fr-CA"/>
              </w:rPr>
              <w:t>enfant si un glycomètre est disponible.</w:t>
            </w:r>
          </w:p>
          <w:p w14:paraId="2B1B310A" w14:textId="0C423B2A" w:rsidR="003E6B2F" w:rsidRPr="00C70A81" w:rsidRDefault="003E6B2F" w:rsidP="00FB3B63">
            <w:pPr>
              <w:pStyle w:val="ListParagraph"/>
              <w:numPr>
                <w:ilvl w:val="0"/>
                <w:numId w:val="29"/>
              </w:numPr>
              <w:tabs>
                <w:tab w:val="clear" w:pos="423"/>
                <w:tab w:val="num" w:pos="432"/>
              </w:tabs>
              <w:spacing w:before="60"/>
              <w:ind w:hanging="261"/>
              <w:rPr>
                <w:rFonts w:ascii="Arial" w:hAnsi="Arial"/>
                <w:sz w:val="20"/>
                <w:szCs w:val="20"/>
                <w:lang w:val="fr-CA"/>
              </w:rPr>
            </w:pPr>
            <w:r w:rsidRPr="00C70A81">
              <w:rPr>
                <w:rFonts w:ascii="Arial" w:hAnsi="Arial"/>
                <w:sz w:val="20"/>
                <w:szCs w:val="20"/>
                <w:lang w:val="fr-CA"/>
              </w:rPr>
              <w:t>Informez le parent ou le tuteur si la glycémie de l</w:t>
            </w:r>
            <w:r w:rsidR="00745965" w:rsidRPr="00C70A81">
              <w:rPr>
                <w:rFonts w:ascii="Arial" w:hAnsi="Arial"/>
                <w:sz w:val="20"/>
                <w:szCs w:val="20"/>
                <w:lang w:val="fr-CA"/>
              </w:rPr>
              <w:t>’</w:t>
            </w:r>
            <w:r w:rsidRPr="00C70A81">
              <w:rPr>
                <w:rFonts w:ascii="Arial" w:hAnsi="Arial"/>
                <w:sz w:val="20"/>
                <w:szCs w:val="20"/>
                <w:lang w:val="fr-CA"/>
              </w:rPr>
              <w:t xml:space="preserve">enfant dépasse </w:t>
            </w:r>
            <w:r w:rsidR="00745965" w:rsidRPr="00C70A81">
              <w:rPr>
                <w:rFonts w:ascii="Arial" w:hAnsi="Arial" w:cs="Arial"/>
                <w:sz w:val="20"/>
                <w:szCs w:val="20"/>
                <w:lang w:val="fr-CA"/>
              </w:rPr>
              <w:fldChar w:fldCharType="begin">
                <w:ffData>
                  <w:name w:val="Text113"/>
                  <w:enabled/>
                  <w:calcOnExit w:val="0"/>
                  <w:textInput/>
                </w:ffData>
              </w:fldChar>
            </w:r>
            <w:r w:rsidR="00745965" w:rsidRPr="00C70A81">
              <w:rPr>
                <w:rFonts w:ascii="Arial" w:hAnsi="Arial" w:cs="Arial"/>
                <w:sz w:val="20"/>
                <w:szCs w:val="20"/>
                <w:lang w:val="fr-CA"/>
              </w:rPr>
              <w:instrText xml:space="preserve"> FORMTEXT </w:instrText>
            </w:r>
            <w:r w:rsidR="00745965" w:rsidRPr="00C70A81">
              <w:rPr>
                <w:rFonts w:ascii="Arial" w:hAnsi="Arial" w:cs="Arial"/>
                <w:sz w:val="20"/>
                <w:szCs w:val="20"/>
                <w:lang w:val="fr-CA"/>
              </w:rPr>
            </w:r>
            <w:r w:rsidR="00745965" w:rsidRPr="00C70A81">
              <w:rPr>
                <w:rFonts w:ascii="Arial" w:hAnsi="Arial" w:cs="Arial"/>
                <w:sz w:val="20"/>
                <w:szCs w:val="20"/>
                <w:lang w:val="fr-CA"/>
              </w:rPr>
              <w:fldChar w:fldCharType="separate"/>
            </w:r>
            <w:r w:rsidR="00745965" w:rsidRPr="00C70A81">
              <w:rPr>
                <w:rFonts w:ascii="Arial" w:hAnsi="Arial" w:cs="Arial"/>
                <w:sz w:val="20"/>
                <w:szCs w:val="20"/>
                <w:lang w:val="fr-CA"/>
              </w:rPr>
              <w:t>     </w:t>
            </w:r>
            <w:r w:rsidR="00745965" w:rsidRPr="00C70A81">
              <w:rPr>
                <w:rFonts w:ascii="Arial" w:hAnsi="Arial" w:cs="Arial"/>
                <w:sz w:val="20"/>
                <w:szCs w:val="20"/>
                <w:lang w:val="fr-CA"/>
              </w:rPr>
              <w:fldChar w:fldCharType="end"/>
            </w:r>
            <w:r w:rsidRPr="00C70A81">
              <w:rPr>
                <w:rFonts w:ascii="Arial" w:hAnsi="Arial"/>
                <w:sz w:val="20"/>
                <w:szCs w:val="20"/>
                <w:lang w:val="fr-CA"/>
              </w:rPr>
              <w:t xml:space="preserve"> </w:t>
            </w:r>
            <w:r w:rsidRPr="00C70A81">
              <w:rPr>
                <w:rFonts w:ascii="Arial" w:hAnsi="Arial"/>
                <w:b/>
                <w:bCs/>
                <w:sz w:val="20"/>
                <w:szCs w:val="20"/>
                <w:lang w:val="fr-CA"/>
              </w:rPr>
              <w:t>OU</w:t>
            </w:r>
            <w:r w:rsidRPr="00C70A81">
              <w:rPr>
                <w:rFonts w:ascii="Arial" w:hAnsi="Arial"/>
                <w:sz w:val="20"/>
                <w:szCs w:val="20"/>
                <w:lang w:val="fr-CA"/>
              </w:rPr>
              <w:t xml:space="preserve"> si l</w:t>
            </w:r>
            <w:r w:rsidR="00745965" w:rsidRPr="00C70A81">
              <w:rPr>
                <w:rFonts w:ascii="Arial" w:hAnsi="Arial"/>
                <w:sz w:val="20"/>
                <w:szCs w:val="20"/>
                <w:lang w:val="fr-CA"/>
              </w:rPr>
              <w:t>’</w:t>
            </w:r>
            <w:r w:rsidRPr="00C70A81">
              <w:rPr>
                <w:rFonts w:ascii="Arial" w:hAnsi="Arial"/>
                <w:sz w:val="20"/>
                <w:szCs w:val="20"/>
                <w:lang w:val="fr-CA"/>
              </w:rPr>
              <w:t>enfant a des symptômes d</w:t>
            </w:r>
            <w:r w:rsidR="00745965" w:rsidRPr="00C70A81">
              <w:rPr>
                <w:rFonts w:ascii="Arial" w:hAnsi="Arial"/>
                <w:sz w:val="20"/>
                <w:szCs w:val="20"/>
                <w:lang w:val="fr-CA"/>
              </w:rPr>
              <w:t>’</w:t>
            </w:r>
            <w:r w:rsidRPr="00C70A81">
              <w:rPr>
                <w:rFonts w:ascii="Arial" w:hAnsi="Arial"/>
                <w:sz w:val="20"/>
                <w:szCs w:val="20"/>
                <w:lang w:val="fr-CA"/>
              </w:rPr>
              <w:t>hyperglycémie.</w:t>
            </w:r>
          </w:p>
          <w:p w14:paraId="4D352100" w14:textId="74EF88E8" w:rsidR="003E6B2F" w:rsidRPr="00C70A81" w:rsidRDefault="003E6B2F" w:rsidP="00DF0A46">
            <w:pPr>
              <w:pStyle w:val="BodyText"/>
              <w:spacing w:before="120"/>
              <w:rPr>
                <w:rFonts w:ascii="Arial" w:hAnsi="Arial" w:cs="Arial"/>
                <w:sz w:val="20"/>
                <w:lang w:val="fr-CA"/>
              </w:rPr>
            </w:pPr>
            <w:r w:rsidRPr="00C70A81">
              <w:rPr>
                <w:rFonts w:ascii="Arial" w:hAnsi="Arial"/>
                <w:sz w:val="20"/>
                <w:lang w:val="fr-CA"/>
              </w:rPr>
              <w:t>L</w:t>
            </w:r>
            <w:r w:rsidR="00745965" w:rsidRPr="00C70A81">
              <w:rPr>
                <w:rFonts w:ascii="Arial" w:hAnsi="Arial"/>
                <w:sz w:val="20"/>
                <w:lang w:val="fr-CA"/>
              </w:rPr>
              <w:t>’</w:t>
            </w:r>
            <w:r w:rsidRPr="00C70A81">
              <w:rPr>
                <w:rFonts w:ascii="Arial" w:hAnsi="Arial"/>
                <w:sz w:val="20"/>
                <w:lang w:val="fr-CA"/>
              </w:rPr>
              <w:t>enfant doit avoir libre accès à l</w:t>
            </w:r>
            <w:r w:rsidR="00745965" w:rsidRPr="00C70A81">
              <w:rPr>
                <w:rFonts w:ascii="Arial" w:hAnsi="Arial"/>
                <w:sz w:val="20"/>
                <w:lang w:val="fr-CA"/>
              </w:rPr>
              <w:t>’</w:t>
            </w:r>
            <w:r w:rsidRPr="00C70A81">
              <w:rPr>
                <w:rFonts w:ascii="Arial" w:hAnsi="Arial"/>
                <w:sz w:val="20"/>
                <w:lang w:val="fr-CA"/>
              </w:rPr>
              <w:t>eau ou à d</w:t>
            </w:r>
            <w:r w:rsidR="00745965" w:rsidRPr="00C70A81">
              <w:rPr>
                <w:rFonts w:ascii="Arial" w:hAnsi="Arial"/>
                <w:sz w:val="20"/>
                <w:lang w:val="fr-CA"/>
              </w:rPr>
              <w:t>’</w:t>
            </w:r>
            <w:r w:rsidRPr="00C70A81">
              <w:rPr>
                <w:rFonts w:ascii="Arial" w:hAnsi="Arial"/>
                <w:sz w:val="20"/>
                <w:lang w:val="fr-CA"/>
              </w:rPr>
              <w:t>autres liquides sans sucre, ainsi qu</w:t>
            </w:r>
            <w:r w:rsidR="00745965" w:rsidRPr="00C70A81">
              <w:rPr>
                <w:rFonts w:ascii="Arial" w:hAnsi="Arial"/>
                <w:sz w:val="20"/>
                <w:lang w:val="fr-CA"/>
              </w:rPr>
              <w:t>’</w:t>
            </w:r>
            <w:r w:rsidRPr="00C70A81">
              <w:rPr>
                <w:rFonts w:ascii="Arial" w:hAnsi="Arial"/>
                <w:sz w:val="20"/>
                <w:lang w:val="fr-CA"/>
              </w:rPr>
              <w:t>aux toilettes.</w:t>
            </w:r>
          </w:p>
        </w:tc>
      </w:tr>
    </w:tbl>
    <w:p w14:paraId="5129E4DC" w14:textId="77777777" w:rsidR="00871D40" w:rsidRPr="007C2FED" w:rsidRDefault="00871D40" w:rsidP="00DF0A46">
      <w:pPr>
        <w:spacing w:after="60"/>
        <w:ind w:left="360" w:hanging="1636"/>
        <w:jc w:val="center"/>
        <w:rPr>
          <w:rFonts w:ascii="Arial" w:hAnsi="Arial"/>
          <w:b/>
          <w:sz w:val="28"/>
          <w:lang w:val="fr-CA"/>
        </w:rPr>
        <w:sectPr w:rsidR="00871D40" w:rsidRPr="007C2FED" w:rsidSect="003E6B2F">
          <w:headerReference w:type="even" r:id="rId9"/>
          <w:headerReference w:type="default" r:id="rId10"/>
          <w:footerReference w:type="default" r:id="rId11"/>
          <w:headerReference w:type="first" r:id="rId12"/>
          <w:pgSz w:w="12240" w:h="15840"/>
          <w:pgMar w:top="709" w:right="758" w:bottom="1170" w:left="1800" w:header="426" w:footer="720" w:gutter="0"/>
          <w:cols w:space="720"/>
        </w:sectPr>
      </w:pPr>
    </w:p>
    <w:p w14:paraId="4F3DA529" w14:textId="77777777" w:rsidR="00871D40" w:rsidRPr="00865683" w:rsidRDefault="00871D40" w:rsidP="00DF0A46">
      <w:pPr>
        <w:spacing w:after="60"/>
        <w:ind w:left="-1276"/>
        <w:jc w:val="center"/>
        <w:rPr>
          <w:rFonts w:ascii="Arial" w:hAnsi="Arial"/>
          <w:b/>
          <w:sz w:val="28"/>
          <w:szCs w:val="28"/>
        </w:rPr>
      </w:pPr>
      <w:r>
        <w:rPr>
          <w:rFonts w:ascii="Arial" w:hAnsi="Arial"/>
          <w:b/>
          <w:bCs/>
          <w:sz w:val="28"/>
          <w:szCs w:val="28"/>
          <w:lang w:val="fr-CA"/>
        </w:rPr>
        <w:lastRenderedPageBreak/>
        <w:t>CONTRÔLE QUOTIDIEN DU DIABÈTE</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0"/>
        <w:gridCol w:w="5741"/>
      </w:tblGrid>
      <w:tr w:rsidR="00871D40" w:rsidRPr="00E5498A" w14:paraId="35384ECA" w14:textId="77777777" w:rsidTr="00B63928">
        <w:trPr>
          <w:cantSplit/>
          <w:trHeight w:val="641"/>
        </w:trPr>
        <w:tc>
          <w:tcPr>
            <w:tcW w:w="5300" w:type="dxa"/>
            <w:tcBorders>
              <w:top w:val="single" w:sz="18" w:space="0" w:color="auto"/>
              <w:left w:val="single" w:sz="18" w:space="0" w:color="auto"/>
              <w:bottom w:val="single" w:sz="2" w:space="0" w:color="auto"/>
            </w:tcBorders>
          </w:tcPr>
          <w:p w14:paraId="0AF5FC8D" w14:textId="0A14A5C1" w:rsidR="00871D40" w:rsidRPr="00FB3B63" w:rsidRDefault="00871D40"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 xml:space="preserve">Nom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c>
          <w:tcPr>
            <w:tcW w:w="5741" w:type="dxa"/>
            <w:tcBorders>
              <w:top w:val="single" w:sz="18" w:space="0" w:color="auto"/>
              <w:bottom w:val="single" w:sz="2" w:space="0" w:color="auto"/>
              <w:right w:val="single" w:sz="18" w:space="0" w:color="auto"/>
            </w:tcBorders>
          </w:tcPr>
          <w:p w14:paraId="19E65ADB" w14:textId="552794EF" w:rsidR="00871D40" w:rsidRPr="00FB3B63" w:rsidRDefault="00871D40" w:rsidP="00DF0A46">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Date de naissance :</w:t>
            </w:r>
            <w:r w:rsidRPr="00FB3B63">
              <w:rPr>
                <w:rFonts w:ascii="Arial" w:hAnsi="Arial" w:cs="Arial"/>
                <w:sz w:val="22"/>
                <w:szCs w:val="22"/>
                <w:lang w:val="fr-CA"/>
              </w:rPr>
              <w:t xml:space="preserve">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r w:rsidRPr="00FB3B63">
              <w:rPr>
                <w:rFonts w:ascii="Arial" w:hAnsi="Arial" w:cs="Arial"/>
                <w:sz w:val="22"/>
                <w:szCs w:val="22"/>
                <w:lang w:val="fr-CA"/>
              </w:rPr>
              <w:fldChar w:fldCharType="begin">
                <w:ffData>
                  <w:name w:val="Text121"/>
                  <w:enabled/>
                  <w:calcOnExit w:val="0"/>
                  <w:textInput/>
                </w:ffData>
              </w:fldChar>
            </w:r>
            <w:r w:rsidRPr="00FB3B63">
              <w:rPr>
                <w:rFonts w:ascii="Arial" w:hAnsi="Arial" w:cs="Arial"/>
                <w:sz w:val="22"/>
                <w:szCs w:val="22"/>
                <w:lang w:val="fr-CA"/>
              </w:rPr>
              <w:instrText xml:space="preserve"> FORMTEXT </w:instrText>
            </w:r>
            <w:r w:rsidR="00FB3B63" w:rsidRPr="00FB3B63">
              <w:rPr>
                <w:rFonts w:ascii="Arial" w:hAnsi="Arial" w:cs="Arial"/>
                <w:sz w:val="22"/>
                <w:szCs w:val="22"/>
                <w:lang w:val="fr-CA"/>
              </w:rPr>
            </w:r>
            <w:r w:rsidR="00FB3B63" w:rsidRPr="00FB3B63">
              <w:rPr>
                <w:rFonts w:ascii="Arial" w:hAnsi="Arial" w:cs="Arial"/>
                <w:sz w:val="22"/>
                <w:szCs w:val="22"/>
                <w:lang w:val="fr-CA"/>
              </w:rPr>
              <w:fldChar w:fldCharType="separate"/>
            </w:r>
            <w:r w:rsidRPr="00FB3B63">
              <w:rPr>
                <w:rFonts w:ascii="Arial" w:hAnsi="Arial" w:cs="Arial"/>
                <w:sz w:val="22"/>
                <w:szCs w:val="22"/>
                <w:lang w:val="fr-CA"/>
              </w:rPr>
              <w:fldChar w:fldCharType="end"/>
            </w:r>
          </w:p>
        </w:tc>
      </w:tr>
      <w:tr w:rsidR="00AE1ACF" w:rsidRPr="007C2FED" w14:paraId="42905DAE" w14:textId="77777777" w:rsidTr="00FB3B63">
        <w:trPr>
          <w:cantSplit/>
          <w:trHeight w:val="2180"/>
        </w:trPr>
        <w:tc>
          <w:tcPr>
            <w:tcW w:w="11041" w:type="dxa"/>
            <w:gridSpan w:val="2"/>
            <w:tcBorders>
              <w:top w:val="single" w:sz="18" w:space="0" w:color="auto"/>
              <w:left w:val="single" w:sz="18" w:space="0" w:color="auto"/>
              <w:bottom w:val="single" w:sz="2" w:space="0" w:color="auto"/>
              <w:right w:val="single" w:sz="18" w:space="0" w:color="auto"/>
            </w:tcBorders>
          </w:tcPr>
          <w:p w14:paraId="4C335CF2" w14:textId="77777777" w:rsidR="00865683" w:rsidRPr="00FB3B63" w:rsidRDefault="00865683" w:rsidP="00DF0A46">
            <w:pPr>
              <w:pStyle w:val="BodyText"/>
              <w:spacing w:before="120"/>
              <w:rPr>
                <w:rFonts w:ascii="Arial" w:hAnsi="Arial"/>
                <w:b/>
                <w:sz w:val="22"/>
                <w:szCs w:val="22"/>
                <w:lang w:val="fr-CA"/>
              </w:rPr>
            </w:pPr>
            <w:r w:rsidRPr="00FB3B63">
              <w:rPr>
                <w:rFonts w:ascii="Arial" w:hAnsi="Arial"/>
                <w:b/>
                <w:bCs/>
                <w:sz w:val="22"/>
                <w:szCs w:val="22"/>
                <w:lang w:val="fr-CA"/>
              </w:rPr>
              <w:t>Repas/collations (p. ex. horaire)</w:t>
            </w:r>
          </w:p>
          <w:p w14:paraId="69818747" w14:textId="77777777" w:rsidR="00DF0A46" w:rsidRPr="00FB3B63" w:rsidRDefault="00865683" w:rsidP="00DF0A46">
            <w:pPr>
              <w:pStyle w:val="BodyText"/>
              <w:spacing w:before="60"/>
              <w:rPr>
                <w:rFonts w:ascii="Arial" w:hAnsi="Arial" w:cs="Arial"/>
                <w:sz w:val="22"/>
                <w:szCs w:val="22"/>
                <w:lang w:val="fr-CA"/>
              </w:rPr>
            </w:pPr>
            <w:r w:rsidRPr="00FB3B63">
              <w:rPr>
                <w:rFonts w:ascii="Arial" w:hAnsi="Arial" w:cs="Arial"/>
                <w:sz w:val="22"/>
                <w:szCs w:val="22"/>
                <w:lang w:val="fr-CA"/>
              </w:rPr>
              <w:fldChar w:fldCharType="begin">
                <w:ffData>
                  <w:name w:val="Text121"/>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sz w:val="22"/>
                <w:szCs w:val="22"/>
                <w:lang w:val="fr-CA"/>
              </w:rPr>
              <w:t>     </w:t>
            </w:r>
            <w:r w:rsidRPr="00FB3B63">
              <w:rPr>
                <w:rFonts w:ascii="Arial" w:hAnsi="Arial" w:cs="Arial"/>
                <w:sz w:val="22"/>
                <w:szCs w:val="22"/>
                <w:lang w:val="fr-CA"/>
              </w:rPr>
              <w:fldChar w:fldCharType="end"/>
            </w:r>
          </w:p>
          <w:p w14:paraId="292FA70E" w14:textId="77777777" w:rsidR="00865683" w:rsidRPr="00FB3B63" w:rsidRDefault="00865683" w:rsidP="00DF0A46">
            <w:pPr>
              <w:pStyle w:val="BodyText"/>
              <w:spacing w:before="60"/>
              <w:rPr>
                <w:rFonts w:ascii="Arial" w:hAnsi="Arial" w:cs="Arial"/>
                <w:sz w:val="22"/>
                <w:szCs w:val="22"/>
                <w:lang w:val="fr-CA"/>
              </w:rPr>
            </w:pPr>
          </w:p>
          <w:p w14:paraId="24288C05" w14:textId="77777777" w:rsidR="00AE1ACF" w:rsidRPr="00FB3B63" w:rsidRDefault="00865683" w:rsidP="00DF0A46">
            <w:pPr>
              <w:pStyle w:val="BodyText"/>
              <w:spacing w:before="60"/>
              <w:rPr>
                <w:rFonts w:ascii="Arial" w:hAnsi="Arial" w:cs="Arial"/>
                <w:sz w:val="22"/>
                <w:szCs w:val="22"/>
                <w:lang w:val="fr-CA"/>
              </w:rPr>
            </w:pPr>
            <w:r w:rsidRPr="00FB3B63">
              <w:rPr>
                <w:rFonts w:ascii="Arial" w:hAnsi="Arial"/>
                <w:sz w:val="22"/>
                <w:szCs w:val="22"/>
                <w:lang w:val="fr-CA"/>
              </w:rPr>
              <w:t>Il incombe au parent/tuteur de fournir des collations et des repas. Il est recommandé que le parent/tuteur étiquette clairement les aliments fournis à son enfant, soit « sucres rapides » et « collations de glucides et protéines ».</w:t>
            </w:r>
          </w:p>
        </w:tc>
      </w:tr>
      <w:tr w:rsidR="00AE1ACF" w:rsidRPr="00E5498A" w14:paraId="38FE86FF" w14:textId="77777777" w:rsidTr="00E5498A">
        <w:trPr>
          <w:cantSplit/>
          <w:trHeight w:val="1530"/>
        </w:trPr>
        <w:tc>
          <w:tcPr>
            <w:tcW w:w="11041" w:type="dxa"/>
            <w:gridSpan w:val="2"/>
            <w:tcBorders>
              <w:top w:val="single" w:sz="2" w:space="0" w:color="auto"/>
              <w:left w:val="single" w:sz="18" w:space="0" w:color="auto"/>
              <w:bottom w:val="single" w:sz="2" w:space="0" w:color="auto"/>
              <w:right w:val="single" w:sz="18" w:space="0" w:color="auto"/>
            </w:tcBorders>
          </w:tcPr>
          <w:p w14:paraId="3766A917" w14:textId="77777777" w:rsidR="00865683" w:rsidRPr="00FB3B63" w:rsidRDefault="00865683" w:rsidP="00DF0A46">
            <w:pPr>
              <w:pStyle w:val="BodyText"/>
              <w:spacing w:before="120"/>
              <w:rPr>
                <w:rFonts w:ascii="Arial" w:hAnsi="Arial"/>
                <w:b/>
                <w:sz w:val="22"/>
                <w:szCs w:val="22"/>
                <w:lang w:val="fr-CA"/>
              </w:rPr>
            </w:pPr>
            <w:r w:rsidRPr="00FB3B63">
              <w:rPr>
                <w:rFonts w:ascii="Arial" w:hAnsi="Arial"/>
                <w:b/>
                <w:bCs/>
                <w:sz w:val="22"/>
                <w:szCs w:val="22"/>
                <w:lang w:val="fr-CA"/>
              </w:rPr>
              <w:t>Vérification de la glycémie (p. ex. type et emplacement du glucomètre, horaire)</w:t>
            </w:r>
          </w:p>
          <w:p w14:paraId="787198C4" w14:textId="77777777" w:rsidR="00AE1ACF" w:rsidRPr="00FB3B63" w:rsidRDefault="00865683" w:rsidP="00DF0A46">
            <w:pPr>
              <w:pStyle w:val="BodyText"/>
              <w:spacing w:before="120"/>
              <w:rPr>
                <w:rFonts w:ascii="Arial" w:hAnsi="Arial" w:cs="Arial"/>
                <w:sz w:val="22"/>
                <w:szCs w:val="22"/>
              </w:rPr>
            </w:pPr>
            <w:r w:rsidRPr="00FB3B63">
              <w:rPr>
                <w:rFonts w:ascii="Arial" w:hAnsi="Arial" w:cs="Arial"/>
                <w:sz w:val="22"/>
                <w:szCs w:val="22"/>
                <w:lang w:val="fr-CA"/>
              </w:rPr>
              <w:fldChar w:fldCharType="begin">
                <w:ffData>
                  <w:name w:val="Text121"/>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sz w:val="22"/>
                <w:szCs w:val="22"/>
                <w:lang w:val="fr-CA"/>
              </w:rPr>
              <w:t>     </w:t>
            </w:r>
            <w:r w:rsidRPr="00FB3B63">
              <w:rPr>
                <w:rFonts w:ascii="Arial" w:hAnsi="Arial" w:cs="Arial"/>
                <w:sz w:val="22"/>
                <w:szCs w:val="22"/>
                <w:lang w:val="fr-CA"/>
              </w:rPr>
              <w:fldChar w:fldCharType="end"/>
            </w:r>
          </w:p>
        </w:tc>
      </w:tr>
      <w:tr w:rsidR="00AE1ACF" w:rsidRPr="007C2FED" w14:paraId="1350EA20" w14:textId="77777777" w:rsidTr="00FB3B63">
        <w:trPr>
          <w:cantSplit/>
          <w:trHeight w:val="2787"/>
        </w:trPr>
        <w:tc>
          <w:tcPr>
            <w:tcW w:w="11041" w:type="dxa"/>
            <w:gridSpan w:val="2"/>
            <w:tcBorders>
              <w:top w:val="single" w:sz="2" w:space="0" w:color="auto"/>
              <w:left w:val="single" w:sz="18" w:space="0" w:color="auto"/>
              <w:bottom w:val="single" w:sz="2" w:space="0" w:color="auto"/>
              <w:right w:val="single" w:sz="18" w:space="0" w:color="auto"/>
            </w:tcBorders>
          </w:tcPr>
          <w:p w14:paraId="178DBEC7" w14:textId="3D30B0A1" w:rsidR="00865683" w:rsidRPr="00FB3B63" w:rsidRDefault="00865683" w:rsidP="00DF0A46">
            <w:pPr>
              <w:pStyle w:val="BodyText"/>
              <w:spacing w:before="120"/>
              <w:rPr>
                <w:rFonts w:ascii="Arial" w:hAnsi="Arial"/>
                <w:b/>
                <w:sz w:val="22"/>
                <w:szCs w:val="22"/>
                <w:lang w:val="fr-CA"/>
              </w:rPr>
            </w:pPr>
            <w:r w:rsidRPr="00FB3B63">
              <w:rPr>
                <w:rFonts w:ascii="Arial" w:hAnsi="Arial"/>
                <w:b/>
                <w:bCs/>
                <w:sz w:val="22"/>
                <w:szCs w:val="22"/>
                <w:lang w:val="fr-CA"/>
              </w:rPr>
              <w:t>Activité physique (p. ex. collation ou vérification de la glycémie avant l</w:t>
            </w:r>
            <w:r w:rsidR="00745965" w:rsidRPr="00FB3B63">
              <w:rPr>
                <w:rFonts w:ascii="Arial" w:hAnsi="Arial"/>
                <w:b/>
                <w:bCs/>
                <w:sz w:val="22"/>
                <w:szCs w:val="22"/>
                <w:lang w:val="fr-CA"/>
              </w:rPr>
              <w:t>’</w:t>
            </w:r>
            <w:r w:rsidRPr="00FB3B63">
              <w:rPr>
                <w:rFonts w:ascii="Arial" w:hAnsi="Arial"/>
                <w:b/>
                <w:bCs/>
                <w:sz w:val="22"/>
                <w:szCs w:val="22"/>
                <w:lang w:val="fr-CA"/>
              </w:rPr>
              <w:t>exercice)</w:t>
            </w:r>
          </w:p>
          <w:p w14:paraId="33DC9F7A" w14:textId="77777777" w:rsidR="00AE1ACF" w:rsidRPr="00FB3B63" w:rsidRDefault="00AE1ACF" w:rsidP="00DF0A46">
            <w:pPr>
              <w:pStyle w:val="BodyText"/>
              <w:spacing w:before="120"/>
              <w:rPr>
                <w:rFonts w:ascii="Arial" w:hAnsi="Arial" w:cs="Arial"/>
                <w:sz w:val="22"/>
                <w:szCs w:val="22"/>
              </w:rPr>
            </w:pPr>
            <w:r w:rsidRPr="00FB3B63">
              <w:rPr>
                <w:rFonts w:ascii="Arial" w:hAnsi="Arial" w:cs="Arial"/>
                <w:sz w:val="22"/>
                <w:szCs w:val="22"/>
                <w:lang w:val="fr-CA"/>
              </w:rPr>
              <w:fldChar w:fldCharType="begin">
                <w:ffData>
                  <w:name w:val="Text121"/>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sz w:val="22"/>
                <w:szCs w:val="22"/>
                <w:lang w:val="fr-CA"/>
              </w:rPr>
              <w:t>     </w:t>
            </w:r>
            <w:r w:rsidRPr="00FB3B63">
              <w:rPr>
                <w:rFonts w:ascii="Arial" w:hAnsi="Arial" w:cs="Arial"/>
                <w:sz w:val="22"/>
                <w:szCs w:val="22"/>
                <w:lang w:val="fr-CA"/>
              </w:rPr>
              <w:fldChar w:fldCharType="end"/>
            </w:r>
          </w:p>
          <w:p w14:paraId="31DED43A" w14:textId="77777777" w:rsidR="00AE1ACF" w:rsidRPr="00FB3B63" w:rsidRDefault="00AE1ACF" w:rsidP="00DF0A46">
            <w:pPr>
              <w:tabs>
                <w:tab w:val="left" w:pos="3150"/>
              </w:tabs>
              <w:spacing w:before="60" w:after="60"/>
              <w:ind w:right="43"/>
              <w:rPr>
                <w:rFonts w:ascii="Arial" w:hAnsi="Arial"/>
                <w:bCs/>
                <w:sz w:val="22"/>
                <w:szCs w:val="22"/>
              </w:rPr>
            </w:pPr>
          </w:p>
          <w:p w14:paraId="4C8084CB" w14:textId="47DFC371" w:rsidR="00AE1ACF" w:rsidRPr="00FB3B63" w:rsidRDefault="00AE1ACF" w:rsidP="00DF0A46">
            <w:pPr>
              <w:tabs>
                <w:tab w:val="left" w:pos="3150"/>
              </w:tabs>
              <w:spacing w:before="60" w:after="60"/>
              <w:ind w:right="43"/>
              <w:rPr>
                <w:rFonts w:ascii="Arial" w:hAnsi="Arial"/>
                <w:sz w:val="22"/>
                <w:szCs w:val="22"/>
                <w:lang w:val="fr-CA"/>
              </w:rPr>
            </w:pPr>
            <w:r w:rsidRPr="00FB3B63">
              <w:rPr>
                <w:rFonts w:ascii="Arial" w:hAnsi="Arial"/>
                <w:sz w:val="22"/>
                <w:szCs w:val="22"/>
                <w:lang w:val="fr-CA"/>
              </w:rPr>
              <w:t>L</w:t>
            </w:r>
            <w:r w:rsidR="00745965" w:rsidRPr="00FB3B63">
              <w:rPr>
                <w:rFonts w:ascii="Arial" w:hAnsi="Arial"/>
                <w:sz w:val="22"/>
                <w:szCs w:val="22"/>
                <w:lang w:val="fr-CA"/>
              </w:rPr>
              <w:t>’</w:t>
            </w:r>
            <w:r w:rsidRPr="00FB3B63">
              <w:rPr>
                <w:rFonts w:ascii="Arial" w:hAnsi="Arial"/>
                <w:sz w:val="22"/>
                <w:szCs w:val="22"/>
                <w:lang w:val="fr-CA"/>
              </w:rPr>
              <w:t>enfant ne doit pas prendre part à l</w:t>
            </w:r>
            <w:r w:rsidR="00745965" w:rsidRPr="00FB3B63">
              <w:rPr>
                <w:rFonts w:ascii="Arial" w:hAnsi="Arial"/>
                <w:sz w:val="22"/>
                <w:szCs w:val="22"/>
                <w:lang w:val="fr-CA"/>
              </w:rPr>
              <w:t>’</w:t>
            </w:r>
            <w:r w:rsidRPr="00FB3B63">
              <w:rPr>
                <w:rFonts w:ascii="Arial" w:hAnsi="Arial"/>
                <w:sz w:val="22"/>
                <w:szCs w:val="22"/>
                <w:lang w:val="fr-CA"/>
              </w:rPr>
              <w:t>activité physique si sa glycémie est de moins de 4 mmol/l.</w:t>
            </w:r>
          </w:p>
          <w:p w14:paraId="797343C6" w14:textId="01FE20FC" w:rsidR="00DF0A46" w:rsidRPr="00FB3B63" w:rsidRDefault="00AE1ACF" w:rsidP="00DF0A46">
            <w:pPr>
              <w:pStyle w:val="ListParagraph"/>
              <w:numPr>
                <w:ilvl w:val="0"/>
                <w:numId w:val="11"/>
              </w:numPr>
              <w:tabs>
                <w:tab w:val="left" w:pos="720"/>
                <w:tab w:val="left" w:pos="3150"/>
              </w:tabs>
              <w:spacing w:before="60"/>
              <w:ind w:right="43" w:hanging="339"/>
              <w:rPr>
                <w:rFonts w:ascii="Arial" w:hAnsi="Arial"/>
                <w:sz w:val="22"/>
                <w:szCs w:val="22"/>
                <w:lang w:val="fr-CA"/>
              </w:rPr>
            </w:pPr>
            <w:r w:rsidRPr="00FB3B63">
              <w:rPr>
                <w:rFonts w:ascii="Arial" w:hAnsi="Arial"/>
                <w:sz w:val="22"/>
                <w:szCs w:val="22"/>
                <w:lang w:val="fr-CA"/>
              </w:rPr>
              <w:t>Donnez des sucres rapides à manger à l</w:t>
            </w:r>
            <w:r w:rsidR="00745965" w:rsidRPr="00FB3B63">
              <w:rPr>
                <w:rFonts w:ascii="Arial" w:hAnsi="Arial"/>
                <w:sz w:val="22"/>
                <w:szCs w:val="22"/>
                <w:lang w:val="fr-CA"/>
              </w:rPr>
              <w:t>’</w:t>
            </w:r>
            <w:r w:rsidRPr="00FB3B63">
              <w:rPr>
                <w:rFonts w:ascii="Arial" w:hAnsi="Arial"/>
                <w:sz w:val="22"/>
                <w:szCs w:val="22"/>
                <w:lang w:val="fr-CA"/>
              </w:rPr>
              <w:t>enfant (15 grammes de glucides).</w:t>
            </w:r>
          </w:p>
          <w:p w14:paraId="55FBEF93" w14:textId="77777777" w:rsidR="00DF0A46" w:rsidRPr="00FB3B63" w:rsidRDefault="00AE1ACF" w:rsidP="00DF0A46">
            <w:pPr>
              <w:pStyle w:val="ListParagraph"/>
              <w:numPr>
                <w:ilvl w:val="0"/>
                <w:numId w:val="11"/>
              </w:numPr>
              <w:tabs>
                <w:tab w:val="left" w:pos="720"/>
                <w:tab w:val="left" w:pos="3150"/>
              </w:tabs>
              <w:spacing w:before="60"/>
              <w:ind w:right="43" w:hanging="339"/>
              <w:rPr>
                <w:rFonts w:ascii="Arial" w:hAnsi="Arial"/>
                <w:sz w:val="22"/>
                <w:szCs w:val="22"/>
                <w:lang w:val="fr-CA"/>
              </w:rPr>
            </w:pPr>
            <w:r w:rsidRPr="00FB3B63">
              <w:rPr>
                <w:rFonts w:ascii="Arial" w:hAnsi="Arial"/>
                <w:sz w:val="22"/>
                <w:szCs w:val="22"/>
                <w:lang w:val="fr-CA"/>
              </w:rPr>
              <w:t>Attendez 15 minutes, puis vérifiez à nouveau la glycémie.</w:t>
            </w:r>
          </w:p>
          <w:p w14:paraId="3D22C2EE" w14:textId="06232AA7" w:rsidR="00AE1ACF" w:rsidRPr="00FB3B63" w:rsidRDefault="00AE1ACF" w:rsidP="00DF0A46">
            <w:pPr>
              <w:pStyle w:val="BodyText"/>
              <w:numPr>
                <w:ilvl w:val="0"/>
                <w:numId w:val="12"/>
              </w:numPr>
              <w:ind w:left="1152" w:hanging="284"/>
              <w:rPr>
                <w:rFonts w:ascii="Arial" w:hAnsi="Arial"/>
                <w:sz w:val="22"/>
                <w:szCs w:val="22"/>
                <w:lang w:val="fr-CA"/>
              </w:rPr>
            </w:pPr>
            <w:r w:rsidRPr="00FB3B63">
              <w:rPr>
                <w:rFonts w:ascii="Arial" w:hAnsi="Arial"/>
                <w:sz w:val="22"/>
                <w:szCs w:val="22"/>
                <w:lang w:val="fr-CA"/>
              </w:rPr>
              <w:t>Si la glycémie est inférieure à 4 mmol/l, suivez la procédure en cas d</w:t>
            </w:r>
            <w:r w:rsidR="00745965" w:rsidRPr="00FB3B63">
              <w:rPr>
                <w:rFonts w:ascii="Arial" w:hAnsi="Arial"/>
                <w:sz w:val="22"/>
                <w:szCs w:val="22"/>
                <w:lang w:val="fr-CA"/>
              </w:rPr>
              <w:t>’</w:t>
            </w:r>
            <w:r w:rsidRPr="00FB3B63">
              <w:rPr>
                <w:rFonts w:ascii="Arial" w:hAnsi="Arial"/>
                <w:sz w:val="22"/>
                <w:szCs w:val="22"/>
                <w:lang w:val="fr-CA"/>
              </w:rPr>
              <w:t>hypoglycémie (page 2).</w:t>
            </w:r>
          </w:p>
          <w:p w14:paraId="799CE6D8" w14:textId="6CFC96FB" w:rsidR="00AE1ACF" w:rsidRPr="00FB3B63" w:rsidRDefault="00AE1ACF" w:rsidP="00DF0A46">
            <w:pPr>
              <w:pStyle w:val="BodyText"/>
              <w:numPr>
                <w:ilvl w:val="0"/>
                <w:numId w:val="12"/>
              </w:numPr>
              <w:ind w:left="1152" w:hanging="284"/>
              <w:rPr>
                <w:rFonts w:ascii="Arial" w:hAnsi="Arial"/>
                <w:sz w:val="22"/>
                <w:szCs w:val="22"/>
                <w:lang w:val="fr-CA"/>
              </w:rPr>
            </w:pPr>
            <w:r w:rsidRPr="00FB3B63">
              <w:rPr>
                <w:rFonts w:ascii="Arial" w:hAnsi="Arial"/>
                <w:sz w:val="22"/>
                <w:szCs w:val="22"/>
                <w:lang w:val="fr-CA"/>
              </w:rPr>
              <w:t>Si la glycémie est de 4 mmol/l ou plus, l</w:t>
            </w:r>
            <w:r w:rsidR="00745965" w:rsidRPr="00FB3B63">
              <w:rPr>
                <w:rFonts w:ascii="Arial" w:hAnsi="Arial"/>
                <w:sz w:val="22"/>
                <w:szCs w:val="22"/>
                <w:lang w:val="fr-CA"/>
              </w:rPr>
              <w:t>’</w:t>
            </w:r>
            <w:r w:rsidRPr="00FB3B63">
              <w:rPr>
                <w:rFonts w:ascii="Arial" w:hAnsi="Arial"/>
                <w:sz w:val="22"/>
                <w:szCs w:val="22"/>
                <w:lang w:val="fr-CA"/>
              </w:rPr>
              <w:t>enfant peut participer à l</w:t>
            </w:r>
            <w:r w:rsidR="00745965" w:rsidRPr="00FB3B63">
              <w:rPr>
                <w:rFonts w:ascii="Arial" w:hAnsi="Arial"/>
                <w:sz w:val="22"/>
                <w:szCs w:val="22"/>
                <w:lang w:val="fr-CA"/>
              </w:rPr>
              <w:t>’</w:t>
            </w:r>
            <w:r w:rsidRPr="00FB3B63">
              <w:rPr>
                <w:rFonts w:ascii="Arial" w:hAnsi="Arial"/>
                <w:sz w:val="22"/>
                <w:szCs w:val="22"/>
                <w:lang w:val="fr-CA"/>
              </w:rPr>
              <w:t>activité physique.</w:t>
            </w:r>
          </w:p>
        </w:tc>
      </w:tr>
      <w:tr w:rsidR="00AE1ACF" w:rsidRPr="007C2FED" w14:paraId="4406A2B3" w14:textId="77777777" w:rsidTr="00865683">
        <w:trPr>
          <w:cantSplit/>
          <w:trHeight w:val="2148"/>
        </w:trPr>
        <w:tc>
          <w:tcPr>
            <w:tcW w:w="11041" w:type="dxa"/>
            <w:gridSpan w:val="2"/>
            <w:tcBorders>
              <w:top w:val="single" w:sz="2" w:space="0" w:color="auto"/>
              <w:left w:val="single" w:sz="18" w:space="0" w:color="auto"/>
              <w:bottom w:val="single" w:sz="2" w:space="0" w:color="auto"/>
              <w:right w:val="single" w:sz="18" w:space="0" w:color="auto"/>
            </w:tcBorders>
          </w:tcPr>
          <w:p w14:paraId="223298A1" w14:textId="77777777" w:rsidR="00865683" w:rsidRPr="00FB3B63" w:rsidRDefault="00865683" w:rsidP="00DF0A46">
            <w:pPr>
              <w:pStyle w:val="BodyText"/>
              <w:spacing w:before="120"/>
              <w:rPr>
                <w:rFonts w:ascii="Arial" w:hAnsi="Arial"/>
                <w:b/>
                <w:sz w:val="22"/>
                <w:szCs w:val="22"/>
              </w:rPr>
            </w:pPr>
            <w:r w:rsidRPr="00FB3B63">
              <w:rPr>
                <w:rFonts w:ascii="Arial" w:hAnsi="Arial"/>
                <w:b/>
                <w:bCs/>
                <w:sz w:val="22"/>
                <w:szCs w:val="22"/>
                <w:lang w:val="fr-CA"/>
              </w:rPr>
              <w:t>En cas de maladie</w:t>
            </w:r>
          </w:p>
          <w:p w14:paraId="0A162B83" w14:textId="77777777" w:rsidR="00AE1ACF" w:rsidRPr="00FB3B63" w:rsidRDefault="00AE1ACF" w:rsidP="00DF0A46">
            <w:pPr>
              <w:pStyle w:val="BodyText"/>
              <w:numPr>
                <w:ilvl w:val="0"/>
                <w:numId w:val="14"/>
              </w:numPr>
              <w:spacing w:before="60"/>
              <w:rPr>
                <w:rFonts w:ascii="Arial" w:hAnsi="Arial" w:cs="Arial"/>
                <w:sz w:val="22"/>
                <w:szCs w:val="22"/>
                <w:lang w:val="fr-CA"/>
              </w:rPr>
            </w:pPr>
            <w:r w:rsidRPr="00FB3B63">
              <w:rPr>
                <w:rFonts w:ascii="Arial" w:hAnsi="Arial" w:cs="Arial"/>
                <w:sz w:val="22"/>
                <w:szCs w:val="22"/>
                <w:lang w:val="fr-CA"/>
              </w:rPr>
              <w:t>Communiquez avec le parent ou le tuteur.</w:t>
            </w:r>
          </w:p>
          <w:p w14:paraId="0F8FFDF6" w14:textId="735B9F0F" w:rsidR="00AE1ACF" w:rsidRPr="00FB3B63" w:rsidRDefault="00AE1ACF" w:rsidP="00DF0A46">
            <w:pPr>
              <w:pStyle w:val="BodyText"/>
              <w:numPr>
                <w:ilvl w:val="0"/>
                <w:numId w:val="14"/>
              </w:numPr>
              <w:spacing w:before="60"/>
              <w:rPr>
                <w:rFonts w:ascii="Arial" w:hAnsi="Arial" w:cs="Arial"/>
                <w:sz w:val="22"/>
                <w:szCs w:val="22"/>
                <w:lang w:val="fr-CA"/>
              </w:rPr>
            </w:pPr>
            <w:r w:rsidRPr="00FB3B63">
              <w:rPr>
                <w:rFonts w:ascii="Arial" w:hAnsi="Arial" w:cs="Arial"/>
                <w:sz w:val="22"/>
                <w:szCs w:val="22"/>
                <w:lang w:val="fr-CA"/>
              </w:rPr>
              <w:t>Vérifiez la glycémie de l</w:t>
            </w:r>
            <w:r w:rsidR="00745965" w:rsidRPr="00FB3B63">
              <w:rPr>
                <w:rFonts w:ascii="Arial" w:hAnsi="Arial" w:cs="Arial"/>
                <w:sz w:val="22"/>
                <w:szCs w:val="22"/>
                <w:lang w:val="fr-CA"/>
              </w:rPr>
              <w:t>’</w:t>
            </w:r>
            <w:r w:rsidRPr="00FB3B63">
              <w:rPr>
                <w:rFonts w:ascii="Arial" w:hAnsi="Arial" w:cs="Arial"/>
                <w:sz w:val="22"/>
                <w:szCs w:val="22"/>
                <w:lang w:val="fr-CA"/>
              </w:rPr>
              <w:t>enfant si un glycomètre est disponible.</w:t>
            </w:r>
          </w:p>
          <w:p w14:paraId="220E70C7" w14:textId="098DC751" w:rsidR="00DF0A46" w:rsidRPr="00FB3B63" w:rsidRDefault="00AE1ACF" w:rsidP="00DF0A46">
            <w:pPr>
              <w:pStyle w:val="BodyText"/>
              <w:numPr>
                <w:ilvl w:val="0"/>
                <w:numId w:val="14"/>
              </w:numPr>
              <w:spacing w:before="60"/>
              <w:rPr>
                <w:rFonts w:ascii="Arial" w:hAnsi="Arial" w:cs="Arial"/>
                <w:sz w:val="22"/>
                <w:szCs w:val="22"/>
                <w:lang w:val="fr-CA"/>
              </w:rPr>
            </w:pPr>
            <w:r w:rsidRPr="00FB3B63">
              <w:rPr>
                <w:rFonts w:ascii="Arial" w:hAnsi="Arial" w:cs="Arial"/>
                <w:sz w:val="22"/>
                <w:szCs w:val="22"/>
                <w:lang w:val="fr-CA"/>
              </w:rPr>
              <w:t>Si la glycémie est inférieure à 4 mmol/l, suivez la procédure en cas d</w:t>
            </w:r>
            <w:r w:rsidR="00745965" w:rsidRPr="00FB3B63">
              <w:rPr>
                <w:rFonts w:ascii="Arial" w:hAnsi="Arial" w:cs="Arial"/>
                <w:sz w:val="22"/>
                <w:szCs w:val="22"/>
                <w:lang w:val="fr-CA"/>
              </w:rPr>
              <w:t>’</w:t>
            </w:r>
            <w:r w:rsidRPr="00FB3B63">
              <w:rPr>
                <w:rFonts w:ascii="Arial" w:hAnsi="Arial" w:cs="Arial"/>
                <w:sz w:val="22"/>
                <w:szCs w:val="22"/>
                <w:lang w:val="fr-CA"/>
              </w:rPr>
              <w:t>hypoglycémie.</w:t>
            </w:r>
          </w:p>
          <w:p w14:paraId="1F0954CB" w14:textId="6EC7FB45" w:rsidR="00AE1ACF" w:rsidRPr="00FB3B63" w:rsidRDefault="00AE1ACF" w:rsidP="00DF0A46">
            <w:pPr>
              <w:pStyle w:val="BodyText"/>
              <w:numPr>
                <w:ilvl w:val="0"/>
                <w:numId w:val="14"/>
              </w:numPr>
              <w:spacing w:before="60"/>
              <w:rPr>
                <w:rFonts w:ascii="Arial" w:hAnsi="Arial" w:cs="Arial"/>
                <w:sz w:val="22"/>
                <w:szCs w:val="22"/>
                <w:lang w:val="fr-CA"/>
              </w:rPr>
            </w:pPr>
            <w:r w:rsidRPr="00FB3B63">
              <w:rPr>
                <w:rFonts w:ascii="Arial" w:hAnsi="Arial" w:cs="Arial"/>
                <w:sz w:val="22"/>
                <w:szCs w:val="22"/>
                <w:lang w:val="fr-CA"/>
              </w:rPr>
              <w:t>Si l</w:t>
            </w:r>
            <w:r w:rsidR="00745965" w:rsidRPr="00FB3B63">
              <w:rPr>
                <w:rFonts w:ascii="Arial" w:hAnsi="Arial" w:cs="Arial"/>
                <w:sz w:val="22"/>
                <w:szCs w:val="22"/>
                <w:lang w:val="fr-CA"/>
              </w:rPr>
              <w:t>’</w:t>
            </w:r>
            <w:r w:rsidRPr="00FB3B63">
              <w:rPr>
                <w:rFonts w:ascii="Arial" w:hAnsi="Arial" w:cs="Arial"/>
                <w:sz w:val="22"/>
                <w:szCs w:val="22"/>
                <w:lang w:val="fr-CA"/>
              </w:rPr>
              <w:t>enfant vomit ET que vous n</w:t>
            </w:r>
            <w:r w:rsidR="00745965" w:rsidRPr="00FB3B63">
              <w:rPr>
                <w:rFonts w:ascii="Arial" w:hAnsi="Arial" w:cs="Arial"/>
                <w:sz w:val="22"/>
                <w:szCs w:val="22"/>
                <w:lang w:val="fr-CA"/>
              </w:rPr>
              <w:t>’</w:t>
            </w:r>
            <w:r w:rsidRPr="00FB3B63">
              <w:rPr>
                <w:rFonts w:ascii="Arial" w:hAnsi="Arial" w:cs="Arial"/>
                <w:sz w:val="22"/>
                <w:szCs w:val="22"/>
                <w:lang w:val="fr-CA"/>
              </w:rPr>
              <w:t>arrivez pas à joindre le parent, le tuteur ou toute autre personne à contacter en cas d</w:t>
            </w:r>
            <w:r w:rsidR="00745965" w:rsidRPr="00FB3B63">
              <w:rPr>
                <w:rFonts w:ascii="Arial" w:hAnsi="Arial" w:cs="Arial"/>
                <w:sz w:val="22"/>
                <w:szCs w:val="22"/>
                <w:lang w:val="fr-CA"/>
              </w:rPr>
              <w:t>’</w:t>
            </w:r>
            <w:r w:rsidRPr="00FB3B63">
              <w:rPr>
                <w:rFonts w:ascii="Arial" w:hAnsi="Arial" w:cs="Arial"/>
                <w:sz w:val="22"/>
                <w:szCs w:val="22"/>
                <w:lang w:val="fr-CA"/>
              </w:rPr>
              <w:t>urgence, composez le 911 ou le numéro des services d</w:t>
            </w:r>
            <w:r w:rsidR="00745965" w:rsidRPr="00FB3B63">
              <w:rPr>
                <w:rFonts w:ascii="Arial" w:hAnsi="Arial" w:cs="Arial"/>
                <w:sz w:val="22"/>
                <w:szCs w:val="22"/>
                <w:lang w:val="fr-CA"/>
              </w:rPr>
              <w:t>’</w:t>
            </w:r>
            <w:r w:rsidRPr="00FB3B63">
              <w:rPr>
                <w:rFonts w:ascii="Arial" w:hAnsi="Arial" w:cs="Arial"/>
                <w:sz w:val="22"/>
                <w:szCs w:val="22"/>
                <w:lang w:val="fr-CA"/>
              </w:rPr>
              <w:t xml:space="preserve">urgence. </w:t>
            </w:r>
          </w:p>
        </w:tc>
      </w:tr>
      <w:tr w:rsidR="00AE1ACF" w:rsidRPr="007C2FED" w14:paraId="76B7C24B" w14:textId="77777777" w:rsidTr="00865683">
        <w:trPr>
          <w:cantSplit/>
          <w:trHeight w:val="1410"/>
        </w:trPr>
        <w:tc>
          <w:tcPr>
            <w:tcW w:w="11041" w:type="dxa"/>
            <w:gridSpan w:val="2"/>
            <w:tcBorders>
              <w:top w:val="single" w:sz="2" w:space="0" w:color="auto"/>
              <w:left w:val="single" w:sz="18" w:space="0" w:color="auto"/>
              <w:bottom w:val="single" w:sz="18" w:space="0" w:color="auto"/>
              <w:right w:val="single" w:sz="18" w:space="0" w:color="auto"/>
            </w:tcBorders>
          </w:tcPr>
          <w:p w14:paraId="4D9C7449" w14:textId="77777777" w:rsidR="00AE1ACF" w:rsidRPr="00FB3B63" w:rsidRDefault="00AE1ACF" w:rsidP="00DF0A46">
            <w:pPr>
              <w:pStyle w:val="BodyText"/>
              <w:spacing w:before="120"/>
              <w:rPr>
                <w:rFonts w:ascii="Arial" w:hAnsi="Arial"/>
                <w:b/>
                <w:sz w:val="22"/>
                <w:szCs w:val="22"/>
                <w:lang w:val="fr-CA"/>
              </w:rPr>
            </w:pPr>
            <w:r w:rsidRPr="00FB3B63">
              <w:rPr>
                <w:rFonts w:ascii="Arial" w:hAnsi="Arial"/>
                <w:b/>
                <w:bCs/>
                <w:sz w:val="22"/>
                <w:szCs w:val="22"/>
                <w:lang w:val="fr-CA"/>
              </w:rPr>
              <w:t>Événements spéciaux (p. ex. excursion sur le terrain, célébrations avec de la nourriture)</w:t>
            </w:r>
          </w:p>
          <w:p w14:paraId="0625E466" w14:textId="3C9C8418" w:rsidR="00AE1ACF" w:rsidRPr="00FB3B63" w:rsidRDefault="00AE1ACF" w:rsidP="00DF0A46">
            <w:pPr>
              <w:pStyle w:val="BodyText"/>
              <w:spacing w:before="120"/>
              <w:rPr>
                <w:rFonts w:ascii="Arial" w:hAnsi="Arial"/>
                <w:b/>
                <w:sz w:val="22"/>
                <w:szCs w:val="22"/>
                <w:lang w:val="fr-CA"/>
              </w:rPr>
            </w:pPr>
            <w:r w:rsidRPr="00FB3B63">
              <w:rPr>
                <w:rFonts w:ascii="Arial" w:hAnsi="Arial" w:cs="Arial"/>
                <w:sz w:val="22"/>
                <w:szCs w:val="22"/>
                <w:lang w:val="fr-CA"/>
              </w:rPr>
              <w:t>Avertissez le parent ou le tuteur en cas d</w:t>
            </w:r>
            <w:r w:rsidR="00745965" w:rsidRPr="00FB3B63">
              <w:rPr>
                <w:rFonts w:ascii="Arial" w:hAnsi="Arial" w:cs="Arial"/>
                <w:sz w:val="22"/>
                <w:szCs w:val="22"/>
                <w:lang w:val="fr-CA"/>
              </w:rPr>
              <w:t>’</w:t>
            </w:r>
            <w:r w:rsidRPr="00FB3B63">
              <w:rPr>
                <w:rFonts w:ascii="Arial" w:hAnsi="Arial" w:cs="Arial"/>
                <w:sz w:val="22"/>
                <w:szCs w:val="22"/>
                <w:lang w:val="fr-CA"/>
              </w:rPr>
              <w:t>activité spéciale pouvant inclure un exercice physique ou de la nourriture afin qu</w:t>
            </w:r>
            <w:r w:rsidR="00745965" w:rsidRPr="00FB3B63">
              <w:rPr>
                <w:rFonts w:ascii="Arial" w:hAnsi="Arial" w:cs="Arial"/>
                <w:sz w:val="22"/>
                <w:szCs w:val="22"/>
                <w:lang w:val="fr-CA"/>
              </w:rPr>
              <w:t>’</w:t>
            </w:r>
            <w:r w:rsidRPr="00FB3B63">
              <w:rPr>
                <w:rFonts w:ascii="Arial" w:hAnsi="Arial" w:cs="Arial"/>
                <w:sz w:val="22"/>
                <w:szCs w:val="22"/>
                <w:lang w:val="fr-CA"/>
              </w:rPr>
              <w:t>un plan adapté puisse être mis en œuvre.</w:t>
            </w:r>
          </w:p>
        </w:tc>
      </w:tr>
    </w:tbl>
    <w:p w14:paraId="02A59BA7" w14:textId="77777777" w:rsidR="00871D40" w:rsidRPr="007C2FED" w:rsidRDefault="00871D40" w:rsidP="00DF0A46">
      <w:pPr>
        <w:ind w:left="360"/>
        <w:jc w:val="center"/>
        <w:rPr>
          <w:rFonts w:ascii="Arial" w:hAnsi="Arial"/>
          <w:b/>
          <w:sz w:val="24"/>
          <w:szCs w:val="24"/>
          <w:lang w:val="fr-CA"/>
        </w:rPr>
      </w:pPr>
    </w:p>
    <w:p w14:paraId="2651186E" w14:textId="77777777" w:rsidR="00865683" w:rsidRPr="007C2FED" w:rsidRDefault="00865683" w:rsidP="00DF0A46">
      <w:pPr>
        <w:rPr>
          <w:rFonts w:ascii="Arial" w:hAnsi="Arial"/>
          <w:b/>
          <w:sz w:val="28"/>
          <w:lang w:val="fr-CA"/>
        </w:rPr>
      </w:pPr>
      <w:bookmarkStart w:id="1" w:name="_Toc488677152"/>
      <w:r>
        <w:rPr>
          <w:rFonts w:ascii="Arial" w:hAnsi="Arial"/>
          <w:b/>
          <w:bCs/>
          <w:sz w:val="28"/>
          <w:lang w:val="fr-CA"/>
        </w:rPr>
        <w:br w:type="page"/>
      </w:r>
    </w:p>
    <w:p w14:paraId="102307BD" w14:textId="77777777" w:rsidR="00153C4B" w:rsidRPr="00153C4B" w:rsidRDefault="00153C4B" w:rsidP="00DF0A46">
      <w:pPr>
        <w:spacing w:after="60"/>
        <w:ind w:left="360" w:hanging="1636"/>
        <w:jc w:val="center"/>
        <w:rPr>
          <w:rFonts w:ascii="Arial" w:hAnsi="Arial"/>
          <w:b/>
          <w:sz w:val="28"/>
        </w:rPr>
      </w:pPr>
      <w:r>
        <w:rPr>
          <w:rFonts w:ascii="Arial" w:hAnsi="Arial"/>
          <w:b/>
          <w:bCs/>
          <w:sz w:val="28"/>
          <w:lang w:val="fr-CA"/>
        </w:rPr>
        <w:lastRenderedPageBreak/>
        <w:t xml:space="preserve">ACIDOCÉTOSE DIABÉTIQUE </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432"/>
        <w:gridCol w:w="4819"/>
      </w:tblGrid>
      <w:tr w:rsidR="00153C4B" w:rsidRPr="00153C4B" w14:paraId="38E7449D" w14:textId="77777777" w:rsidTr="00BA1763">
        <w:trPr>
          <w:cantSplit/>
          <w:trHeight w:val="428"/>
        </w:trPr>
        <w:tc>
          <w:tcPr>
            <w:tcW w:w="6222" w:type="dxa"/>
            <w:gridSpan w:val="2"/>
            <w:tcBorders>
              <w:top w:val="single" w:sz="18" w:space="0" w:color="auto"/>
              <w:left w:val="single" w:sz="18" w:space="0" w:color="auto"/>
              <w:bottom w:val="single" w:sz="2" w:space="0" w:color="auto"/>
              <w:right w:val="single" w:sz="2" w:space="0" w:color="auto"/>
            </w:tcBorders>
          </w:tcPr>
          <w:p w14:paraId="2AEC84A0" w14:textId="37418C17" w:rsidR="00153C4B" w:rsidRPr="00FB3B63" w:rsidRDefault="00153C4B" w:rsidP="00C70A81">
            <w:pPr>
              <w:spacing w:before="120" w:after="120"/>
              <w:jc w:val="both"/>
              <w:rPr>
                <w:rFonts w:ascii="Arial" w:hAnsi="Arial" w:cs="Arial"/>
                <w:b/>
                <w:sz w:val="22"/>
                <w:szCs w:val="22"/>
              </w:rPr>
            </w:pPr>
            <w:r w:rsidRPr="00FB3B63">
              <w:rPr>
                <w:rFonts w:ascii="Arial" w:hAnsi="Arial" w:cs="Arial"/>
                <w:b/>
                <w:bCs/>
                <w:sz w:val="22"/>
                <w:szCs w:val="22"/>
                <w:lang w:val="fr-CA"/>
              </w:rPr>
              <w:t xml:space="preserve">Nom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c>
          <w:tcPr>
            <w:tcW w:w="4819" w:type="dxa"/>
            <w:tcBorders>
              <w:top w:val="single" w:sz="18" w:space="0" w:color="auto"/>
              <w:left w:val="single" w:sz="2" w:space="0" w:color="auto"/>
              <w:bottom w:val="single" w:sz="2" w:space="0" w:color="auto"/>
              <w:right w:val="single" w:sz="18" w:space="0" w:color="auto"/>
            </w:tcBorders>
          </w:tcPr>
          <w:p w14:paraId="4EA8B2FC" w14:textId="68A8324F" w:rsidR="00153C4B" w:rsidRPr="00FB3B63" w:rsidRDefault="00153C4B" w:rsidP="00DF0A46">
            <w:pPr>
              <w:spacing w:before="120" w:after="120"/>
              <w:jc w:val="both"/>
              <w:rPr>
                <w:rFonts w:ascii="Arial" w:hAnsi="Arial" w:cs="Arial"/>
                <w:b/>
                <w:sz w:val="22"/>
                <w:szCs w:val="22"/>
              </w:rPr>
            </w:pPr>
            <w:r w:rsidRPr="00FB3B63">
              <w:rPr>
                <w:rFonts w:ascii="Arial" w:hAnsi="Arial" w:cs="Arial"/>
                <w:b/>
                <w:bCs/>
                <w:sz w:val="22"/>
                <w:szCs w:val="22"/>
                <w:lang w:val="fr-CA"/>
              </w:rPr>
              <w:t>Date de naissance :</w:t>
            </w:r>
            <w:r w:rsidRPr="00FB3B63">
              <w:rPr>
                <w:rFonts w:ascii="Arial" w:hAnsi="Arial" w:cs="Arial"/>
                <w:sz w:val="22"/>
                <w:szCs w:val="22"/>
                <w:lang w:val="fr-CA"/>
              </w:rPr>
              <w:t xml:space="preserve">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r w:rsidRPr="00FB3B63">
              <w:rPr>
                <w:rFonts w:ascii="Arial" w:hAnsi="Arial" w:cs="Arial"/>
                <w:sz w:val="22"/>
                <w:szCs w:val="22"/>
                <w:lang w:val="fr-CA"/>
              </w:rPr>
              <w:fldChar w:fldCharType="begin">
                <w:ffData>
                  <w:name w:val="Text121"/>
                  <w:enabled/>
                  <w:calcOnExit w:val="0"/>
                  <w:textInput/>
                </w:ffData>
              </w:fldChar>
            </w:r>
            <w:r w:rsidRPr="00FB3B63">
              <w:rPr>
                <w:rFonts w:ascii="Arial" w:hAnsi="Arial" w:cs="Arial"/>
                <w:sz w:val="22"/>
                <w:szCs w:val="22"/>
                <w:lang w:val="fr-CA"/>
              </w:rPr>
              <w:instrText xml:space="preserve"> FORMTEXT </w:instrText>
            </w:r>
            <w:r w:rsidR="00FB3B63" w:rsidRPr="00FB3B63">
              <w:rPr>
                <w:rFonts w:ascii="Arial" w:hAnsi="Arial" w:cs="Arial"/>
                <w:sz w:val="22"/>
                <w:szCs w:val="22"/>
                <w:lang w:val="fr-CA"/>
              </w:rPr>
            </w:r>
            <w:r w:rsidR="00FB3B63" w:rsidRPr="00FB3B63">
              <w:rPr>
                <w:rFonts w:ascii="Arial" w:hAnsi="Arial" w:cs="Arial"/>
                <w:sz w:val="22"/>
                <w:szCs w:val="22"/>
                <w:lang w:val="fr-CA"/>
              </w:rPr>
              <w:fldChar w:fldCharType="separate"/>
            </w:r>
            <w:r w:rsidRPr="00FB3B63">
              <w:rPr>
                <w:rFonts w:ascii="Arial" w:hAnsi="Arial" w:cs="Arial"/>
                <w:sz w:val="22"/>
                <w:szCs w:val="22"/>
                <w:lang w:val="fr-CA"/>
              </w:rPr>
              <w:fldChar w:fldCharType="end"/>
            </w:r>
          </w:p>
        </w:tc>
      </w:tr>
      <w:tr w:rsidR="00153C4B" w:rsidRPr="00153C4B" w14:paraId="23086109" w14:textId="77777777" w:rsidTr="00BA1763">
        <w:trPr>
          <w:cantSplit/>
          <w:trHeight w:val="468"/>
        </w:trPr>
        <w:tc>
          <w:tcPr>
            <w:tcW w:w="6222" w:type="dxa"/>
            <w:gridSpan w:val="2"/>
            <w:tcBorders>
              <w:top w:val="single" w:sz="2" w:space="0" w:color="auto"/>
              <w:left w:val="single" w:sz="18" w:space="0" w:color="auto"/>
              <w:bottom w:val="single" w:sz="18" w:space="0" w:color="auto"/>
              <w:right w:val="single" w:sz="2" w:space="0" w:color="auto"/>
            </w:tcBorders>
          </w:tcPr>
          <w:p w14:paraId="1B40176D" w14:textId="77777777" w:rsidR="00153C4B" w:rsidRPr="00FB3B63" w:rsidRDefault="00153C4B" w:rsidP="00DF0A46">
            <w:pPr>
              <w:spacing w:before="120" w:after="120"/>
              <w:rPr>
                <w:rFonts w:ascii="Arial" w:hAnsi="Arial"/>
                <w:b/>
                <w:sz w:val="22"/>
                <w:szCs w:val="22"/>
              </w:rPr>
            </w:pPr>
            <w:r w:rsidRPr="00FB3B63">
              <w:rPr>
                <w:rFonts w:ascii="Arial" w:hAnsi="Arial"/>
                <w:noProof/>
                <w:sz w:val="22"/>
                <w:szCs w:val="22"/>
              </w:rPr>
              <mc:AlternateContent>
                <mc:Choice Requires="wps">
                  <w:drawing>
                    <wp:anchor distT="0" distB="0" distL="114300" distR="114300" simplePos="0" relativeHeight="251664384" behindDoc="0" locked="0" layoutInCell="1" allowOverlap="1" wp14:anchorId="39D0E711" wp14:editId="3E1231DE">
                      <wp:simplePos x="0" y="0"/>
                      <wp:positionH relativeFrom="column">
                        <wp:posOffset>1911350</wp:posOffset>
                      </wp:positionH>
                      <wp:positionV relativeFrom="paragraph">
                        <wp:posOffset>20320</wp:posOffset>
                      </wp:positionV>
                      <wp:extent cx="976630" cy="257175"/>
                      <wp:effectExtent l="38100" t="19050" r="0" b="476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B52E46" id="AutoShape 9" o:spid="_x0000_s1026" type="#_x0000_t94" style="position:absolute;margin-left:150.5pt;margin-top:1.6pt;width:76.9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" fillcolor="#030"/>
                  </w:pict>
                </mc:Fallback>
              </mc:AlternateContent>
            </w:r>
            <w:r w:rsidRPr="00FB3B63">
              <w:rPr>
                <w:rFonts w:ascii="Arial" w:hAnsi="Arial"/>
                <w:b/>
                <w:bCs/>
                <w:sz w:val="22"/>
                <w:szCs w:val="22"/>
                <w:lang w:val="fr-CA"/>
              </w:rPr>
              <w:t>SI VOUS CONSTATEZ CECI</w:t>
            </w:r>
          </w:p>
        </w:tc>
        <w:tc>
          <w:tcPr>
            <w:tcW w:w="4819" w:type="dxa"/>
            <w:tcBorders>
              <w:top w:val="single" w:sz="2" w:space="0" w:color="auto"/>
              <w:left w:val="single" w:sz="2" w:space="0" w:color="auto"/>
              <w:bottom w:val="single" w:sz="18" w:space="0" w:color="auto"/>
              <w:right w:val="single" w:sz="18" w:space="0" w:color="auto"/>
            </w:tcBorders>
          </w:tcPr>
          <w:p w14:paraId="04CF62A7" w14:textId="77777777" w:rsidR="00153C4B" w:rsidRPr="00FB3B63" w:rsidRDefault="00153C4B" w:rsidP="00DF0A46">
            <w:pPr>
              <w:spacing w:before="120" w:after="120"/>
              <w:outlineLvl w:val="6"/>
              <w:rPr>
                <w:rFonts w:ascii="Arial" w:hAnsi="Arial"/>
                <w:b/>
                <w:bCs/>
                <w:sz w:val="22"/>
                <w:szCs w:val="22"/>
              </w:rPr>
            </w:pPr>
            <w:r w:rsidRPr="00FB3B63">
              <w:rPr>
                <w:rFonts w:ascii="Arial" w:hAnsi="Arial"/>
                <w:b/>
                <w:bCs/>
                <w:sz w:val="22"/>
                <w:szCs w:val="22"/>
                <w:lang w:val="fr-CA"/>
              </w:rPr>
              <w:t>FAITES CE QUI SUIT</w:t>
            </w:r>
          </w:p>
        </w:tc>
      </w:tr>
      <w:tr w:rsidR="00153C4B" w:rsidRPr="007C2FED" w14:paraId="24B7FB2B" w14:textId="77777777" w:rsidTr="00FB3B63">
        <w:trPr>
          <w:cantSplit/>
          <w:trHeight w:val="2468"/>
        </w:trPr>
        <w:tc>
          <w:tcPr>
            <w:tcW w:w="2790" w:type="dxa"/>
            <w:tcBorders>
              <w:top w:val="single" w:sz="2" w:space="0" w:color="auto"/>
              <w:left w:val="single" w:sz="18" w:space="0" w:color="auto"/>
              <w:bottom w:val="single" w:sz="2" w:space="0" w:color="auto"/>
              <w:right w:val="single" w:sz="2" w:space="0" w:color="auto"/>
            </w:tcBorders>
          </w:tcPr>
          <w:p w14:paraId="137F4ADF" w14:textId="77777777" w:rsidR="00153C4B" w:rsidRPr="00FB3B63" w:rsidRDefault="00BA1763" w:rsidP="00DF0A46">
            <w:pPr>
              <w:pStyle w:val="BodyText"/>
              <w:spacing w:before="120"/>
              <w:rPr>
                <w:rFonts w:ascii="Arial" w:hAnsi="Arial" w:cs="Arial"/>
                <w:b/>
                <w:sz w:val="22"/>
                <w:szCs w:val="22"/>
                <w:lang w:val="fr-CA"/>
              </w:rPr>
            </w:pPr>
            <w:r w:rsidRPr="00FB3B63">
              <w:rPr>
                <w:rFonts w:ascii="Arial" w:hAnsi="Arial" w:cs="Arial"/>
                <w:sz w:val="22"/>
                <w:szCs w:val="22"/>
                <w:lang w:val="fr-CA"/>
              </w:rPr>
              <w:t>Lorsque la glycémie est supérieure à 14,0 mmol/l avant un repas (le repas de midi, par exemple)</w:t>
            </w:r>
          </w:p>
        </w:tc>
        <w:tc>
          <w:tcPr>
            <w:tcW w:w="8251" w:type="dxa"/>
            <w:gridSpan w:val="2"/>
            <w:tcBorders>
              <w:top w:val="single" w:sz="2" w:space="0" w:color="auto"/>
              <w:left w:val="single" w:sz="2" w:space="0" w:color="auto"/>
              <w:bottom w:val="single" w:sz="2" w:space="0" w:color="auto"/>
              <w:right w:val="single" w:sz="18" w:space="0" w:color="auto"/>
            </w:tcBorders>
          </w:tcPr>
          <w:p w14:paraId="1568141F" w14:textId="007F17B6" w:rsidR="00DF0A46" w:rsidRPr="00FB3B63" w:rsidRDefault="00AE1ACF" w:rsidP="00DF0A46">
            <w:pPr>
              <w:pStyle w:val="BodyText"/>
              <w:numPr>
                <w:ilvl w:val="0"/>
                <w:numId w:val="19"/>
              </w:numPr>
              <w:tabs>
                <w:tab w:val="clear" w:pos="360"/>
                <w:tab w:val="num" w:pos="432"/>
              </w:tabs>
              <w:spacing w:before="120"/>
              <w:ind w:left="432"/>
              <w:rPr>
                <w:rFonts w:ascii="Arial" w:hAnsi="Arial" w:cs="Arial"/>
                <w:sz w:val="22"/>
                <w:szCs w:val="22"/>
                <w:lang w:val="fr-CA"/>
              </w:rPr>
            </w:pPr>
            <w:r w:rsidRPr="00FB3B63">
              <w:rPr>
                <w:rFonts w:ascii="Arial" w:hAnsi="Arial" w:cs="Arial"/>
                <w:sz w:val="22"/>
                <w:szCs w:val="22"/>
                <w:lang w:val="fr-CA"/>
              </w:rPr>
              <w:t>Faites une analyse d</w:t>
            </w:r>
            <w:r w:rsidR="00745965" w:rsidRPr="00FB3B63">
              <w:rPr>
                <w:rFonts w:ascii="Arial" w:hAnsi="Arial" w:cs="Arial"/>
                <w:sz w:val="22"/>
                <w:szCs w:val="22"/>
                <w:lang w:val="fr-CA"/>
              </w:rPr>
              <w:t>’</w:t>
            </w:r>
            <w:r w:rsidRPr="00FB3B63">
              <w:rPr>
                <w:rFonts w:ascii="Arial" w:hAnsi="Arial" w:cs="Arial"/>
                <w:sz w:val="22"/>
                <w:szCs w:val="22"/>
                <w:lang w:val="fr-CA"/>
              </w:rPr>
              <w:t>urine ou de sang pour mesurer le taux de cétone.</w:t>
            </w:r>
          </w:p>
          <w:p w14:paraId="54D8AB33" w14:textId="24B78D51" w:rsidR="00DF0A46" w:rsidRPr="00FB3B63" w:rsidRDefault="00AE1ACF" w:rsidP="00DF0A46">
            <w:pPr>
              <w:pStyle w:val="BodyText"/>
              <w:numPr>
                <w:ilvl w:val="0"/>
                <w:numId w:val="19"/>
              </w:numPr>
              <w:tabs>
                <w:tab w:val="clear" w:pos="360"/>
                <w:tab w:val="num" w:pos="432"/>
              </w:tabs>
              <w:spacing w:before="60"/>
              <w:ind w:left="432"/>
              <w:rPr>
                <w:rFonts w:ascii="Arial" w:hAnsi="Arial" w:cs="Arial"/>
                <w:sz w:val="22"/>
                <w:szCs w:val="22"/>
                <w:lang w:val="fr-CA"/>
              </w:rPr>
            </w:pPr>
            <w:r w:rsidRPr="00FB3B63">
              <w:rPr>
                <w:rFonts w:ascii="Arial" w:hAnsi="Arial" w:cs="Arial"/>
                <w:sz w:val="22"/>
                <w:szCs w:val="22"/>
                <w:lang w:val="fr-CA"/>
              </w:rPr>
              <w:t>Communiquez avec le parent ou le tuteur si l</w:t>
            </w:r>
            <w:r w:rsidR="00745965" w:rsidRPr="00FB3B63">
              <w:rPr>
                <w:rFonts w:ascii="Arial" w:hAnsi="Arial" w:cs="Arial"/>
                <w:sz w:val="22"/>
                <w:szCs w:val="22"/>
                <w:lang w:val="fr-CA"/>
              </w:rPr>
              <w:t>’</w:t>
            </w:r>
            <w:r w:rsidRPr="00FB3B63">
              <w:rPr>
                <w:rFonts w:ascii="Arial" w:hAnsi="Arial" w:cs="Arial"/>
                <w:sz w:val="22"/>
                <w:szCs w:val="22"/>
                <w:lang w:val="fr-CA"/>
              </w:rPr>
              <w:t>enfant a un taux de cétone faible, moyen ou élevé (si la couleur de la bandelette d</w:t>
            </w:r>
            <w:r w:rsidR="00745965" w:rsidRPr="00FB3B63">
              <w:rPr>
                <w:rFonts w:ascii="Arial" w:hAnsi="Arial" w:cs="Arial"/>
                <w:sz w:val="22"/>
                <w:szCs w:val="22"/>
                <w:lang w:val="fr-CA"/>
              </w:rPr>
              <w:t>’</w:t>
            </w:r>
            <w:r w:rsidRPr="00FB3B63">
              <w:rPr>
                <w:rFonts w:ascii="Arial" w:hAnsi="Arial" w:cs="Arial"/>
                <w:sz w:val="22"/>
                <w:szCs w:val="22"/>
                <w:lang w:val="fr-CA"/>
              </w:rPr>
              <w:t>analyse d</w:t>
            </w:r>
            <w:r w:rsidR="00745965" w:rsidRPr="00FB3B63">
              <w:rPr>
                <w:rFonts w:ascii="Arial" w:hAnsi="Arial" w:cs="Arial"/>
                <w:sz w:val="22"/>
                <w:szCs w:val="22"/>
                <w:lang w:val="fr-CA"/>
              </w:rPr>
              <w:t>’</w:t>
            </w:r>
            <w:r w:rsidRPr="00FB3B63">
              <w:rPr>
                <w:rFonts w:ascii="Arial" w:hAnsi="Arial" w:cs="Arial"/>
                <w:sz w:val="22"/>
                <w:szCs w:val="22"/>
                <w:lang w:val="fr-CA"/>
              </w:rPr>
              <w:t>urine est une nuance de rose ou de violet ou si le résultat de l</w:t>
            </w:r>
            <w:r w:rsidR="00745965" w:rsidRPr="00FB3B63">
              <w:rPr>
                <w:rFonts w:ascii="Arial" w:hAnsi="Arial" w:cs="Arial"/>
                <w:sz w:val="22"/>
                <w:szCs w:val="22"/>
                <w:lang w:val="fr-CA"/>
              </w:rPr>
              <w:t>’</w:t>
            </w:r>
            <w:r w:rsidRPr="00FB3B63">
              <w:rPr>
                <w:rFonts w:ascii="Arial" w:hAnsi="Arial" w:cs="Arial"/>
                <w:sz w:val="22"/>
                <w:szCs w:val="22"/>
                <w:lang w:val="fr-CA"/>
              </w:rPr>
              <w:t>analyse sanguine est supérieur à 0,6 mmol/l).</w:t>
            </w:r>
          </w:p>
          <w:p w14:paraId="172C9760" w14:textId="4E6A27E3" w:rsidR="00153C4B" w:rsidRPr="00FB3B63" w:rsidRDefault="00AE1ACF" w:rsidP="00DF0A46">
            <w:pPr>
              <w:pStyle w:val="BodyText"/>
              <w:numPr>
                <w:ilvl w:val="0"/>
                <w:numId w:val="19"/>
              </w:numPr>
              <w:tabs>
                <w:tab w:val="clear" w:pos="360"/>
                <w:tab w:val="num" w:pos="432"/>
              </w:tabs>
              <w:spacing w:before="60"/>
              <w:ind w:left="432"/>
              <w:rPr>
                <w:rFonts w:ascii="Arial" w:hAnsi="Arial" w:cs="Arial"/>
                <w:sz w:val="22"/>
                <w:szCs w:val="22"/>
                <w:lang w:val="fr-CA"/>
              </w:rPr>
            </w:pPr>
            <w:r w:rsidRPr="00FB3B63">
              <w:rPr>
                <w:rFonts w:ascii="Arial" w:hAnsi="Arial" w:cs="Arial"/>
                <w:sz w:val="22"/>
                <w:szCs w:val="22"/>
                <w:lang w:val="fr-CA"/>
              </w:rPr>
              <w:t>Si vous n</w:t>
            </w:r>
            <w:r w:rsidR="00745965" w:rsidRPr="00FB3B63">
              <w:rPr>
                <w:rFonts w:ascii="Arial" w:hAnsi="Arial" w:cs="Arial"/>
                <w:sz w:val="22"/>
                <w:szCs w:val="22"/>
                <w:lang w:val="fr-CA"/>
              </w:rPr>
              <w:t>’</w:t>
            </w:r>
            <w:r w:rsidRPr="00FB3B63">
              <w:rPr>
                <w:rFonts w:ascii="Arial" w:hAnsi="Arial" w:cs="Arial"/>
                <w:sz w:val="22"/>
                <w:szCs w:val="22"/>
                <w:lang w:val="fr-CA"/>
              </w:rPr>
              <w:t>arrivez pas à communiquer avec le parent, le tuteur ou la personne à joindre en cas d</w:t>
            </w:r>
            <w:r w:rsidR="00745965" w:rsidRPr="00FB3B63">
              <w:rPr>
                <w:rFonts w:ascii="Arial" w:hAnsi="Arial" w:cs="Arial"/>
                <w:sz w:val="22"/>
                <w:szCs w:val="22"/>
                <w:lang w:val="fr-CA"/>
              </w:rPr>
              <w:t>’</w:t>
            </w:r>
            <w:r w:rsidRPr="00FB3B63">
              <w:rPr>
                <w:rFonts w:ascii="Arial" w:hAnsi="Arial" w:cs="Arial"/>
                <w:sz w:val="22"/>
                <w:szCs w:val="22"/>
                <w:lang w:val="fr-CA"/>
              </w:rPr>
              <w:t>urgence dans les deux heures, composez le 911 ou le numéro des services médicaux d</w:t>
            </w:r>
            <w:r w:rsidR="00745965" w:rsidRPr="00FB3B63">
              <w:rPr>
                <w:rFonts w:ascii="Arial" w:hAnsi="Arial" w:cs="Arial"/>
                <w:sz w:val="22"/>
                <w:szCs w:val="22"/>
                <w:lang w:val="fr-CA"/>
              </w:rPr>
              <w:t>’</w:t>
            </w:r>
            <w:r w:rsidRPr="00FB3B63">
              <w:rPr>
                <w:rFonts w:ascii="Arial" w:hAnsi="Arial" w:cs="Arial"/>
                <w:sz w:val="22"/>
                <w:szCs w:val="22"/>
                <w:lang w:val="fr-CA"/>
              </w:rPr>
              <w:t>urgence.</w:t>
            </w:r>
          </w:p>
        </w:tc>
      </w:tr>
      <w:tr w:rsidR="00153C4B" w:rsidRPr="007C2FED" w14:paraId="1973B01A" w14:textId="77777777" w:rsidTr="00FB3B63">
        <w:trPr>
          <w:cantSplit/>
          <w:trHeight w:val="6105"/>
        </w:trPr>
        <w:tc>
          <w:tcPr>
            <w:tcW w:w="2790" w:type="dxa"/>
            <w:tcBorders>
              <w:top w:val="single" w:sz="2" w:space="0" w:color="auto"/>
              <w:left w:val="single" w:sz="18" w:space="0" w:color="auto"/>
              <w:bottom w:val="single" w:sz="18" w:space="0" w:color="auto"/>
              <w:right w:val="single" w:sz="2" w:space="0" w:color="auto"/>
            </w:tcBorders>
          </w:tcPr>
          <w:p w14:paraId="412B6A6D" w14:textId="79FA49AD" w:rsidR="00DF0A46" w:rsidRPr="00FB3B63" w:rsidRDefault="00153C4B" w:rsidP="00DF0A46">
            <w:pPr>
              <w:numPr>
                <w:ilvl w:val="1"/>
                <w:numId w:val="5"/>
              </w:numPr>
              <w:tabs>
                <w:tab w:val="num" w:pos="342"/>
              </w:tabs>
              <w:spacing w:before="120"/>
              <w:ind w:left="342" w:hanging="342"/>
              <w:rPr>
                <w:rFonts w:ascii="Arial" w:hAnsi="Arial" w:cs="Arial"/>
                <w:bCs/>
                <w:sz w:val="22"/>
                <w:szCs w:val="22"/>
                <w:lang w:val="fr-CA"/>
              </w:rPr>
            </w:pPr>
            <w:r w:rsidRPr="00FB3B63">
              <w:rPr>
                <w:rFonts w:ascii="Arial" w:hAnsi="Arial" w:cs="Arial"/>
                <w:sz w:val="22"/>
                <w:szCs w:val="22"/>
                <w:lang w:val="fr-CA"/>
              </w:rPr>
              <w:t>Le mécanisme de perfusion se détache, la pompe se dérègle ou n</w:t>
            </w:r>
            <w:r w:rsidR="00745965" w:rsidRPr="00FB3B63">
              <w:rPr>
                <w:rFonts w:ascii="Arial" w:hAnsi="Arial" w:cs="Arial"/>
                <w:sz w:val="22"/>
                <w:szCs w:val="22"/>
                <w:lang w:val="fr-CA"/>
              </w:rPr>
              <w:t>’</w:t>
            </w:r>
            <w:r w:rsidRPr="00FB3B63">
              <w:rPr>
                <w:rFonts w:ascii="Arial" w:hAnsi="Arial" w:cs="Arial"/>
                <w:sz w:val="22"/>
                <w:szCs w:val="22"/>
                <w:lang w:val="fr-CA"/>
              </w:rPr>
              <w:t>est pas disponible.</w:t>
            </w:r>
          </w:p>
          <w:p w14:paraId="399EAE37" w14:textId="2DDF77F2" w:rsidR="00153C4B" w:rsidRPr="00FB3B63" w:rsidRDefault="00153C4B" w:rsidP="00DF0A46">
            <w:pPr>
              <w:numPr>
                <w:ilvl w:val="1"/>
                <w:numId w:val="5"/>
              </w:numPr>
              <w:tabs>
                <w:tab w:val="num" w:pos="342"/>
              </w:tabs>
              <w:spacing w:beforeLines="60" w:before="144"/>
              <w:ind w:left="342" w:hanging="342"/>
              <w:rPr>
                <w:rFonts w:ascii="Arial" w:hAnsi="Arial"/>
                <w:bCs/>
                <w:sz w:val="22"/>
                <w:szCs w:val="22"/>
                <w:lang w:val="fr-CA"/>
              </w:rPr>
            </w:pPr>
            <w:r w:rsidRPr="00FB3B63">
              <w:rPr>
                <w:rFonts w:ascii="Arial" w:hAnsi="Arial" w:cs="Arial"/>
                <w:sz w:val="22"/>
                <w:szCs w:val="22"/>
                <w:lang w:val="fr-CA"/>
              </w:rPr>
              <w:t>La pompe se dérègle (l</w:t>
            </w:r>
            <w:r w:rsidR="00745965" w:rsidRPr="00FB3B63">
              <w:rPr>
                <w:rFonts w:ascii="Arial" w:hAnsi="Arial" w:cs="Arial"/>
                <w:sz w:val="22"/>
                <w:szCs w:val="22"/>
                <w:lang w:val="fr-CA"/>
              </w:rPr>
              <w:t>’</w:t>
            </w:r>
            <w:r w:rsidRPr="00FB3B63">
              <w:rPr>
                <w:rFonts w:ascii="Arial" w:hAnsi="Arial" w:cs="Arial"/>
                <w:sz w:val="22"/>
                <w:szCs w:val="22"/>
                <w:lang w:val="fr-CA"/>
              </w:rPr>
              <w:t>écran indique que l</w:t>
            </w:r>
            <w:r w:rsidR="00745965" w:rsidRPr="00FB3B63">
              <w:rPr>
                <w:rFonts w:ascii="Arial" w:hAnsi="Arial" w:cs="Arial"/>
                <w:sz w:val="22"/>
                <w:szCs w:val="22"/>
                <w:lang w:val="fr-CA"/>
              </w:rPr>
              <w:t>’</w:t>
            </w:r>
            <w:r w:rsidRPr="00FB3B63">
              <w:rPr>
                <w:rFonts w:ascii="Arial" w:hAnsi="Arial" w:cs="Arial"/>
                <w:sz w:val="22"/>
                <w:szCs w:val="22"/>
                <w:lang w:val="fr-CA"/>
              </w:rPr>
              <w:t>insuline ne passe pas ou l</w:t>
            </w:r>
            <w:r w:rsidR="00745965" w:rsidRPr="00FB3B63">
              <w:rPr>
                <w:rFonts w:ascii="Arial" w:hAnsi="Arial" w:cs="Arial"/>
                <w:sz w:val="22"/>
                <w:szCs w:val="22"/>
                <w:lang w:val="fr-CA"/>
              </w:rPr>
              <w:t>’</w:t>
            </w:r>
            <w:r w:rsidRPr="00FB3B63">
              <w:rPr>
                <w:rFonts w:ascii="Arial" w:hAnsi="Arial" w:cs="Arial"/>
                <w:sz w:val="22"/>
                <w:szCs w:val="22"/>
                <w:lang w:val="fr-CA"/>
              </w:rPr>
              <w:t>alarme sonne).</w:t>
            </w:r>
          </w:p>
          <w:p w14:paraId="178E4CEC" w14:textId="0E795778" w:rsidR="00153C4B" w:rsidRPr="00FB3B63" w:rsidRDefault="00153C4B" w:rsidP="00DF0A46">
            <w:pPr>
              <w:numPr>
                <w:ilvl w:val="1"/>
                <w:numId w:val="5"/>
              </w:numPr>
              <w:tabs>
                <w:tab w:val="num" w:pos="342"/>
              </w:tabs>
              <w:spacing w:before="120"/>
              <w:ind w:left="342" w:hanging="342"/>
              <w:rPr>
                <w:rFonts w:ascii="Arial" w:hAnsi="Arial" w:cs="Arial"/>
                <w:bCs/>
                <w:sz w:val="22"/>
                <w:szCs w:val="22"/>
                <w:lang w:val="fr-CA"/>
              </w:rPr>
            </w:pPr>
            <w:r w:rsidRPr="00FB3B63">
              <w:rPr>
                <w:rFonts w:ascii="Arial" w:hAnsi="Arial" w:cs="Arial"/>
                <w:sz w:val="22"/>
                <w:szCs w:val="22"/>
                <w:lang w:val="fr-CA"/>
              </w:rPr>
              <w:t>La pompe n</w:t>
            </w:r>
            <w:r w:rsidR="00745965" w:rsidRPr="00FB3B63">
              <w:rPr>
                <w:rFonts w:ascii="Arial" w:hAnsi="Arial" w:cs="Arial"/>
                <w:sz w:val="22"/>
                <w:szCs w:val="22"/>
                <w:lang w:val="fr-CA"/>
              </w:rPr>
              <w:t>’</w:t>
            </w:r>
            <w:r w:rsidRPr="00FB3B63">
              <w:rPr>
                <w:rFonts w:ascii="Arial" w:hAnsi="Arial" w:cs="Arial"/>
                <w:sz w:val="22"/>
                <w:szCs w:val="22"/>
                <w:lang w:val="fr-CA"/>
              </w:rPr>
              <w:t>est pas disponible.</w:t>
            </w:r>
          </w:p>
        </w:tc>
        <w:tc>
          <w:tcPr>
            <w:tcW w:w="8251" w:type="dxa"/>
            <w:gridSpan w:val="2"/>
            <w:tcBorders>
              <w:top w:val="single" w:sz="2" w:space="0" w:color="auto"/>
              <w:left w:val="single" w:sz="2" w:space="0" w:color="auto"/>
              <w:bottom w:val="single" w:sz="18" w:space="0" w:color="auto"/>
              <w:right w:val="single" w:sz="18" w:space="0" w:color="auto"/>
            </w:tcBorders>
          </w:tcPr>
          <w:p w14:paraId="4929C483" w14:textId="77777777" w:rsidR="00DF0A46" w:rsidRPr="00FB3B63" w:rsidRDefault="00AE1ACF" w:rsidP="00DF0A46">
            <w:pPr>
              <w:pStyle w:val="ListParagraph"/>
              <w:numPr>
                <w:ilvl w:val="0"/>
                <w:numId w:val="22"/>
              </w:numPr>
              <w:tabs>
                <w:tab w:val="clear" w:pos="792"/>
                <w:tab w:val="num" w:pos="252"/>
              </w:tabs>
              <w:spacing w:before="60"/>
              <w:ind w:left="432"/>
              <w:rPr>
                <w:rFonts w:ascii="Arial" w:hAnsi="Arial"/>
                <w:sz w:val="22"/>
                <w:szCs w:val="22"/>
              </w:rPr>
            </w:pPr>
            <w:r w:rsidRPr="00FB3B63">
              <w:rPr>
                <w:rFonts w:ascii="Arial" w:hAnsi="Arial"/>
                <w:sz w:val="22"/>
                <w:szCs w:val="22"/>
                <w:lang w:val="fr-CA"/>
              </w:rPr>
              <w:t>Vérifiez la glycémie.</w:t>
            </w:r>
          </w:p>
          <w:p w14:paraId="6264BA11" w14:textId="77777777" w:rsidR="00AE1ACF" w:rsidRPr="00FB3B63" w:rsidRDefault="00AE1ACF" w:rsidP="00DF0A46">
            <w:pPr>
              <w:pStyle w:val="ListParagraph"/>
              <w:numPr>
                <w:ilvl w:val="0"/>
                <w:numId w:val="22"/>
              </w:numPr>
              <w:tabs>
                <w:tab w:val="clear" w:pos="792"/>
                <w:tab w:val="num" w:pos="252"/>
                <w:tab w:val="num" w:pos="709"/>
              </w:tabs>
              <w:spacing w:before="60"/>
              <w:ind w:left="432"/>
              <w:rPr>
                <w:rFonts w:ascii="Arial" w:hAnsi="Arial"/>
                <w:sz w:val="22"/>
                <w:szCs w:val="22"/>
                <w:lang w:val="fr-CA"/>
              </w:rPr>
            </w:pPr>
            <w:r w:rsidRPr="00FB3B63">
              <w:rPr>
                <w:rFonts w:ascii="Arial" w:hAnsi="Arial" w:cs="Arial"/>
                <w:sz w:val="22"/>
                <w:szCs w:val="22"/>
                <w:lang w:val="fr-CA"/>
              </w:rPr>
              <w:t xml:space="preserve">Si la glycémie est </w:t>
            </w:r>
            <w:r w:rsidRPr="00FB3B63">
              <w:rPr>
                <w:rFonts w:ascii="Arial" w:hAnsi="Arial" w:cs="Arial"/>
                <w:sz w:val="22"/>
                <w:szCs w:val="22"/>
                <w:u w:val="single"/>
                <w:lang w:val="fr-CA"/>
              </w:rPr>
              <w:t>supérieure à 14,0 mmol/l</w:t>
            </w:r>
          </w:p>
          <w:p w14:paraId="4D430E45" w14:textId="77777777" w:rsidR="00DF0A46" w:rsidRPr="00FB3B63" w:rsidRDefault="00AE1ACF" w:rsidP="00DF0A46">
            <w:pPr>
              <w:pStyle w:val="BodyText"/>
              <w:numPr>
                <w:ilvl w:val="1"/>
                <w:numId w:val="7"/>
              </w:numPr>
              <w:tabs>
                <w:tab w:val="clear" w:pos="1152"/>
                <w:tab w:val="num" w:pos="792"/>
              </w:tabs>
              <w:spacing w:before="60"/>
              <w:ind w:left="792"/>
              <w:rPr>
                <w:rFonts w:ascii="Arial" w:hAnsi="Arial" w:cs="Arial"/>
                <w:sz w:val="22"/>
                <w:szCs w:val="22"/>
                <w:lang w:val="fr-CA"/>
              </w:rPr>
            </w:pPr>
            <w:r w:rsidRPr="00FB3B63">
              <w:rPr>
                <w:rFonts w:ascii="Arial" w:hAnsi="Arial" w:cs="Arial"/>
                <w:sz w:val="22"/>
                <w:szCs w:val="22"/>
                <w:lang w:val="fr-CA"/>
              </w:rPr>
              <w:t>Faites une analyse pour mesurer le taux de cétone.</w:t>
            </w:r>
          </w:p>
          <w:p w14:paraId="20873CB8" w14:textId="3F528DA8" w:rsidR="00DF0A46" w:rsidRPr="00FB3B63" w:rsidRDefault="00AE1ACF" w:rsidP="00DF0A46">
            <w:pPr>
              <w:pStyle w:val="BodyText"/>
              <w:numPr>
                <w:ilvl w:val="1"/>
                <w:numId w:val="7"/>
              </w:numPr>
              <w:tabs>
                <w:tab w:val="clear" w:pos="1152"/>
                <w:tab w:val="num" w:pos="792"/>
              </w:tabs>
              <w:spacing w:before="60"/>
              <w:ind w:left="792"/>
              <w:rPr>
                <w:rFonts w:ascii="Arial" w:hAnsi="Arial" w:cs="Arial"/>
                <w:sz w:val="22"/>
                <w:szCs w:val="22"/>
                <w:lang w:val="fr-CA"/>
              </w:rPr>
            </w:pPr>
            <w:r w:rsidRPr="00FB3B63">
              <w:rPr>
                <w:rFonts w:ascii="Arial" w:hAnsi="Arial" w:cs="Arial"/>
                <w:sz w:val="22"/>
                <w:szCs w:val="22"/>
                <w:lang w:val="fr-CA"/>
              </w:rPr>
              <w:t>Communiquez avec le parent ou le tuteur si l</w:t>
            </w:r>
            <w:r w:rsidR="00745965" w:rsidRPr="00FB3B63">
              <w:rPr>
                <w:rFonts w:ascii="Arial" w:hAnsi="Arial" w:cs="Arial"/>
                <w:sz w:val="22"/>
                <w:szCs w:val="22"/>
                <w:lang w:val="fr-CA"/>
              </w:rPr>
              <w:t>’</w:t>
            </w:r>
            <w:r w:rsidRPr="00FB3B63">
              <w:rPr>
                <w:rFonts w:ascii="Arial" w:hAnsi="Arial" w:cs="Arial"/>
                <w:sz w:val="22"/>
                <w:szCs w:val="22"/>
                <w:lang w:val="fr-CA"/>
              </w:rPr>
              <w:t>enfant a un taux de cétone faible, moyen ou élevé (si la couleur de la bandelette d</w:t>
            </w:r>
            <w:r w:rsidR="00745965" w:rsidRPr="00FB3B63">
              <w:rPr>
                <w:rFonts w:ascii="Arial" w:hAnsi="Arial" w:cs="Arial"/>
                <w:sz w:val="22"/>
                <w:szCs w:val="22"/>
                <w:lang w:val="fr-CA"/>
              </w:rPr>
              <w:t>’</w:t>
            </w:r>
            <w:r w:rsidRPr="00FB3B63">
              <w:rPr>
                <w:rFonts w:ascii="Arial" w:hAnsi="Arial" w:cs="Arial"/>
                <w:sz w:val="22"/>
                <w:szCs w:val="22"/>
                <w:lang w:val="fr-CA"/>
              </w:rPr>
              <w:t>analyse d</w:t>
            </w:r>
            <w:r w:rsidR="00745965" w:rsidRPr="00FB3B63">
              <w:rPr>
                <w:rFonts w:ascii="Arial" w:hAnsi="Arial" w:cs="Arial"/>
                <w:sz w:val="22"/>
                <w:szCs w:val="22"/>
                <w:lang w:val="fr-CA"/>
              </w:rPr>
              <w:t>’</w:t>
            </w:r>
            <w:r w:rsidRPr="00FB3B63">
              <w:rPr>
                <w:rFonts w:ascii="Arial" w:hAnsi="Arial" w:cs="Arial"/>
                <w:sz w:val="22"/>
                <w:szCs w:val="22"/>
                <w:lang w:val="fr-CA"/>
              </w:rPr>
              <w:t>urine est une nuance de rose ou de violet ou si le résultat de l</w:t>
            </w:r>
            <w:r w:rsidR="00745965" w:rsidRPr="00FB3B63">
              <w:rPr>
                <w:rFonts w:ascii="Arial" w:hAnsi="Arial" w:cs="Arial"/>
                <w:sz w:val="22"/>
                <w:szCs w:val="22"/>
                <w:lang w:val="fr-CA"/>
              </w:rPr>
              <w:t>’</w:t>
            </w:r>
            <w:r w:rsidRPr="00FB3B63">
              <w:rPr>
                <w:rFonts w:ascii="Arial" w:hAnsi="Arial" w:cs="Arial"/>
                <w:sz w:val="22"/>
                <w:szCs w:val="22"/>
                <w:lang w:val="fr-CA"/>
              </w:rPr>
              <w:t>analyse sanguine est supérieur à 0,6 mmol/l).</w:t>
            </w:r>
          </w:p>
          <w:p w14:paraId="7F31158A" w14:textId="0F6266F7" w:rsidR="00AE1ACF" w:rsidRPr="00FB3B63" w:rsidRDefault="00AE1ACF" w:rsidP="00DF0A46">
            <w:pPr>
              <w:pStyle w:val="BodyText"/>
              <w:numPr>
                <w:ilvl w:val="1"/>
                <w:numId w:val="7"/>
              </w:numPr>
              <w:tabs>
                <w:tab w:val="clear" w:pos="1152"/>
                <w:tab w:val="num" w:pos="792"/>
              </w:tabs>
              <w:spacing w:before="60"/>
              <w:ind w:left="792"/>
              <w:rPr>
                <w:rFonts w:ascii="Arial" w:hAnsi="Arial" w:cs="Arial"/>
                <w:sz w:val="22"/>
                <w:szCs w:val="22"/>
                <w:lang w:val="fr-CA"/>
              </w:rPr>
            </w:pPr>
            <w:r w:rsidRPr="00FB3B63">
              <w:rPr>
                <w:rFonts w:ascii="Arial" w:hAnsi="Arial" w:cs="Arial"/>
                <w:sz w:val="22"/>
                <w:szCs w:val="22"/>
                <w:lang w:val="fr-CA"/>
              </w:rPr>
              <w:t>Si vous n</w:t>
            </w:r>
            <w:r w:rsidR="00745965" w:rsidRPr="00FB3B63">
              <w:rPr>
                <w:rFonts w:ascii="Arial" w:hAnsi="Arial" w:cs="Arial"/>
                <w:sz w:val="22"/>
                <w:szCs w:val="22"/>
                <w:lang w:val="fr-CA"/>
              </w:rPr>
              <w:t>’</w:t>
            </w:r>
            <w:r w:rsidRPr="00FB3B63">
              <w:rPr>
                <w:rFonts w:ascii="Arial" w:hAnsi="Arial" w:cs="Arial"/>
                <w:sz w:val="22"/>
                <w:szCs w:val="22"/>
                <w:lang w:val="fr-CA"/>
              </w:rPr>
              <w:t>êtes pas en mesure de communiquer avec le parent ou tuteur ou avec la personne à joindre en cas d</w:t>
            </w:r>
            <w:r w:rsidR="00745965" w:rsidRPr="00FB3B63">
              <w:rPr>
                <w:rFonts w:ascii="Arial" w:hAnsi="Arial" w:cs="Arial"/>
                <w:sz w:val="22"/>
                <w:szCs w:val="22"/>
                <w:lang w:val="fr-CA"/>
              </w:rPr>
              <w:t>’</w:t>
            </w:r>
            <w:r w:rsidRPr="00FB3B63">
              <w:rPr>
                <w:rFonts w:ascii="Arial" w:hAnsi="Arial" w:cs="Arial"/>
                <w:sz w:val="22"/>
                <w:szCs w:val="22"/>
                <w:lang w:val="fr-CA"/>
              </w:rPr>
              <w:t>urgence et que l</w:t>
            </w:r>
            <w:r w:rsidR="00745965" w:rsidRPr="00FB3B63">
              <w:rPr>
                <w:rFonts w:ascii="Arial" w:hAnsi="Arial" w:cs="Arial"/>
                <w:sz w:val="22"/>
                <w:szCs w:val="22"/>
                <w:lang w:val="fr-CA"/>
              </w:rPr>
              <w:t>’</w:t>
            </w:r>
            <w:r w:rsidRPr="00FB3B63">
              <w:rPr>
                <w:rFonts w:ascii="Arial" w:hAnsi="Arial" w:cs="Arial"/>
                <w:sz w:val="22"/>
                <w:szCs w:val="22"/>
                <w:lang w:val="fr-CA"/>
              </w:rPr>
              <w:t>enfant a des vomissements, composez le 911 ou le numéro des services médicaux d</w:t>
            </w:r>
            <w:r w:rsidR="00745965" w:rsidRPr="00FB3B63">
              <w:rPr>
                <w:rFonts w:ascii="Arial" w:hAnsi="Arial" w:cs="Arial"/>
                <w:sz w:val="22"/>
                <w:szCs w:val="22"/>
                <w:lang w:val="fr-CA"/>
              </w:rPr>
              <w:t>’</w:t>
            </w:r>
            <w:r w:rsidRPr="00FB3B63">
              <w:rPr>
                <w:rFonts w:ascii="Arial" w:hAnsi="Arial" w:cs="Arial"/>
                <w:sz w:val="22"/>
                <w:szCs w:val="22"/>
                <w:lang w:val="fr-CA"/>
              </w:rPr>
              <w:t>urgence. Si l</w:t>
            </w:r>
            <w:r w:rsidR="00745965" w:rsidRPr="00FB3B63">
              <w:rPr>
                <w:rFonts w:ascii="Arial" w:hAnsi="Arial" w:cs="Arial"/>
                <w:sz w:val="22"/>
                <w:szCs w:val="22"/>
                <w:lang w:val="fr-CA"/>
              </w:rPr>
              <w:t>’</w:t>
            </w:r>
            <w:r w:rsidRPr="00FB3B63">
              <w:rPr>
                <w:rFonts w:ascii="Arial" w:hAnsi="Arial" w:cs="Arial"/>
                <w:sz w:val="22"/>
                <w:szCs w:val="22"/>
                <w:lang w:val="fr-CA"/>
              </w:rPr>
              <w:t>enfant n</w:t>
            </w:r>
            <w:r w:rsidR="00745965" w:rsidRPr="00FB3B63">
              <w:rPr>
                <w:rFonts w:ascii="Arial" w:hAnsi="Arial" w:cs="Arial"/>
                <w:sz w:val="22"/>
                <w:szCs w:val="22"/>
                <w:lang w:val="fr-CA"/>
              </w:rPr>
              <w:t>’</w:t>
            </w:r>
            <w:r w:rsidRPr="00FB3B63">
              <w:rPr>
                <w:rFonts w:ascii="Arial" w:hAnsi="Arial" w:cs="Arial"/>
                <w:sz w:val="22"/>
                <w:szCs w:val="22"/>
                <w:lang w:val="fr-CA"/>
              </w:rPr>
              <w:t>a pas de vomissements et que vous n</w:t>
            </w:r>
            <w:r w:rsidR="00745965" w:rsidRPr="00FB3B63">
              <w:rPr>
                <w:rFonts w:ascii="Arial" w:hAnsi="Arial" w:cs="Arial"/>
                <w:sz w:val="22"/>
                <w:szCs w:val="22"/>
                <w:lang w:val="fr-CA"/>
              </w:rPr>
              <w:t>’</w:t>
            </w:r>
            <w:r w:rsidRPr="00FB3B63">
              <w:rPr>
                <w:rFonts w:ascii="Arial" w:hAnsi="Arial" w:cs="Arial"/>
                <w:sz w:val="22"/>
                <w:szCs w:val="22"/>
                <w:lang w:val="fr-CA"/>
              </w:rPr>
              <w:t>êtes pas en mesure de communiquer dans les deux heures avec le parent, le tuteur ou la personne à joindre en cas d</w:t>
            </w:r>
            <w:r w:rsidR="00745965" w:rsidRPr="00FB3B63">
              <w:rPr>
                <w:rFonts w:ascii="Arial" w:hAnsi="Arial" w:cs="Arial"/>
                <w:sz w:val="22"/>
                <w:szCs w:val="22"/>
                <w:lang w:val="fr-CA"/>
              </w:rPr>
              <w:t>’</w:t>
            </w:r>
            <w:r w:rsidRPr="00FB3B63">
              <w:rPr>
                <w:rFonts w:ascii="Arial" w:hAnsi="Arial" w:cs="Arial"/>
                <w:sz w:val="22"/>
                <w:szCs w:val="22"/>
                <w:lang w:val="fr-CA"/>
              </w:rPr>
              <w:t>urgence, composez le 911 ou le numéro des services médicaux d</w:t>
            </w:r>
            <w:r w:rsidR="00745965" w:rsidRPr="00FB3B63">
              <w:rPr>
                <w:rFonts w:ascii="Arial" w:hAnsi="Arial" w:cs="Arial"/>
                <w:sz w:val="22"/>
                <w:szCs w:val="22"/>
                <w:lang w:val="fr-CA"/>
              </w:rPr>
              <w:t>’</w:t>
            </w:r>
            <w:r w:rsidRPr="00FB3B63">
              <w:rPr>
                <w:rFonts w:ascii="Arial" w:hAnsi="Arial" w:cs="Arial"/>
                <w:sz w:val="22"/>
                <w:szCs w:val="22"/>
                <w:lang w:val="fr-CA"/>
              </w:rPr>
              <w:t>urgence.</w:t>
            </w:r>
          </w:p>
          <w:p w14:paraId="19143FE7" w14:textId="10600AC3" w:rsidR="00AE1ACF" w:rsidRPr="00FB3B63" w:rsidRDefault="00AE1ACF" w:rsidP="00FB3B63">
            <w:pPr>
              <w:pStyle w:val="BodyText"/>
              <w:numPr>
                <w:ilvl w:val="0"/>
                <w:numId w:val="22"/>
              </w:numPr>
              <w:tabs>
                <w:tab w:val="left" w:pos="426"/>
              </w:tabs>
              <w:spacing w:before="60"/>
              <w:ind w:hanging="720"/>
              <w:rPr>
                <w:rFonts w:ascii="Arial" w:hAnsi="Arial" w:cs="Arial"/>
                <w:sz w:val="22"/>
                <w:szCs w:val="22"/>
                <w:u w:val="single"/>
                <w:lang w:val="fr-CA"/>
              </w:rPr>
            </w:pPr>
            <w:r w:rsidRPr="00FB3B63">
              <w:rPr>
                <w:rFonts w:ascii="Arial" w:hAnsi="Arial" w:cs="Arial"/>
                <w:sz w:val="22"/>
                <w:szCs w:val="22"/>
                <w:lang w:val="fr-CA"/>
              </w:rPr>
              <w:t xml:space="preserve">Si la glycémie est </w:t>
            </w:r>
            <w:r w:rsidRPr="00FB3B63">
              <w:rPr>
                <w:rFonts w:ascii="Arial" w:hAnsi="Arial" w:cs="Arial"/>
                <w:sz w:val="22"/>
                <w:szCs w:val="22"/>
                <w:u w:val="single"/>
                <w:lang w:val="fr-CA"/>
              </w:rPr>
              <w:t xml:space="preserve">de 14,0 mmol/l </w:t>
            </w:r>
            <w:r w:rsidR="00745965" w:rsidRPr="00FB3B63">
              <w:rPr>
                <w:rFonts w:ascii="Arial" w:hAnsi="Arial" w:cs="Arial"/>
                <w:sz w:val="22"/>
                <w:szCs w:val="22"/>
                <w:u w:val="single"/>
                <w:lang w:val="fr-CA"/>
              </w:rPr>
              <w:t>o</w:t>
            </w:r>
            <w:r w:rsidRPr="00FB3B63">
              <w:rPr>
                <w:rFonts w:ascii="Arial" w:hAnsi="Arial" w:cs="Arial"/>
                <w:sz w:val="22"/>
                <w:szCs w:val="22"/>
                <w:u w:val="single"/>
                <w:lang w:val="fr-CA"/>
              </w:rPr>
              <w:t>u moins</w:t>
            </w:r>
          </w:p>
          <w:p w14:paraId="38E442A1" w14:textId="77777777" w:rsidR="00DF0A46" w:rsidRPr="00FB3B63" w:rsidRDefault="00AE1ACF" w:rsidP="00DF0A46">
            <w:pPr>
              <w:pStyle w:val="BodyText"/>
              <w:numPr>
                <w:ilvl w:val="0"/>
                <w:numId w:val="31"/>
              </w:numPr>
              <w:spacing w:before="60"/>
              <w:rPr>
                <w:rFonts w:ascii="Arial" w:hAnsi="Arial" w:cs="Arial"/>
                <w:sz w:val="22"/>
                <w:szCs w:val="22"/>
                <w:lang w:val="fr-CA"/>
              </w:rPr>
            </w:pPr>
            <w:r w:rsidRPr="00FB3B63">
              <w:rPr>
                <w:rFonts w:ascii="Arial" w:hAnsi="Arial" w:cs="Arial"/>
                <w:sz w:val="22"/>
                <w:szCs w:val="22"/>
                <w:lang w:val="fr-CA"/>
              </w:rPr>
              <w:t>Communiquez avec le parent ou le tuteur.</w:t>
            </w:r>
          </w:p>
          <w:p w14:paraId="27DCFFCB" w14:textId="3959441A" w:rsidR="00DF0A46" w:rsidRPr="00FB3B63" w:rsidRDefault="00AE1ACF" w:rsidP="00DF0A46">
            <w:pPr>
              <w:pStyle w:val="BodyText"/>
              <w:numPr>
                <w:ilvl w:val="0"/>
                <w:numId w:val="31"/>
              </w:numPr>
              <w:spacing w:before="60"/>
              <w:rPr>
                <w:rFonts w:ascii="Arial" w:hAnsi="Arial" w:cs="Arial"/>
                <w:sz w:val="22"/>
                <w:szCs w:val="22"/>
                <w:lang w:val="fr-CA"/>
              </w:rPr>
            </w:pPr>
            <w:r w:rsidRPr="00FB3B63">
              <w:rPr>
                <w:rFonts w:ascii="Arial" w:hAnsi="Arial" w:cs="Arial"/>
                <w:sz w:val="22"/>
                <w:szCs w:val="22"/>
                <w:lang w:val="fr-CA"/>
              </w:rPr>
              <w:t>Si vous n</w:t>
            </w:r>
            <w:r w:rsidR="00745965" w:rsidRPr="00FB3B63">
              <w:rPr>
                <w:rFonts w:ascii="Arial" w:hAnsi="Arial" w:cs="Arial"/>
                <w:sz w:val="22"/>
                <w:szCs w:val="22"/>
                <w:lang w:val="fr-CA"/>
              </w:rPr>
              <w:t>’</w:t>
            </w:r>
            <w:r w:rsidRPr="00FB3B63">
              <w:rPr>
                <w:rFonts w:ascii="Arial" w:hAnsi="Arial" w:cs="Arial"/>
                <w:sz w:val="22"/>
                <w:szCs w:val="22"/>
                <w:lang w:val="fr-CA"/>
              </w:rPr>
              <w:t>êtes pas en mesure de communiquer dans les deux heures avec le parent ou tuteur ou avec la personne à joindre en cas d</w:t>
            </w:r>
            <w:r w:rsidR="00745965" w:rsidRPr="00FB3B63">
              <w:rPr>
                <w:rFonts w:ascii="Arial" w:hAnsi="Arial" w:cs="Arial"/>
                <w:sz w:val="22"/>
                <w:szCs w:val="22"/>
                <w:lang w:val="fr-CA"/>
              </w:rPr>
              <w:t>’</w:t>
            </w:r>
            <w:r w:rsidRPr="00FB3B63">
              <w:rPr>
                <w:rFonts w:ascii="Arial" w:hAnsi="Arial" w:cs="Arial"/>
                <w:sz w:val="22"/>
                <w:szCs w:val="22"/>
                <w:lang w:val="fr-CA"/>
              </w:rPr>
              <w:t>urgence, composez le 911 ou le numéro des services médicaux d</w:t>
            </w:r>
            <w:r w:rsidR="00745965" w:rsidRPr="00FB3B63">
              <w:rPr>
                <w:rFonts w:ascii="Arial" w:hAnsi="Arial" w:cs="Arial"/>
                <w:sz w:val="22"/>
                <w:szCs w:val="22"/>
                <w:lang w:val="fr-CA"/>
              </w:rPr>
              <w:t>’</w:t>
            </w:r>
            <w:r w:rsidRPr="00FB3B63">
              <w:rPr>
                <w:rFonts w:ascii="Arial" w:hAnsi="Arial" w:cs="Arial"/>
                <w:sz w:val="22"/>
                <w:szCs w:val="22"/>
                <w:lang w:val="fr-CA"/>
              </w:rPr>
              <w:t>urgence.</w:t>
            </w:r>
          </w:p>
          <w:p w14:paraId="0F61FFE7" w14:textId="6DE8CDB0" w:rsidR="00FB3B63" w:rsidRPr="00FB3B63" w:rsidRDefault="00AE1ACF" w:rsidP="00FB3B63">
            <w:pPr>
              <w:pStyle w:val="BodyText"/>
              <w:numPr>
                <w:ilvl w:val="0"/>
                <w:numId w:val="19"/>
              </w:numPr>
              <w:tabs>
                <w:tab w:val="left" w:pos="1134"/>
              </w:tabs>
              <w:spacing w:before="60"/>
              <w:rPr>
                <w:rFonts w:ascii="Arial" w:hAnsi="Arial" w:cs="Arial"/>
                <w:sz w:val="22"/>
                <w:szCs w:val="22"/>
                <w:lang w:val="fr-CA"/>
              </w:rPr>
            </w:pPr>
            <w:r w:rsidRPr="00FB3B63">
              <w:rPr>
                <w:rFonts w:ascii="Arial" w:hAnsi="Arial" w:cs="Arial"/>
                <w:sz w:val="22"/>
                <w:szCs w:val="22"/>
                <w:lang w:val="fr-CA"/>
              </w:rPr>
              <w:t>Il est recommandé que l</w:t>
            </w:r>
            <w:r w:rsidR="00745965" w:rsidRPr="00FB3B63">
              <w:rPr>
                <w:rFonts w:ascii="Arial" w:hAnsi="Arial" w:cs="Arial"/>
                <w:sz w:val="22"/>
                <w:szCs w:val="22"/>
                <w:lang w:val="fr-CA"/>
              </w:rPr>
              <w:t>’</w:t>
            </w:r>
            <w:r w:rsidRPr="00FB3B63">
              <w:rPr>
                <w:rFonts w:ascii="Arial" w:hAnsi="Arial" w:cs="Arial"/>
                <w:sz w:val="22"/>
                <w:szCs w:val="22"/>
                <w:lang w:val="fr-CA"/>
              </w:rPr>
              <w:t>enfant rétablisse le mécanisme de perfusion/pompe et s</w:t>
            </w:r>
            <w:r w:rsidR="00745965" w:rsidRPr="00FB3B63">
              <w:rPr>
                <w:rFonts w:ascii="Arial" w:hAnsi="Arial" w:cs="Arial"/>
                <w:sz w:val="22"/>
                <w:szCs w:val="22"/>
                <w:lang w:val="fr-CA"/>
              </w:rPr>
              <w:t>’</w:t>
            </w:r>
            <w:r w:rsidRPr="00FB3B63">
              <w:rPr>
                <w:rFonts w:ascii="Arial" w:hAnsi="Arial" w:cs="Arial"/>
                <w:sz w:val="22"/>
                <w:szCs w:val="22"/>
                <w:lang w:val="fr-CA"/>
              </w:rPr>
              <w:t>administre de l</w:t>
            </w:r>
            <w:r w:rsidR="00745965" w:rsidRPr="00FB3B63">
              <w:rPr>
                <w:rFonts w:ascii="Arial" w:hAnsi="Arial" w:cs="Arial"/>
                <w:sz w:val="22"/>
                <w:szCs w:val="22"/>
                <w:lang w:val="fr-CA"/>
              </w:rPr>
              <w:t>’</w:t>
            </w:r>
            <w:r w:rsidRPr="00FB3B63">
              <w:rPr>
                <w:rFonts w:ascii="Arial" w:hAnsi="Arial" w:cs="Arial"/>
                <w:sz w:val="22"/>
                <w:szCs w:val="22"/>
                <w:lang w:val="fr-CA"/>
              </w:rPr>
              <w:t>insuline par injection, s</w:t>
            </w:r>
            <w:r w:rsidR="00745965" w:rsidRPr="00FB3B63">
              <w:rPr>
                <w:rFonts w:ascii="Arial" w:hAnsi="Arial" w:cs="Arial"/>
                <w:sz w:val="22"/>
                <w:szCs w:val="22"/>
                <w:lang w:val="fr-CA"/>
              </w:rPr>
              <w:t>’</w:t>
            </w:r>
            <w:r w:rsidRPr="00FB3B63">
              <w:rPr>
                <w:rFonts w:ascii="Arial" w:hAnsi="Arial" w:cs="Arial"/>
                <w:sz w:val="22"/>
                <w:szCs w:val="22"/>
                <w:lang w:val="fr-CA"/>
              </w:rPr>
              <w:t>il est en mesure de le faire.</w:t>
            </w:r>
          </w:p>
          <w:p w14:paraId="644DD866" w14:textId="033BCF8D" w:rsidR="00FB3B63" w:rsidRPr="00FB3B63" w:rsidRDefault="00FB3B63" w:rsidP="00FB3B63">
            <w:pPr>
              <w:pStyle w:val="BodyText"/>
              <w:tabs>
                <w:tab w:val="left" w:pos="1134"/>
              </w:tabs>
              <w:spacing w:before="60"/>
              <w:rPr>
                <w:rFonts w:ascii="Arial" w:hAnsi="Arial" w:cs="Arial"/>
                <w:sz w:val="22"/>
                <w:szCs w:val="22"/>
                <w:lang w:val="fr-CA"/>
              </w:rPr>
            </w:pPr>
          </w:p>
        </w:tc>
      </w:tr>
    </w:tbl>
    <w:p w14:paraId="7078F6C7" w14:textId="1083D8B3" w:rsidR="00FB3B63" w:rsidRDefault="00FB3B63" w:rsidP="00FB3B63">
      <w:pPr>
        <w:spacing w:after="60"/>
        <w:ind w:left="360" w:hanging="1636"/>
        <w:jc w:val="center"/>
        <w:rPr>
          <w:rFonts w:ascii="Arial" w:hAnsi="Arial"/>
          <w:b/>
          <w:bCs/>
          <w:sz w:val="28"/>
          <w:lang w:val="fr-CA"/>
        </w:rPr>
      </w:pPr>
    </w:p>
    <w:p w14:paraId="2D1D0E04" w14:textId="77777777" w:rsidR="00FB3B63" w:rsidRDefault="00FB3B63">
      <w:pPr>
        <w:rPr>
          <w:rFonts w:ascii="Arial" w:hAnsi="Arial"/>
          <w:b/>
          <w:bCs/>
          <w:sz w:val="28"/>
          <w:lang w:val="fr-CA"/>
        </w:rPr>
      </w:pPr>
      <w:r>
        <w:rPr>
          <w:rFonts w:ascii="Arial" w:hAnsi="Arial"/>
          <w:b/>
          <w:bCs/>
          <w:sz w:val="28"/>
          <w:lang w:val="fr-CA"/>
        </w:rPr>
        <w:br w:type="page"/>
      </w:r>
    </w:p>
    <w:p w14:paraId="3704D262" w14:textId="77777777" w:rsidR="00FB3B63" w:rsidRDefault="00FB3B63" w:rsidP="00FB3B63">
      <w:pPr>
        <w:spacing w:after="60"/>
        <w:ind w:left="360" w:hanging="1636"/>
        <w:jc w:val="center"/>
        <w:rPr>
          <w:rFonts w:ascii="Arial" w:hAnsi="Arial"/>
          <w:b/>
          <w:bCs/>
          <w:sz w:val="28"/>
          <w:lang w:val="fr-CA"/>
        </w:rPr>
      </w:pPr>
      <w:r>
        <w:rPr>
          <w:rFonts w:ascii="Arial" w:hAnsi="Arial"/>
          <w:b/>
          <w:bCs/>
          <w:sz w:val="28"/>
          <w:lang w:val="fr-CA"/>
        </w:rPr>
        <w:lastRenderedPageBreak/>
        <w:t xml:space="preserve">ACIDOCÉTOSE DIABÉTIQUE </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150"/>
        <w:gridCol w:w="5101"/>
      </w:tblGrid>
      <w:tr w:rsidR="00FB3B63" w:rsidRPr="00FB3B63" w14:paraId="2C10427C" w14:textId="77777777" w:rsidTr="00FB3B63">
        <w:trPr>
          <w:cantSplit/>
          <w:trHeight w:val="428"/>
        </w:trPr>
        <w:tc>
          <w:tcPr>
            <w:tcW w:w="5940" w:type="dxa"/>
            <w:gridSpan w:val="2"/>
            <w:tcBorders>
              <w:top w:val="single" w:sz="18" w:space="0" w:color="auto"/>
              <w:left w:val="single" w:sz="18" w:space="0" w:color="auto"/>
              <w:bottom w:val="single" w:sz="2" w:space="0" w:color="auto"/>
              <w:right w:val="single" w:sz="2" w:space="0" w:color="auto"/>
            </w:tcBorders>
          </w:tcPr>
          <w:p w14:paraId="6D4574FE" w14:textId="77777777" w:rsidR="00FB3B63" w:rsidRPr="00FB3B63" w:rsidRDefault="00FB3B63" w:rsidP="0079538B">
            <w:pPr>
              <w:spacing w:before="120" w:after="120"/>
              <w:jc w:val="both"/>
              <w:rPr>
                <w:rFonts w:ascii="Arial" w:hAnsi="Arial" w:cs="Arial"/>
                <w:b/>
                <w:sz w:val="22"/>
                <w:szCs w:val="22"/>
              </w:rPr>
            </w:pPr>
            <w:r w:rsidRPr="00FB3B63">
              <w:rPr>
                <w:rFonts w:ascii="Arial" w:hAnsi="Arial" w:cs="Arial"/>
                <w:b/>
                <w:bCs/>
                <w:sz w:val="22"/>
                <w:szCs w:val="22"/>
                <w:lang w:val="fr-CA"/>
              </w:rPr>
              <w:t xml:space="preserve">Nom : </w:t>
            </w:r>
            <w:r w:rsidRPr="00FB3B63">
              <w:rPr>
                <w:rFonts w:ascii="Arial" w:hAnsi="Arial" w:cs="Arial"/>
                <w:sz w:val="22"/>
                <w:szCs w:val="22"/>
                <w:lang w:val="fr-CA"/>
              </w:rPr>
              <w:fldChar w:fldCharType="begin">
                <w:ffData>
                  <w:name w:val="Text121"/>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sz w:val="22"/>
                <w:szCs w:val="22"/>
                <w:lang w:val="fr-CA"/>
              </w:rPr>
              <w:t>     </w:t>
            </w:r>
            <w:r w:rsidRPr="00FB3B63">
              <w:rPr>
                <w:rFonts w:ascii="Arial" w:hAnsi="Arial" w:cs="Arial"/>
                <w:sz w:val="22"/>
                <w:szCs w:val="22"/>
                <w:lang w:val="fr-CA"/>
              </w:rPr>
              <w:fldChar w:fldCharType="end"/>
            </w:r>
          </w:p>
        </w:tc>
        <w:tc>
          <w:tcPr>
            <w:tcW w:w="5101" w:type="dxa"/>
            <w:tcBorders>
              <w:top w:val="single" w:sz="18" w:space="0" w:color="auto"/>
              <w:left w:val="single" w:sz="2" w:space="0" w:color="auto"/>
              <w:bottom w:val="single" w:sz="2" w:space="0" w:color="auto"/>
              <w:right w:val="single" w:sz="18" w:space="0" w:color="auto"/>
            </w:tcBorders>
          </w:tcPr>
          <w:p w14:paraId="1CA61F6C" w14:textId="77777777" w:rsidR="00FB3B63" w:rsidRPr="00FB3B63" w:rsidRDefault="00FB3B63" w:rsidP="0079538B">
            <w:pPr>
              <w:spacing w:before="120" w:after="120"/>
              <w:jc w:val="both"/>
              <w:rPr>
                <w:rFonts w:ascii="Arial" w:hAnsi="Arial" w:cs="Arial"/>
                <w:b/>
                <w:sz w:val="22"/>
                <w:szCs w:val="22"/>
              </w:rPr>
            </w:pPr>
            <w:r w:rsidRPr="00FB3B63">
              <w:rPr>
                <w:rFonts w:ascii="Arial" w:hAnsi="Arial" w:cs="Arial"/>
                <w:b/>
                <w:bCs/>
                <w:sz w:val="22"/>
                <w:szCs w:val="22"/>
                <w:lang w:val="fr-CA"/>
              </w:rPr>
              <w:t>Date de naissance :</w:t>
            </w:r>
            <w:r w:rsidRPr="00FB3B63">
              <w:rPr>
                <w:rFonts w:ascii="Arial" w:hAnsi="Arial" w:cs="Arial"/>
                <w:sz w:val="22"/>
                <w:szCs w:val="22"/>
                <w:lang w:val="fr-CA"/>
              </w:rPr>
              <w:t xml:space="preserve"> </w:t>
            </w:r>
            <w:r w:rsidRPr="00FB3B63">
              <w:rPr>
                <w:rFonts w:ascii="Arial" w:hAnsi="Arial" w:cs="Arial"/>
                <w:sz w:val="22"/>
                <w:szCs w:val="22"/>
                <w:lang w:val="fr-CA"/>
              </w:rPr>
              <w:fldChar w:fldCharType="begin">
                <w:ffData>
                  <w:name w:val="Text121"/>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sz w:val="22"/>
                <w:szCs w:val="22"/>
                <w:lang w:val="fr-CA"/>
              </w:rPr>
              <w:t>     </w:t>
            </w:r>
            <w:r w:rsidRPr="00FB3B63">
              <w:rPr>
                <w:rFonts w:ascii="Arial" w:hAnsi="Arial" w:cs="Arial"/>
                <w:sz w:val="22"/>
                <w:szCs w:val="22"/>
                <w:lang w:val="fr-CA"/>
              </w:rPr>
              <w:fldChar w:fldCharType="end"/>
            </w:r>
            <w:r w:rsidRPr="00FB3B63">
              <w:rPr>
                <w:rFonts w:ascii="Arial" w:hAnsi="Arial" w:cs="Arial"/>
                <w:sz w:val="22"/>
                <w:szCs w:val="22"/>
                <w:lang w:val="fr-CA"/>
              </w:rPr>
              <w:fldChar w:fldCharType="begin">
                <w:ffData>
                  <w:name w:val="Text121"/>
                  <w:enabled/>
                  <w:calcOnExit w:val="0"/>
                  <w:textInput/>
                </w:ffData>
              </w:fldChar>
            </w:r>
            <w:r w:rsidRPr="00FB3B63">
              <w:rPr>
                <w:rFonts w:ascii="Arial" w:hAnsi="Arial" w:cs="Arial"/>
                <w:sz w:val="22"/>
                <w:szCs w:val="22"/>
                <w:lang w:val="fr-CA"/>
              </w:rPr>
              <w:instrText xml:space="preserve"> FORMTEXT </w:instrText>
            </w:r>
            <w:r w:rsidRPr="00FB3B63">
              <w:rPr>
                <w:rFonts w:ascii="Arial" w:hAnsi="Arial" w:cs="Arial"/>
                <w:sz w:val="22"/>
                <w:szCs w:val="22"/>
                <w:lang w:val="fr-CA"/>
              </w:rPr>
            </w:r>
            <w:r w:rsidRPr="00FB3B63">
              <w:rPr>
                <w:rFonts w:ascii="Arial" w:hAnsi="Arial" w:cs="Arial"/>
                <w:sz w:val="22"/>
                <w:szCs w:val="22"/>
                <w:lang w:val="fr-CA"/>
              </w:rPr>
              <w:fldChar w:fldCharType="separate"/>
            </w:r>
            <w:r w:rsidRPr="00FB3B63">
              <w:rPr>
                <w:rFonts w:ascii="Arial" w:hAnsi="Arial" w:cs="Arial"/>
                <w:sz w:val="22"/>
                <w:szCs w:val="22"/>
                <w:lang w:val="fr-CA"/>
              </w:rPr>
              <w:fldChar w:fldCharType="end"/>
            </w:r>
          </w:p>
        </w:tc>
      </w:tr>
      <w:tr w:rsidR="00FB3B63" w:rsidRPr="00FB3B63" w14:paraId="5F6E7604" w14:textId="77777777" w:rsidTr="00FB3B63">
        <w:trPr>
          <w:cantSplit/>
          <w:trHeight w:val="468"/>
        </w:trPr>
        <w:tc>
          <w:tcPr>
            <w:tcW w:w="5940" w:type="dxa"/>
            <w:gridSpan w:val="2"/>
            <w:tcBorders>
              <w:top w:val="single" w:sz="2" w:space="0" w:color="auto"/>
              <w:left w:val="single" w:sz="18" w:space="0" w:color="auto"/>
              <w:bottom w:val="single" w:sz="18" w:space="0" w:color="auto"/>
              <w:right w:val="single" w:sz="2" w:space="0" w:color="auto"/>
            </w:tcBorders>
          </w:tcPr>
          <w:p w14:paraId="06D35722" w14:textId="77777777" w:rsidR="00FB3B63" w:rsidRPr="00FB3B63" w:rsidRDefault="00FB3B63" w:rsidP="0079538B">
            <w:pPr>
              <w:spacing w:before="120" w:after="120"/>
              <w:rPr>
                <w:rFonts w:ascii="Arial" w:hAnsi="Arial"/>
                <w:b/>
                <w:sz w:val="22"/>
                <w:szCs w:val="22"/>
              </w:rPr>
            </w:pPr>
            <w:r w:rsidRPr="00FB3B63">
              <w:rPr>
                <w:rFonts w:ascii="Arial" w:hAnsi="Arial"/>
                <w:noProof/>
                <w:sz w:val="22"/>
                <w:szCs w:val="22"/>
              </w:rPr>
              <mc:AlternateContent>
                <mc:Choice Requires="wps">
                  <w:drawing>
                    <wp:anchor distT="0" distB="0" distL="114300" distR="114300" simplePos="0" relativeHeight="251679744" behindDoc="0" locked="0" layoutInCell="1" allowOverlap="1" wp14:anchorId="6DAFEEFD" wp14:editId="75A8EA86">
                      <wp:simplePos x="0" y="0"/>
                      <wp:positionH relativeFrom="column">
                        <wp:posOffset>2179319</wp:posOffset>
                      </wp:positionH>
                      <wp:positionV relativeFrom="paragraph">
                        <wp:posOffset>104140</wp:posOffset>
                      </wp:positionV>
                      <wp:extent cx="904875" cy="171450"/>
                      <wp:effectExtent l="38100" t="19050" r="9525" b="3810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71450"/>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9" o:spid="_x0000_s1026" type="#_x0000_t94" style="position:absolute;margin-left:171.6pt;margin-top:8.2pt;width:71.2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" adj="17715" fillcolor="#030"/>
                  </w:pict>
                </mc:Fallback>
              </mc:AlternateContent>
            </w:r>
            <w:r w:rsidRPr="00FB3B63">
              <w:rPr>
                <w:rFonts w:ascii="Arial" w:hAnsi="Arial"/>
                <w:b/>
                <w:bCs/>
                <w:sz w:val="22"/>
                <w:szCs w:val="22"/>
                <w:lang w:val="fr-CA"/>
              </w:rPr>
              <w:t>SI VOUS CONSTATEZ CECI</w:t>
            </w:r>
          </w:p>
        </w:tc>
        <w:tc>
          <w:tcPr>
            <w:tcW w:w="5101" w:type="dxa"/>
            <w:tcBorders>
              <w:top w:val="single" w:sz="2" w:space="0" w:color="auto"/>
              <w:left w:val="single" w:sz="2" w:space="0" w:color="auto"/>
              <w:bottom w:val="single" w:sz="18" w:space="0" w:color="auto"/>
              <w:right w:val="single" w:sz="18" w:space="0" w:color="auto"/>
            </w:tcBorders>
          </w:tcPr>
          <w:p w14:paraId="74C25CC9" w14:textId="5409CE84" w:rsidR="00FB3B63" w:rsidRPr="00FB3B63" w:rsidRDefault="00FB3B63" w:rsidP="00FB3B63">
            <w:pPr>
              <w:spacing w:before="120" w:after="120"/>
              <w:outlineLvl w:val="6"/>
              <w:rPr>
                <w:rFonts w:ascii="Arial" w:hAnsi="Arial"/>
                <w:b/>
                <w:bCs/>
                <w:sz w:val="22"/>
                <w:szCs w:val="22"/>
              </w:rPr>
            </w:pPr>
            <w:r w:rsidRPr="00FB3B63">
              <w:rPr>
                <w:rFonts w:ascii="Arial" w:hAnsi="Arial"/>
                <w:b/>
                <w:bCs/>
                <w:sz w:val="22"/>
                <w:szCs w:val="22"/>
                <w:lang w:val="fr-CA"/>
              </w:rPr>
              <w:t>FAITES CE QUI SUIT</w:t>
            </w:r>
          </w:p>
        </w:tc>
      </w:tr>
      <w:tr w:rsidR="00FB3B63" w:rsidRPr="00FB3B63" w14:paraId="75A59E1F" w14:textId="77777777" w:rsidTr="00FB3B63">
        <w:trPr>
          <w:cantSplit/>
          <w:trHeight w:val="7958"/>
        </w:trPr>
        <w:tc>
          <w:tcPr>
            <w:tcW w:w="2790" w:type="dxa"/>
            <w:tcBorders>
              <w:top w:val="single" w:sz="2" w:space="0" w:color="auto"/>
              <w:left w:val="single" w:sz="18" w:space="0" w:color="auto"/>
              <w:bottom w:val="single" w:sz="18" w:space="0" w:color="auto"/>
              <w:right w:val="single" w:sz="2" w:space="0" w:color="auto"/>
            </w:tcBorders>
          </w:tcPr>
          <w:p w14:paraId="2BB25FFB" w14:textId="3893E1C4" w:rsidR="00FB3B63" w:rsidRPr="00FB3B63" w:rsidRDefault="00FB3B63" w:rsidP="0079538B">
            <w:pPr>
              <w:pStyle w:val="BodyText"/>
              <w:spacing w:before="120"/>
              <w:rPr>
                <w:rFonts w:ascii="Arial" w:hAnsi="Arial" w:cs="Arial"/>
                <w:sz w:val="22"/>
                <w:szCs w:val="22"/>
                <w:lang w:val="fr-CA"/>
              </w:rPr>
            </w:pPr>
            <w:r w:rsidRPr="00FB3B63">
              <w:rPr>
                <w:rFonts w:ascii="Arial" w:hAnsi="Arial" w:cs="Arial"/>
                <w:bCs/>
                <w:sz w:val="22"/>
                <w:szCs w:val="22"/>
                <w:lang w:val="fr-CA"/>
              </w:rPr>
              <w:t>L’enfant se sent malade ou semble malade</w:t>
            </w:r>
          </w:p>
        </w:tc>
        <w:tc>
          <w:tcPr>
            <w:tcW w:w="8251" w:type="dxa"/>
            <w:gridSpan w:val="2"/>
            <w:tcBorders>
              <w:top w:val="single" w:sz="2" w:space="0" w:color="auto"/>
              <w:left w:val="single" w:sz="2" w:space="0" w:color="auto"/>
              <w:bottom w:val="single" w:sz="18" w:space="0" w:color="auto"/>
              <w:right w:val="single" w:sz="18" w:space="0" w:color="auto"/>
            </w:tcBorders>
          </w:tcPr>
          <w:p w14:paraId="361F5527" w14:textId="77777777" w:rsidR="00FB3B63" w:rsidRPr="00FB3B63" w:rsidRDefault="00FB3B63" w:rsidP="0079538B">
            <w:pPr>
              <w:pStyle w:val="BodyText"/>
              <w:numPr>
                <w:ilvl w:val="0"/>
                <w:numId w:val="20"/>
              </w:numPr>
              <w:tabs>
                <w:tab w:val="clear" w:pos="360"/>
                <w:tab w:val="num" w:pos="720"/>
              </w:tabs>
              <w:spacing w:before="120"/>
              <w:rPr>
                <w:rFonts w:ascii="Arial" w:hAnsi="Arial" w:cs="Arial"/>
                <w:sz w:val="22"/>
                <w:szCs w:val="22"/>
                <w:lang w:val="fr-CA"/>
              </w:rPr>
            </w:pPr>
            <w:r w:rsidRPr="00FB3B63">
              <w:rPr>
                <w:rFonts w:ascii="Arial" w:hAnsi="Arial" w:cs="Arial"/>
                <w:sz w:val="22"/>
                <w:szCs w:val="22"/>
                <w:lang w:val="fr-CA"/>
              </w:rPr>
              <w:t>Communiquez avec le parent ou le tuteur.</w:t>
            </w:r>
          </w:p>
          <w:p w14:paraId="6B128212" w14:textId="77777777" w:rsidR="00FB3B63" w:rsidRPr="00FB3B63" w:rsidRDefault="00FB3B63" w:rsidP="0079538B">
            <w:pPr>
              <w:pStyle w:val="BodyText"/>
              <w:numPr>
                <w:ilvl w:val="0"/>
                <w:numId w:val="20"/>
              </w:numPr>
              <w:tabs>
                <w:tab w:val="clear" w:pos="360"/>
                <w:tab w:val="num" w:pos="720"/>
              </w:tabs>
              <w:spacing w:before="60"/>
              <w:rPr>
                <w:rFonts w:ascii="Arial" w:hAnsi="Arial" w:cs="Arial"/>
                <w:sz w:val="22"/>
                <w:szCs w:val="22"/>
              </w:rPr>
            </w:pPr>
            <w:r w:rsidRPr="00FB3B63">
              <w:rPr>
                <w:rFonts w:ascii="Arial" w:hAnsi="Arial" w:cs="Arial"/>
                <w:sz w:val="22"/>
                <w:szCs w:val="22"/>
                <w:lang w:val="fr-CA"/>
              </w:rPr>
              <w:t>Vérifiez la glycémie.</w:t>
            </w:r>
          </w:p>
          <w:p w14:paraId="4014E2A0" w14:textId="77777777" w:rsidR="00FB3B63" w:rsidRPr="00FB3B63" w:rsidRDefault="00FB3B63" w:rsidP="0079538B">
            <w:pPr>
              <w:pStyle w:val="BodyText"/>
              <w:numPr>
                <w:ilvl w:val="0"/>
                <w:numId w:val="20"/>
              </w:numPr>
              <w:tabs>
                <w:tab w:val="clear" w:pos="360"/>
                <w:tab w:val="num" w:pos="720"/>
              </w:tabs>
              <w:spacing w:before="60"/>
              <w:rPr>
                <w:rFonts w:ascii="Arial" w:hAnsi="Arial" w:cs="Arial"/>
                <w:sz w:val="22"/>
                <w:szCs w:val="22"/>
                <w:lang w:val="fr-CA"/>
              </w:rPr>
            </w:pPr>
            <w:r w:rsidRPr="00FB3B63">
              <w:rPr>
                <w:rFonts w:ascii="Arial" w:hAnsi="Arial" w:cs="Arial"/>
                <w:sz w:val="22"/>
                <w:szCs w:val="22"/>
                <w:lang w:val="fr-CA"/>
              </w:rPr>
              <w:t xml:space="preserve">Si la glycémie est </w:t>
            </w:r>
            <w:r w:rsidRPr="00FB3B63">
              <w:rPr>
                <w:rFonts w:ascii="Arial" w:hAnsi="Arial" w:cs="Arial"/>
                <w:sz w:val="22"/>
                <w:szCs w:val="22"/>
                <w:u w:val="single"/>
                <w:lang w:val="fr-CA"/>
              </w:rPr>
              <w:t>supérieure à 14,0 </w:t>
            </w:r>
            <w:proofErr w:type="spellStart"/>
            <w:r w:rsidRPr="00FB3B63">
              <w:rPr>
                <w:rFonts w:ascii="Arial" w:hAnsi="Arial" w:cs="Arial"/>
                <w:sz w:val="22"/>
                <w:szCs w:val="22"/>
                <w:u w:val="single"/>
                <w:lang w:val="fr-CA"/>
              </w:rPr>
              <w:t>mmol</w:t>
            </w:r>
            <w:proofErr w:type="spellEnd"/>
            <w:r w:rsidRPr="00FB3B63">
              <w:rPr>
                <w:rFonts w:ascii="Arial" w:hAnsi="Arial" w:cs="Arial"/>
                <w:sz w:val="22"/>
                <w:szCs w:val="22"/>
                <w:u w:val="single"/>
                <w:lang w:val="fr-CA"/>
              </w:rPr>
              <w:t>/l</w:t>
            </w:r>
          </w:p>
          <w:p w14:paraId="7C46F827" w14:textId="77777777" w:rsidR="00FB3B63" w:rsidRPr="00FB3B63" w:rsidRDefault="00FB3B63" w:rsidP="0079538B">
            <w:pPr>
              <w:pStyle w:val="BodyText"/>
              <w:numPr>
                <w:ilvl w:val="0"/>
                <w:numId w:val="16"/>
              </w:numPr>
              <w:spacing w:before="60"/>
              <w:ind w:left="792"/>
              <w:rPr>
                <w:rFonts w:ascii="Arial" w:hAnsi="Arial" w:cs="Arial"/>
                <w:sz w:val="22"/>
                <w:szCs w:val="22"/>
                <w:lang w:val="fr-CA"/>
              </w:rPr>
            </w:pPr>
            <w:r w:rsidRPr="00FB3B63">
              <w:rPr>
                <w:rFonts w:ascii="Arial" w:hAnsi="Arial" w:cs="Arial"/>
                <w:sz w:val="22"/>
                <w:szCs w:val="22"/>
                <w:lang w:val="fr-CA"/>
              </w:rPr>
              <w:t>Faites une analyse pour mesurer le taux de cétone.</w:t>
            </w:r>
          </w:p>
          <w:p w14:paraId="49AADCD0" w14:textId="77777777" w:rsidR="00FB3B63" w:rsidRPr="00FB3B63" w:rsidRDefault="00FB3B63" w:rsidP="0079538B">
            <w:pPr>
              <w:pStyle w:val="BodyText"/>
              <w:numPr>
                <w:ilvl w:val="0"/>
                <w:numId w:val="16"/>
              </w:numPr>
              <w:spacing w:before="60"/>
              <w:ind w:left="792"/>
              <w:rPr>
                <w:rFonts w:ascii="Arial" w:hAnsi="Arial" w:cs="Arial"/>
                <w:sz w:val="22"/>
                <w:szCs w:val="22"/>
                <w:lang w:val="fr-CA"/>
              </w:rPr>
            </w:pPr>
            <w:r w:rsidRPr="00FB3B63">
              <w:rPr>
                <w:rFonts w:ascii="Arial" w:hAnsi="Arial" w:cs="Arial"/>
                <w:sz w:val="22"/>
                <w:szCs w:val="22"/>
                <w:lang w:val="fr-CA"/>
              </w:rPr>
              <w:t xml:space="preserve">Communiquez avec les parents ou le tuteur si l’enfant a un taux de cétone faible, moyen ou élevé (la couleur de la bandelette d’analyse d’urine est une nuance de violet, le résultat de l’analyse sanguine est supérieur à 0,6 </w:t>
            </w:r>
            <w:proofErr w:type="spellStart"/>
            <w:r w:rsidRPr="00FB3B63">
              <w:rPr>
                <w:rFonts w:ascii="Arial" w:hAnsi="Arial" w:cs="Arial"/>
                <w:sz w:val="22"/>
                <w:szCs w:val="22"/>
                <w:lang w:val="fr-CA"/>
              </w:rPr>
              <w:t>mmol</w:t>
            </w:r>
            <w:proofErr w:type="spellEnd"/>
            <w:r w:rsidRPr="00FB3B63">
              <w:rPr>
                <w:rFonts w:ascii="Arial" w:hAnsi="Arial" w:cs="Arial"/>
                <w:sz w:val="22"/>
                <w:szCs w:val="22"/>
                <w:lang w:val="fr-CA"/>
              </w:rPr>
              <w:t>/l).</w:t>
            </w:r>
          </w:p>
          <w:p w14:paraId="3AE60017" w14:textId="77777777" w:rsidR="00FB3B63" w:rsidRPr="00FB3B63" w:rsidRDefault="00FB3B63" w:rsidP="0079538B">
            <w:pPr>
              <w:pStyle w:val="BodyText"/>
              <w:numPr>
                <w:ilvl w:val="0"/>
                <w:numId w:val="16"/>
              </w:numPr>
              <w:spacing w:before="60"/>
              <w:ind w:left="792"/>
              <w:rPr>
                <w:rFonts w:ascii="Arial" w:hAnsi="Arial" w:cs="Arial"/>
                <w:sz w:val="22"/>
                <w:szCs w:val="22"/>
                <w:lang w:val="fr-CA"/>
              </w:rPr>
            </w:pPr>
            <w:r w:rsidRPr="00FB3B63">
              <w:rPr>
                <w:rFonts w:ascii="Arial" w:hAnsi="Arial" w:cs="Arial"/>
                <w:sz w:val="22"/>
                <w:szCs w:val="22"/>
                <w:lang w:val="fr-CA"/>
              </w:rPr>
              <w:t>Si vous n’êtes pas en mesure de communiquer avec le parent ou tuteur ou avec la personne à joindre en cas d’urgence et que l’enfant a des vomissements, composez le 911 ou le numéro des services médicaux d’urgence. Si l’enfant n’a pas de vomissements et que vous n’êtes pas en mesure de communiquer dans les deux heures avec le parent, le tuteur ou la personne à joindre en cas d’urgence, composez le 911 ou le numéro des services médicaux d’urgence.</w:t>
            </w:r>
          </w:p>
          <w:p w14:paraId="249E34BE" w14:textId="77777777" w:rsidR="00FB3B63" w:rsidRPr="00FB3B63" w:rsidRDefault="00FB3B63" w:rsidP="0079538B">
            <w:pPr>
              <w:pStyle w:val="BodyText"/>
              <w:numPr>
                <w:ilvl w:val="0"/>
                <w:numId w:val="20"/>
              </w:numPr>
              <w:spacing w:before="60"/>
              <w:rPr>
                <w:rFonts w:ascii="Arial" w:hAnsi="Arial" w:cs="Arial"/>
                <w:sz w:val="22"/>
                <w:szCs w:val="22"/>
                <w:lang w:val="fr-CA"/>
              </w:rPr>
            </w:pPr>
            <w:r w:rsidRPr="00FB3B63">
              <w:rPr>
                <w:rFonts w:ascii="Arial" w:hAnsi="Arial" w:cs="Arial"/>
                <w:sz w:val="22"/>
                <w:szCs w:val="22"/>
                <w:lang w:val="fr-CA"/>
              </w:rPr>
              <w:t xml:space="preserve">Si la glycémie est </w:t>
            </w:r>
            <w:r w:rsidRPr="00FB3B63">
              <w:rPr>
                <w:rFonts w:ascii="Arial" w:hAnsi="Arial" w:cs="Arial"/>
                <w:sz w:val="22"/>
                <w:szCs w:val="22"/>
                <w:u w:val="single"/>
                <w:lang w:val="fr-CA"/>
              </w:rPr>
              <w:t>inférieure à 4,0 </w:t>
            </w:r>
            <w:proofErr w:type="spellStart"/>
            <w:r w:rsidRPr="00FB3B63">
              <w:rPr>
                <w:rFonts w:ascii="Arial" w:hAnsi="Arial" w:cs="Arial"/>
                <w:sz w:val="22"/>
                <w:szCs w:val="22"/>
                <w:u w:val="single"/>
                <w:lang w:val="fr-CA"/>
              </w:rPr>
              <w:t>mmol</w:t>
            </w:r>
            <w:proofErr w:type="spellEnd"/>
            <w:r w:rsidRPr="00FB3B63">
              <w:rPr>
                <w:rFonts w:ascii="Arial" w:hAnsi="Arial" w:cs="Arial"/>
                <w:sz w:val="22"/>
                <w:szCs w:val="22"/>
                <w:u w:val="single"/>
                <w:lang w:val="fr-CA"/>
              </w:rPr>
              <w:t>/l</w:t>
            </w:r>
          </w:p>
          <w:p w14:paraId="645A3450" w14:textId="77777777" w:rsidR="00FB3B63" w:rsidRPr="00FB3B63" w:rsidRDefault="00FB3B63" w:rsidP="0079538B">
            <w:pPr>
              <w:pStyle w:val="BodyText"/>
              <w:numPr>
                <w:ilvl w:val="0"/>
                <w:numId w:val="18"/>
              </w:numPr>
              <w:spacing w:before="60"/>
              <w:ind w:left="792"/>
              <w:rPr>
                <w:rFonts w:ascii="Arial" w:hAnsi="Arial" w:cs="Arial"/>
                <w:sz w:val="22"/>
                <w:szCs w:val="22"/>
                <w:lang w:val="fr-CA"/>
              </w:rPr>
            </w:pPr>
            <w:r w:rsidRPr="00FB3B63">
              <w:rPr>
                <w:rFonts w:ascii="Arial" w:hAnsi="Arial" w:cs="Arial"/>
                <w:sz w:val="22"/>
                <w:szCs w:val="22"/>
                <w:lang w:val="fr-CA"/>
              </w:rPr>
              <w:t>Donnez des sucres rapides à l’enfant.</w:t>
            </w:r>
          </w:p>
          <w:p w14:paraId="7395D25A" w14:textId="77777777" w:rsidR="00FB3B63" w:rsidRPr="00FB3B63" w:rsidRDefault="00FB3B63" w:rsidP="0079538B">
            <w:pPr>
              <w:pStyle w:val="BodyText"/>
              <w:numPr>
                <w:ilvl w:val="0"/>
                <w:numId w:val="18"/>
              </w:numPr>
              <w:spacing w:before="60"/>
              <w:ind w:left="792"/>
              <w:rPr>
                <w:rFonts w:ascii="Arial" w:hAnsi="Arial" w:cs="Arial"/>
                <w:sz w:val="22"/>
                <w:szCs w:val="22"/>
                <w:lang w:val="fr-CA"/>
              </w:rPr>
            </w:pPr>
            <w:r w:rsidRPr="00FB3B63">
              <w:rPr>
                <w:rFonts w:ascii="Arial" w:hAnsi="Arial" w:cs="Arial"/>
                <w:sz w:val="22"/>
                <w:szCs w:val="22"/>
                <w:lang w:val="fr-CA"/>
              </w:rPr>
              <w:t xml:space="preserve">Si la glycémie ne s’améliore pas après trois sucres rapides (voir le traitement de l’hypoglycémie à la page 9 pour plus de détails) ET que vous n’arrivez pas à joindre </w:t>
            </w:r>
            <w:proofErr w:type="gramStart"/>
            <w:r w:rsidRPr="00FB3B63">
              <w:rPr>
                <w:rFonts w:ascii="Arial" w:hAnsi="Arial" w:cs="Arial"/>
                <w:sz w:val="22"/>
                <w:szCs w:val="22"/>
                <w:lang w:val="fr-CA"/>
              </w:rPr>
              <w:t>le parents</w:t>
            </w:r>
            <w:proofErr w:type="gramEnd"/>
            <w:r w:rsidRPr="00FB3B63">
              <w:rPr>
                <w:rFonts w:ascii="Arial" w:hAnsi="Arial" w:cs="Arial"/>
                <w:sz w:val="22"/>
                <w:szCs w:val="22"/>
                <w:lang w:val="fr-CA"/>
              </w:rPr>
              <w:t>, le tuteur ou la personne à contacter en cas d’urgence, composez le 911 ou le numéro des services d’urgence.</w:t>
            </w:r>
          </w:p>
          <w:p w14:paraId="55B3B91C" w14:textId="77777777" w:rsidR="00FB3B63" w:rsidRPr="00FB3B63" w:rsidRDefault="00FB3B63" w:rsidP="0079538B">
            <w:pPr>
              <w:pStyle w:val="BodyText"/>
              <w:numPr>
                <w:ilvl w:val="0"/>
                <w:numId w:val="20"/>
              </w:numPr>
              <w:spacing w:before="60"/>
              <w:rPr>
                <w:rFonts w:ascii="Arial" w:hAnsi="Arial" w:cs="Arial"/>
                <w:sz w:val="22"/>
                <w:szCs w:val="22"/>
                <w:lang w:val="fr-CA"/>
              </w:rPr>
            </w:pPr>
            <w:r w:rsidRPr="00FB3B63">
              <w:rPr>
                <w:rFonts w:ascii="Arial" w:hAnsi="Arial" w:cs="Arial"/>
                <w:sz w:val="22"/>
                <w:szCs w:val="22"/>
                <w:lang w:val="fr-CA"/>
              </w:rPr>
              <w:t>Si l’enfant vomit ou n’arrive pas à garder de nourriture ou de liquide</w:t>
            </w:r>
          </w:p>
          <w:p w14:paraId="6AD14F18" w14:textId="77777777" w:rsidR="00FB3B63" w:rsidRPr="00FB3B63" w:rsidRDefault="00FB3B63" w:rsidP="0079538B">
            <w:pPr>
              <w:pStyle w:val="BodyText"/>
              <w:numPr>
                <w:ilvl w:val="1"/>
                <w:numId w:val="20"/>
              </w:numPr>
              <w:tabs>
                <w:tab w:val="num" w:pos="792"/>
              </w:tabs>
              <w:spacing w:before="60"/>
              <w:ind w:left="792"/>
              <w:rPr>
                <w:rFonts w:ascii="Arial" w:hAnsi="Arial" w:cs="Arial"/>
                <w:sz w:val="22"/>
                <w:szCs w:val="22"/>
                <w:lang w:val="fr-CA"/>
              </w:rPr>
            </w:pPr>
            <w:r w:rsidRPr="00FB3B63">
              <w:rPr>
                <w:rFonts w:ascii="Arial" w:hAnsi="Arial" w:cs="Arial"/>
                <w:sz w:val="22"/>
                <w:szCs w:val="22"/>
                <w:lang w:val="fr-CA"/>
              </w:rPr>
              <w:t>Communiquez avec le parent ou le tuteur.</w:t>
            </w:r>
          </w:p>
          <w:p w14:paraId="0B69D1E3" w14:textId="3A7AA3FC" w:rsidR="00FB3B63" w:rsidRPr="00FB3B63" w:rsidRDefault="00FB3B63" w:rsidP="00FB3B63">
            <w:pPr>
              <w:pStyle w:val="BodyText"/>
              <w:numPr>
                <w:ilvl w:val="0"/>
                <w:numId w:val="20"/>
              </w:numPr>
              <w:spacing w:before="60"/>
              <w:rPr>
                <w:rFonts w:ascii="Arial" w:hAnsi="Arial" w:cs="Arial"/>
                <w:sz w:val="22"/>
                <w:szCs w:val="22"/>
                <w:lang w:val="fr-CA"/>
              </w:rPr>
            </w:pPr>
            <w:r w:rsidRPr="00FB3B63">
              <w:rPr>
                <w:rFonts w:ascii="Arial" w:hAnsi="Arial" w:cs="Arial"/>
                <w:sz w:val="22"/>
                <w:szCs w:val="22"/>
                <w:lang w:val="fr-CA"/>
              </w:rPr>
              <w:t>Si vous n’arrivez pas à communiquer avec le parent, le tuteur ou la personne à joindre en cas d’urgence, composez le 911 ou le numéro des services médicaux d’urgence.</w:t>
            </w:r>
          </w:p>
        </w:tc>
      </w:tr>
    </w:tbl>
    <w:p w14:paraId="522923B0" w14:textId="77777777" w:rsidR="00FB3B63" w:rsidRDefault="00FB3B63" w:rsidP="00FB3B63">
      <w:pPr>
        <w:spacing w:after="60"/>
        <w:ind w:left="360" w:hanging="1636"/>
        <w:jc w:val="center"/>
        <w:rPr>
          <w:rFonts w:ascii="Arial" w:hAnsi="Arial"/>
          <w:b/>
          <w:bCs/>
          <w:sz w:val="28"/>
          <w:lang w:val="fr-CA"/>
        </w:rPr>
      </w:pPr>
    </w:p>
    <w:p w14:paraId="462B4861" w14:textId="77777777" w:rsidR="00FB3B63" w:rsidRDefault="00FB3B63" w:rsidP="00FB3B63">
      <w:pPr>
        <w:rPr>
          <w:rFonts w:ascii="Arial" w:hAnsi="Arial"/>
          <w:b/>
          <w:bCs/>
          <w:sz w:val="28"/>
          <w:szCs w:val="28"/>
          <w:lang w:val="fr-CA"/>
        </w:rPr>
      </w:pPr>
      <w:r>
        <w:rPr>
          <w:rFonts w:ascii="Arial" w:hAnsi="Arial"/>
          <w:b/>
          <w:bCs/>
          <w:sz w:val="28"/>
          <w:szCs w:val="28"/>
          <w:lang w:val="fr-CA"/>
        </w:rPr>
        <w:br w:type="page"/>
      </w:r>
    </w:p>
    <w:p w14:paraId="4F5E8ED6" w14:textId="77777777" w:rsidR="00E52427" w:rsidRPr="00F05851" w:rsidRDefault="00E52427" w:rsidP="00DF0A46">
      <w:pPr>
        <w:spacing w:after="120"/>
        <w:ind w:left="-1276"/>
        <w:jc w:val="center"/>
        <w:rPr>
          <w:rFonts w:ascii="Arial" w:hAnsi="Arial" w:cs="Arial"/>
          <w:b/>
          <w:sz w:val="28"/>
          <w:szCs w:val="28"/>
        </w:rPr>
      </w:pPr>
      <w:r>
        <w:rPr>
          <w:rFonts w:ascii="Arial" w:hAnsi="Arial" w:cs="Arial"/>
          <w:b/>
          <w:bCs/>
          <w:sz w:val="28"/>
          <w:szCs w:val="28"/>
          <w:lang w:val="fr-CA"/>
        </w:rPr>
        <w:lastRenderedPageBreak/>
        <w:t xml:space="preserve">ANALYSE DU TAUX DE CÉTONE </w:t>
      </w:r>
    </w:p>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440"/>
        <w:gridCol w:w="5040"/>
      </w:tblGrid>
      <w:tr w:rsidR="00E52427" w:rsidRPr="00FB3B63" w14:paraId="201C232E" w14:textId="77777777" w:rsidTr="00A4337F">
        <w:trPr>
          <w:trHeight w:val="588"/>
        </w:trPr>
        <w:tc>
          <w:tcPr>
            <w:tcW w:w="5670" w:type="dxa"/>
            <w:gridSpan w:val="2"/>
            <w:tcBorders>
              <w:top w:val="single" w:sz="18" w:space="0" w:color="auto"/>
              <w:left w:val="single" w:sz="18" w:space="0" w:color="auto"/>
              <w:bottom w:val="single" w:sz="18" w:space="0" w:color="auto"/>
            </w:tcBorders>
          </w:tcPr>
          <w:p w14:paraId="799A8BB1" w14:textId="45F8DD5F" w:rsidR="00E52427" w:rsidRPr="00FB3B63" w:rsidRDefault="00E52427"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sz w:val="22"/>
                <w:szCs w:val="22"/>
                <w:lang w:val="fr-CA"/>
              </w:rPr>
              <w:t xml:space="preserve"> </w:t>
            </w:r>
            <w:r w:rsidRPr="00FB3B63">
              <w:rPr>
                <w:rFonts w:ascii="Arial" w:hAnsi="Arial" w:cs="Arial"/>
                <w:b/>
                <w:bCs/>
                <w:sz w:val="22"/>
                <w:szCs w:val="22"/>
                <w:lang w:val="fr-CA"/>
              </w:rPr>
              <w:t xml:space="preserve">Nom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c>
          <w:tcPr>
            <w:tcW w:w="5040" w:type="dxa"/>
            <w:tcBorders>
              <w:top w:val="single" w:sz="18" w:space="0" w:color="auto"/>
              <w:bottom w:val="single" w:sz="18" w:space="0" w:color="auto"/>
              <w:right w:val="single" w:sz="18" w:space="0" w:color="auto"/>
            </w:tcBorders>
          </w:tcPr>
          <w:p w14:paraId="38EE1158" w14:textId="07DAD056" w:rsidR="00E52427" w:rsidRPr="00FB3B63" w:rsidRDefault="00E52427"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 xml:space="preserve">Date de naissance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r>
      <w:tr w:rsidR="00A4337F" w:rsidRPr="00FB3B63" w14:paraId="020EF099" w14:textId="77777777" w:rsidTr="00A4337F">
        <w:trPr>
          <w:cantSplit/>
          <w:trHeight w:val="606"/>
        </w:trPr>
        <w:tc>
          <w:tcPr>
            <w:tcW w:w="5670" w:type="dxa"/>
            <w:gridSpan w:val="2"/>
            <w:tcBorders>
              <w:top w:val="single" w:sz="18" w:space="0" w:color="auto"/>
              <w:left w:val="single" w:sz="18" w:space="0" w:color="auto"/>
              <w:bottom w:val="single" w:sz="2" w:space="0" w:color="auto"/>
              <w:right w:val="single" w:sz="2" w:space="0" w:color="auto"/>
            </w:tcBorders>
          </w:tcPr>
          <w:p w14:paraId="727E56C0" w14:textId="19EED8EB" w:rsidR="00A4337F" w:rsidRPr="00FB3B63" w:rsidRDefault="00A4337F" w:rsidP="00DF0A46">
            <w:pPr>
              <w:tabs>
                <w:tab w:val="left" w:pos="3150"/>
              </w:tabs>
              <w:spacing w:before="120"/>
              <w:ind w:right="-1080"/>
              <w:rPr>
                <w:rFonts w:ascii="Arial" w:hAnsi="Arial"/>
                <w:b/>
                <w:bCs/>
                <w:noProof/>
                <w:sz w:val="22"/>
                <w:szCs w:val="22"/>
              </w:rPr>
            </w:pPr>
            <w:r w:rsidRPr="00FB3B63">
              <w:rPr>
                <w:rFonts w:ascii="Arial" w:hAnsi="Arial"/>
                <w:b/>
                <w:bCs/>
                <w:noProof/>
                <w:sz w:val="22"/>
                <w:szCs w:val="22"/>
                <w:lang w:val="fr-CA"/>
              </w:rPr>
              <w:t>Méthode d</w:t>
            </w:r>
            <w:r w:rsidR="00745965" w:rsidRPr="00FB3B63">
              <w:rPr>
                <w:rFonts w:ascii="Arial" w:hAnsi="Arial"/>
                <w:b/>
                <w:bCs/>
                <w:noProof/>
                <w:sz w:val="22"/>
                <w:szCs w:val="22"/>
                <w:lang w:val="fr-CA"/>
              </w:rPr>
              <w:t>’</w:t>
            </w:r>
            <w:r w:rsidRPr="00FB3B63">
              <w:rPr>
                <w:rFonts w:ascii="Arial" w:hAnsi="Arial"/>
                <w:b/>
                <w:bCs/>
                <w:noProof/>
                <w:sz w:val="22"/>
                <w:szCs w:val="22"/>
                <w:lang w:val="fr-CA"/>
              </w:rPr>
              <w:t xml:space="preserve">analyse : </w:t>
            </w:r>
            <w:r w:rsidRPr="00FB3B63">
              <w:rPr>
                <w:rFonts w:ascii="Arial" w:hAnsi="Arial"/>
                <w:sz w:val="22"/>
                <w:szCs w:val="22"/>
                <w:lang w:val="fr-CA"/>
              </w:rPr>
              <w:fldChar w:fldCharType="begin">
                <w:ffData>
                  <w:name w:val="Text50"/>
                  <w:enabled/>
                  <w:calcOnExit w:val="0"/>
                  <w:textInput/>
                </w:ffData>
              </w:fldChar>
            </w:r>
            <w:r w:rsidRPr="00FB3B63">
              <w:rPr>
                <w:rFonts w:ascii="Arial" w:hAnsi="Arial"/>
                <w:sz w:val="22"/>
                <w:szCs w:val="22"/>
                <w:lang w:val="fr-CA"/>
              </w:rPr>
              <w:instrText xml:space="preserve"> FORMTEXT </w:instrText>
            </w:r>
            <w:r w:rsidRPr="00FB3B63">
              <w:rPr>
                <w:rFonts w:ascii="Arial" w:hAnsi="Arial"/>
                <w:sz w:val="22"/>
                <w:szCs w:val="22"/>
                <w:lang w:val="fr-CA"/>
              </w:rPr>
            </w:r>
            <w:r w:rsidRPr="00FB3B63">
              <w:rPr>
                <w:rFonts w:ascii="Arial" w:hAnsi="Arial"/>
                <w:sz w:val="22"/>
                <w:szCs w:val="22"/>
                <w:lang w:val="fr-CA"/>
              </w:rPr>
              <w:fldChar w:fldCharType="separate"/>
            </w:r>
            <w:r w:rsidRPr="00FB3B63">
              <w:rPr>
                <w:rFonts w:ascii="Arial" w:hAnsi="Arial"/>
                <w:sz w:val="22"/>
                <w:szCs w:val="22"/>
                <w:lang w:val="fr-CA"/>
              </w:rPr>
              <w:t>     </w:t>
            </w:r>
            <w:r w:rsidRPr="00FB3B63">
              <w:rPr>
                <w:rFonts w:ascii="Arial" w:hAnsi="Arial"/>
                <w:sz w:val="22"/>
                <w:szCs w:val="22"/>
                <w:lang w:val="fr-CA"/>
              </w:rPr>
              <w:fldChar w:fldCharType="end"/>
            </w:r>
          </w:p>
        </w:tc>
        <w:tc>
          <w:tcPr>
            <w:tcW w:w="5040" w:type="dxa"/>
            <w:tcBorders>
              <w:top w:val="single" w:sz="18" w:space="0" w:color="auto"/>
              <w:left w:val="single" w:sz="2" w:space="0" w:color="auto"/>
              <w:bottom w:val="single" w:sz="2" w:space="0" w:color="auto"/>
              <w:right w:val="single" w:sz="18" w:space="0" w:color="auto"/>
            </w:tcBorders>
          </w:tcPr>
          <w:p w14:paraId="73D3090B" w14:textId="70772BCF" w:rsidR="00A4337F" w:rsidRPr="00FB3B63" w:rsidRDefault="00A4337F" w:rsidP="00DF0A46">
            <w:pPr>
              <w:tabs>
                <w:tab w:val="left" w:pos="3150"/>
              </w:tabs>
              <w:spacing w:before="120"/>
              <w:ind w:right="-468"/>
              <w:rPr>
                <w:rFonts w:ascii="Arial" w:hAnsi="Arial"/>
                <w:b/>
                <w:bCs/>
                <w:noProof/>
                <w:sz w:val="22"/>
                <w:szCs w:val="22"/>
                <w:lang w:val="fr-CA"/>
              </w:rPr>
            </w:pPr>
            <w:r w:rsidRPr="00FB3B63">
              <w:rPr>
                <w:rFonts w:ascii="Arial" w:hAnsi="Arial"/>
                <w:b/>
                <w:bCs/>
                <w:noProof/>
                <w:sz w:val="22"/>
                <w:szCs w:val="22"/>
                <w:lang w:val="fr-CA"/>
              </w:rPr>
              <w:t>Réglage de la lancette (s</w:t>
            </w:r>
            <w:r w:rsidR="00745965" w:rsidRPr="00FB3B63">
              <w:rPr>
                <w:rFonts w:ascii="Arial" w:hAnsi="Arial"/>
                <w:b/>
                <w:bCs/>
                <w:noProof/>
                <w:sz w:val="22"/>
                <w:szCs w:val="22"/>
                <w:lang w:val="fr-CA"/>
              </w:rPr>
              <w:t>’</w:t>
            </w:r>
            <w:r w:rsidRPr="00FB3B63">
              <w:rPr>
                <w:rFonts w:ascii="Arial" w:hAnsi="Arial"/>
                <w:b/>
                <w:bCs/>
                <w:noProof/>
                <w:sz w:val="22"/>
                <w:szCs w:val="22"/>
                <w:lang w:val="fr-CA"/>
              </w:rPr>
              <w:t xml:space="preserve">il y a lieu)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r w:rsidRPr="00FB3B63">
              <w:rPr>
                <w:rFonts w:ascii="Arial" w:hAnsi="Arial"/>
                <w:sz w:val="22"/>
                <w:szCs w:val="22"/>
                <w:lang w:val="fr-CA"/>
              </w:rPr>
              <w:fldChar w:fldCharType="begin">
                <w:ffData>
                  <w:name w:val="Text50"/>
                  <w:enabled/>
                  <w:calcOnExit w:val="0"/>
                  <w:textInput/>
                </w:ffData>
              </w:fldChar>
            </w:r>
            <w:r w:rsidRPr="00FB3B63">
              <w:rPr>
                <w:rFonts w:ascii="Arial" w:hAnsi="Arial"/>
                <w:sz w:val="22"/>
                <w:szCs w:val="22"/>
                <w:lang w:val="fr-CA"/>
              </w:rPr>
              <w:instrText xml:space="preserve"> FORMTEXT </w:instrText>
            </w:r>
            <w:r w:rsidR="00FB3B63" w:rsidRPr="00FB3B63">
              <w:rPr>
                <w:rFonts w:ascii="Arial" w:hAnsi="Arial"/>
                <w:sz w:val="22"/>
                <w:szCs w:val="22"/>
                <w:lang w:val="fr-CA"/>
              </w:rPr>
            </w:r>
            <w:r w:rsidR="00FB3B63" w:rsidRPr="00FB3B63">
              <w:rPr>
                <w:rFonts w:ascii="Arial" w:hAnsi="Arial"/>
                <w:sz w:val="22"/>
                <w:szCs w:val="22"/>
                <w:lang w:val="fr-CA"/>
              </w:rPr>
              <w:fldChar w:fldCharType="separate"/>
            </w:r>
            <w:r w:rsidRPr="00FB3B63">
              <w:rPr>
                <w:rFonts w:ascii="Arial" w:hAnsi="Arial"/>
                <w:sz w:val="22"/>
                <w:szCs w:val="22"/>
                <w:lang w:val="fr-CA"/>
              </w:rPr>
              <w:fldChar w:fldCharType="end"/>
            </w:r>
          </w:p>
        </w:tc>
      </w:tr>
      <w:tr w:rsidR="00E52427" w:rsidRPr="00FB3B63" w14:paraId="750D86EA" w14:textId="77777777" w:rsidTr="00BF57C2">
        <w:trPr>
          <w:cantSplit/>
          <w:trHeight w:val="606"/>
        </w:trPr>
        <w:tc>
          <w:tcPr>
            <w:tcW w:w="10710" w:type="dxa"/>
            <w:gridSpan w:val="3"/>
            <w:tcBorders>
              <w:top w:val="single" w:sz="2" w:space="0" w:color="auto"/>
              <w:left w:val="single" w:sz="18" w:space="0" w:color="auto"/>
              <w:right w:val="single" w:sz="18" w:space="0" w:color="auto"/>
            </w:tcBorders>
          </w:tcPr>
          <w:p w14:paraId="1230CBF7" w14:textId="60F3EC0E" w:rsidR="00E52427" w:rsidRPr="00FB3B63" w:rsidRDefault="00A4337F" w:rsidP="00C70A81">
            <w:pPr>
              <w:tabs>
                <w:tab w:val="left" w:pos="3150"/>
              </w:tabs>
              <w:spacing w:before="120"/>
              <w:ind w:right="-1080"/>
              <w:rPr>
                <w:rFonts w:ascii="Arial" w:hAnsi="Arial"/>
                <w:b/>
                <w:bCs/>
                <w:noProof/>
                <w:sz w:val="22"/>
                <w:szCs w:val="22"/>
              </w:rPr>
            </w:pPr>
            <w:r w:rsidRPr="00FB3B63">
              <w:rPr>
                <w:rFonts w:ascii="Arial" w:hAnsi="Arial"/>
                <w:b/>
                <w:bCs/>
                <w:noProof/>
                <w:sz w:val="22"/>
                <w:szCs w:val="22"/>
                <w:lang w:val="fr-CA"/>
              </w:rPr>
              <w:t xml:space="preserve">Emplacement des fournitures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r>
      <w:tr w:rsidR="00E52427" w:rsidRPr="00FB3B63" w14:paraId="7AFF3366" w14:textId="77777777" w:rsidTr="00BF57C2">
        <w:trPr>
          <w:cantSplit/>
          <w:trHeight w:val="606"/>
        </w:trPr>
        <w:tc>
          <w:tcPr>
            <w:tcW w:w="10710" w:type="dxa"/>
            <w:gridSpan w:val="3"/>
            <w:tcBorders>
              <w:top w:val="single" w:sz="2" w:space="0" w:color="auto"/>
              <w:left w:val="single" w:sz="18" w:space="0" w:color="auto"/>
              <w:right w:val="single" w:sz="18" w:space="0" w:color="auto"/>
            </w:tcBorders>
          </w:tcPr>
          <w:p w14:paraId="22FDBB17" w14:textId="77777777" w:rsidR="00E52427" w:rsidRPr="00FB3B63" w:rsidRDefault="00E52427" w:rsidP="00DF0A46">
            <w:pPr>
              <w:tabs>
                <w:tab w:val="left" w:pos="3150"/>
              </w:tabs>
              <w:spacing w:before="120"/>
              <w:ind w:right="-1080"/>
              <w:rPr>
                <w:rFonts w:ascii="Arial" w:hAnsi="Arial"/>
                <w:b/>
                <w:bCs/>
                <w:noProof/>
                <w:sz w:val="22"/>
                <w:szCs w:val="22"/>
                <w:lang w:val="fr-CA"/>
              </w:rPr>
            </w:pPr>
            <w:r w:rsidRPr="00FB3B63">
              <w:rPr>
                <w:rFonts w:ascii="Arial" w:hAnsi="Arial"/>
                <w:b/>
                <w:bCs/>
                <w:sz w:val="22"/>
                <w:szCs w:val="22"/>
                <w:lang w:val="fr-CA"/>
              </w:rPr>
              <w:t xml:space="preserve">Entreposage et élimination des fournitures : </w:t>
            </w:r>
            <w:r w:rsidRPr="00FB3B63">
              <w:rPr>
                <w:rFonts w:ascii="Arial" w:hAnsi="Arial"/>
                <w:sz w:val="22"/>
                <w:szCs w:val="22"/>
                <w:lang w:val="fr-CA"/>
              </w:rPr>
              <w:fldChar w:fldCharType="begin">
                <w:ffData>
                  <w:name w:val="Text121"/>
                  <w:enabled/>
                  <w:calcOnExit w:val="0"/>
                  <w:textInput/>
                </w:ffData>
              </w:fldChar>
            </w:r>
            <w:r w:rsidRPr="00FB3B63">
              <w:rPr>
                <w:rFonts w:ascii="Arial" w:hAnsi="Arial"/>
                <w:sz w:val="22"/>
                <w:szCs w:val="22"/>
                <w:lang w:val="fr-CA"/>
              </w:rPr>
              <w:instrText xml:space="preserve"> FORMTEXT </w:instrText>
            </w:r>
            <w:r w:rsidRPr="00FB3B63">
              <w:rPr>
                <w:rFonts w:ascii="Arial" w:hAnsi="Arial"/>
                <w:sz w:val="22"/>
                <w:szCs w:val="22"/>
                <w:lang w:val="fr-CA"/>
              </w:rPr>
            </w:r>
            <w:r w:rsidRPr="00FB3B63">
              <w:rPr>
                <w:rFonts w:ascii="Arial" w:hAnsi="Arial"/>
                <w:sz w:val="22"/>
                <w:szCs w:val="22"/>
                <w:lang w:val="fr-CA"/>
              </w:rPr>
              <w:fldChar w:fldCharType="separate"/>
            </w:r>
            <w:r w:rsidRPr="00FB3B63">
              <w:rPr>
                <w:rFonts w:ascii="Arial" w:hAnsi="Arial"/>
                <w:sz w:val="22"/>
                <w:szCs w:val="22"/>
                <w:lang w:val="fr-CA"/>
              </w:rPr>
              <w:t>     </w:t>
            </w:r>
            <w:r w:rsidRPr="00FB3B63">
              <w:rPr>
                <w:rFonts w:ascii="Arial" w:hAnsi="Arial"/>
                <w:sz w:val="22"/>
                <w:szCs w:val="22"/>
                <w:lang w:val="fr-CA"/>
              </w:rPr>
              <w:fldChar w:fldCharType="end"/>
            </w:r>
          </w:p>
        </w:tc>
      </w:tr>
      <w:tr w:rsidR="00E52427" w:rsidRPr="00FB3B63" w14:paraId="6EA39E3A" w14:textId="77777777" w:rsidTr="00867742">
        <w:trPr>
          <w:cantSplit/>
          <w:trHeight w:val="469"/>
        </w:trPr>
        <w:tc>
          <w:tcPr>
            <w:tcW w:w="4230" w:type="dxa"/>
            <w:tcBorders>
              <w:top w:val="single" w:sz="18" w:space="0" w:color="auto"/>
              <w:left w:val="nil"/>
              <w:bottom w:val="single" w:sz="18" w:space="0" w:color="auto"/>
              <w:right w:val="nil"/>
            </w:tcBorders>
          </w:tcPr>
          <w:p w14:paraId="2B63CC4A" w14:textId="77777777" w:rsidR="00E52427" w:rsidRPr="00FB3B63" w:rsidRDefault="00E52427" w:rsidP="00DF0A46">
            <w:pPr>
              <w:tabs>
                <w:tab w:val="left" w:pos="3150"/>
              </w:tabs>
              <w:ind w:right="-1080"/>
              <w:rPr>
                <w:sz w:val="22"/>
                <w:szCs w:val="22"/>
                <w:lang w:val="fr-CA"/>
              </w:rPr>
            </w:pPr>
          </w:p>
        </w:tc>
        <w:tc>
          <w:tcPr>
            <w:tcW w:w="6480" w:type="dxa"/>
            <w:gridSpan w:val="2"/>
            <w:tcBorders>
              <w:top w:val="single" w:sz="18" w:space="0" w:color="auto"/>
              <w:left w:val="nil"/>
              <w:bottom w:val="single" w:sz="18" w:space="0" w:color="auto"/>
              <w:right w:val="nil"/>
            </w:tcBorders>
          </w:tcPr>
          <w:p w14:paraId="2EA0ECA7" w14:textId="77777777" w:rsidR="00E52427" w:rsidRPr="00FB3B63" w:rsidRDefault="00E52427" w:rsidP="00DF0A46">
            <w:pPr>
              <w:pStyle w:val="Heading7"/>
              <w:keepNext w:val="0"/>
              <w:spacing w:before="60" w:after="60"/>
              <w:ind w:left="0"/>
              <w:rPr>
                <w:bCs/>
                <w:sz w:val="22"/>
                <w:szCs w:val="22"/>
                <w:lang w:val="fr-CA"/>
              </w:rPr>
            </w:pPr>
          </w:p>
        </w:tc>
      </w:tr>
      <w:tr w:rsidR="00E52427" w:rsidRPr="00FB3B63" w14:paraId="0C2ADE6A" w14:textId="77777777" w:rsidTr="00BF57C2">
        <w:trPr>
          <w:cantSplit/>
          <w:trHeight w:val="4974"/>
        </w:trPr>
        <w:tc>
          <w:tcPr>
            <w:tcW w:w="10710" w:type="dxa"/>
            <w:gridSpan w:val="3"/>
            <w:tcBorders>
              <w:top w:val="single" w:sz="2" w:space="0" w:color="auto"/>
              <w:left w:val="single" w:sz="18" w:space="0" w:color="auto"/>
              <w:bottom w:val="single" w:sz="18" w:space="0" w:color="auto"/>
              <w:right w:val="single" w:sz="18" w:space="0" w:color="auto"/>
            </w:tcBorders>
          </w:tcPr>
          <w:p w14:paraId="15FA15ED" w14:textId="527BA953" w:rsidR="00E52427" w:rsidRPr="00FB3B63" w:rsidRDefault="00E52427" w:rsidP="00DF0A46">
            <w:pPr>
              <w:tabs>
                <w:tab w:val="left" w:pos="3150"/>
              </w:tabs>
              <w:spacing w:before="120" w:after="60"/>
              <w:ind w:right="-1080"/>
              <w:rPr>
                <w:rFonts w:ascii="Arial" w:hAnsi="Arial" w:cs="Arial"/>
                <w:b/>
                <w:bCs/>
                <w:color w:val="000000"/>
                <w:sz w:val="22"/>
                <w:szCs w:val="22"/>
                <w:lang w:val="fr-CA"/>
              </w:rPr>
            </w:pPr>
            <w:r w:rsidRPr="00FB3B63">
              <w:rPr>
                <w:rFonts w:ascii="Arial" w:hAnsi="Arial" w:cs="Arial"/>
                <w:b/>
                <w:bCs/>
                <w:color w:val="000000"/>
                <w:sz w:val="22"/>
                <w:szCs w:val="22"/>
                <w:lang w:val="fr-CA"/>
              </w:rPr>
              <w:t>Procédure à suivre pour l</w:t>
            </w:r>
            <w:r w:rsidR="00745965" w:rsidRPr="00FB3B63">
              <w:rPr>
                <w:rFonts w:ascii="Arial" w:hAnsi="Arial" w:cs="Arial"/>
                <w:b/>
                <w:bCs/>
                <w:color w:val="000000"/>
                <w:sz w:val="22"/>
                <w:szCs w:val="22"/>
                <w:lang w:val="fr-CA"/>
              </w:rPr>
              <w:t>’</w:t>
            </w:r>
            <w:r w:rsidRPr="00FB3B63">
              <w:rPr>
                <w:rFonts w:ascii="Arial" w:hAnsi="Arial" w:cs="Arial"/>
                <w:b/>
                <w:bCs/>
                <w:color w:val="000000"/>
                <w:sz w:val="22"/>
                <w:szCs w:val="22"/>
                <w:lang w:val="fr-CA"/>
              </w:rPr>
              <w:t>analyse du taux de cétone</w:t>
            </w:r>
          </w:p>
          <w:p w14:paraId="3627EC81" w14:textId="58F884BF" w:rsidR="00E52427" w:rsidRPr="00FB3B63" w:rsidRDefault="00E52427" w:rsidP="00DF0A46">
            <w:pPr>
              <w:tabs>
                <w:tab w:val="left" w:pos="2820"/>
              </w:tabs>
              <w:spacing w:before="60" w:after="60"/>
              <w:ind w:left="360" w:hanging="360"/>
              <w:rPr>
                <w:rFonts w:ascii="Arial" w:hAnsi="Arial" w:cs="Arial"/>
                <w:bCs/>
                <w:color w:val="000000"/>
                <w:sz w:val="22"/>
                <w:szCs w:val="22"/>
                <w:u w:val="single"/>
              </w:rPr>
            </w:pPr>
            <w:r w:rsidRPr="00FB3B63">
              <w:rPr>
                <w:rFonts w:ascii="Arial" w:hAnsi="Arial" w:cs="Arial"/>
                <w:color w:val="000000"/>
                <w:sz w:val="22"/>
                <w:szCs w:val="22"/>
                <w:u w:val="single"/>
                <w:lang w:val="fr-CA"/>
              </w:rPr>
              <w:t>Analyse d</w:t>
            </w:r>
            <w:r w:rsidR="00745965" w:rsidRPr="00FB3B63">
              <w:rPr>
                <w:rFonts w:ascii="Arial" w:hAnsi="Arial" w:cs="Arial"/>
                <w:color w:val="000000"/>
                <w:sz w:val="22"/>
                <w:szCs w:val="22"/>
                <w:u w:val="single"/>
                <w:lang w:val="fr-CA"/>
              </w:rPr>
              <w:t>’</w:t>
            </w:r>
            <w:r w:rsidRPr="00FB3B63">
              <w:rPr>
                <w:rFonts w:ascii="Arial" w:hAnsi="Arial" w:cs="Arial"/>
                <w:color w:val="000000"/>
                <w:sz w:val="22"/>
                <w:szCs w:val="22"/>
                <w:u w:val="single"/>
                <w:lang w:val="fr-CA"/>
              </w:rPr>
              <w:t>urine</w:t>
            </w:r>
          </w:p>
          <w:p w14:paraId="34A8EEAD" w14:textId="7547F25B" w:rsidR="00DF0A46" w:rsidRPr="00FB3B63" w:rsidRDefault="00E52427" w:rsidP="00DF0A46">
            <w:pPr>
              <w:pStyle w:val="ListParagraph"/>
              <w:numPr>
                <w:ilvl w:val="1"/>
                <w:numId w:val="24"/>
              </w:numPr>
              <w:tabs>
                <w:tab w:val="clear" w:pos="1440"/>
                <w:tab w:val="num" w:pos="720"/>
                <w:tab w:val="left" w:pos="2820"/>
              </w:tabs>
              <w:spacing w:before="60" w:after="60"/>
              <w:ind w:left="720"/>
              <w:rPr>
                <w:rFonts w:ascii="Arial" w:hAnsi="Arial" w:cs="Arial"/>
                <w:sz w:val="22"/>
                <w:szCs w:val="22"/>
                <w:lang w:val="fr-CA"/>
              </w:rPr>
            </w:pPr>
            <w:r w:rsidRPr="00FB3B63">
              <w:rPr>
                <w:rFonts w:ascii="Arial" w:hAnsi="Arial" w:cs="Arial"/>
                <w:sz w:val="22"/>
                <w:szCs w:val="22"/>
                <w:lang w:val="fr-CA"/>
              </w:rPr>
              <w:t>Trempez le bout réactif de la bandelette dans l</w:t>
            </w:r>
            <w:r w:rsidR="00745965" w:rsidRPr="00FB3B63">
              <w:rPr>
                <w:rFonts w:ascii="Arial" w:hAnsi="Arial" w:cs="Arial"/>
                <w:sz w:val="22"/>
                <w:szCs w:val="22"/>
                <w:lang w:val="fr-CA"/>
              </w:rPr>
              <w:t>’</w:t>
            </w:r>
            <w:r w:rsidRPr="00FB3B63">
              <w:rPr>
                <w:rFonts w:ascii="Arial" w:hAnsi="Arial" w:cs="Arial"/>
                <w:sz w:val="22"/>
                <w:szCs w:val="22"/>
                <w:lang w:val="fr-CA"/>
              </w:rPr>
              <w:t>urine fraîche.</w:t>
            </w:r>
          </w:p>
          <w:p w14:paraId="4FD92635" w14:textId="26E3EEB2" w:rsidR="00DF0A46" w:rsidRPr="00FB3B63" w:rsidRDefault="00E52427" w:rsidP="00DF0A46">
            <w:pPr>
              <w:pStyle w:val="ListParagraph"/>
              <w:numPr>
                <w:ilvl w:val="1"/>
                <w:numId w:val="24"/>
              </w:numPr>
              <w:tabs>
                <w:tab w:val="clear" w:pos="1440"/>
                <w:tab w:val="num" w:pos="720"/>
                <w:tab w:val="left" w:pos="2820"/>
              </w:tabs>
              <w:spacing w:before="60" w:after="60"/>
              <w:ind w:left="720"/>
              <w:rPr>
                <w:rFonts w:ascii="Arial" w:hAnsi="Arial" w:cs="Arial"/>
                <w:sz w:val="22"/>
                <w:szCs w:val="22"/>
                <w:lang w:val="fr-CA"/>
              </w:rPr>
            </w:pPr>
            <w:r w:rsidRPr="00FB3B63">
              <w:rPr>
                <w:rFonts w:ascii="Arial" w:hAnsi="Arial" w:cs="Arial"/>
                <w:sz w:val="22"/>
                <w:szCs w:val="22"/>
                <w:lang w:val="fr-CA"/>
              </w:rPr>
              <w:t>Retirez la bandelette de l</w:t>
            </w:r>
            <w:r w:rsidR="00745965" w:rsidRPr="00FB3B63">
              <w:rPr>
                <w:rFonts w:ascii="Arial" w:hAnsi="Arial" w:cs="Arial"/>
                <w:sz w:val="22"/>
                <w:szCs w:val="22"/>
                <w:lang w:val="fr-CA"/>
              </w:rPr>
              <w:t>’</w:t>
            </w:r>
            <w:r w:rsidRPr="00FB3B63">
              <w:rPr>
                <w:rFonts w:ascii="Arial" w:hAnsi="Arial" w:cs="Arial"/>
                <w:sz w:val="22"/>
                <w:szCs w:val="22"/>
                <w:lang w:val="fr-CA"/>
              </w:rPr>
              <w:t>urine et attendez 15 secondes.</w:t>
            </w:r>
          </w:p>
          <w:p w14:paraId="589BA468" w14:textId="34D2B7A7" w:rsidR="00DF0A46" w:rsidRPr="00FB3B63" w:rsidRDefault="00E52427" w:rsidP="00DF0A46">
            <w:pPr>
              <w:pStyle w:val="ListParagraph"/>
              <w:numPr>
                <w:ilvl w:val="1"/>
                <w:numId w:val="24"/>
              </w:numPr>
              <w:tabs>
                <w:tab w:val="clear" w:pos="1440"/>
                <w:tab w:val="num" w:pos="720"/>
                <w:tab w:val="left" w:pos="2820"/>
              </w:tabs>
              <w:spacing w:before="60" w:after="60"/>
              <w:ind w:left="720"/>
              <w:rPr>
                <w:rFonts w:ascii="Arial" w:hAnsi="Arial" w:cs="Arial"/>
                <w:sz w:val="22"/>
                <w:szCs w:val="22"/>
                <w:lang w:val="fr-CA"/>
              </w:rPr>
            </w:pPr>
            <w:r w:rsidRPr="00FB3B63">
              <w:rPr>
                <w:rFonts w:ascii="Arial" w:hAnsi="Arial" w:cs="Arial"/>
                <w:sz w:val="22"/>
                <w:szCs w:val="22"/>
                <w:lang w:val="fr-CA"/>
              </w:rPr>
              <w:t>Comparez la couleur de la bandelette avec l</w:t>
            </w:r>
            <w:r w:rsidR="00745965" w:rsidRPr="00FB3B63">
              <w:rPr>
                <w:rFonts w:ascii="Arial" w:hAnsi="Arial" w:cs="Arial"/>
                <w:sz w:val="22"/>
                <w:szCs w:val="22"/>
                <w:lang w:val="fr-CA"/>
              </w:rPr>
              <w:t>’</w:t>
            </w:r>
            <w:r w:rsidRPr="00FB3B63">
              <w:rPr>
                <w:rFonts w:ascii="Arial" w:hAnsi="Arial" w:cs="Arial"/>
                <w:sz w:val="22"/>
                <w:szCs w:val="22"/>
                <w:lang w:val="fr-CA"/>
              </w:rPr>
              <w:t>échelle de couleurs sur le flacon.</w:t>
            </w:r>
          </w:p>
          <w:p w14:paraId="65FF0BDC" w14:textId="29A407ED" w:rsidR="00E52427" w:rsidRPr="00FB3B63" w:rsidRDefault="00E52427" w:rsidP="00DF0A46">
            <w:pPr>
              <w:pStyle w:val="ListParagraph"/>
              <w:numPr>
                <w:ilvl w:val="1"/>
                <w:numId w:val="24"/>
              </w:numPr>
              <w:tabs>
                <w:tab w:val="clear" w:pos="1440"/>
                <w:tab w:val="num" w:pos="720"/>
                <w:tab w:val="left" w:pos="2820"/>
              </w:tabs>
              <w:spacing w:before="60" w:after="60"/>
              <w:ind w:left="720"/>
              <w:rPr>
                <w:rFonts w:ascii="Arial" w:hAnsi="Arial" w:cs="Arial"/>
                <w:sz w:val="22"/>
                <w:szCs w:val="22"/>
                <w:lang w:val="fr-CA"/>
              </w:rPr>
            </w:pPr>
            <w:r w:rsidRPr="00FB3B63">
              <w:rPr>
                <w:rFonts w:ascii="Arial" w:hAnsi="Arial" w:cs="Arial"/>
                <w:color w:val="000000"/>
                <w:sz w:val="22"/>
                <w:szCs w:val="22"/>
                <w:lang w:val="fr-CA"/>
              </w:rPr>
              <w:t>Consignez le résultat de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analyse.</w:t>
            </w:r>
          </w:p>
          <w:p w14:paraId="0476EE36" w14:textId="77777777" w:rsidR="00E52427" w:rsidRPr="00FB3B63" w:rsidRDefault="00E52427" w:rsidP="00DF0A46">
            <w:pPr>
              <w:pStyle w:val="ListParagraph"/>
              <w:numPr>
                <w:ilvl w:val="1"/>
                <w:numId w:val="24"/>
              </w:numPr>
              <w:tabs>
                <w:tab w:val="clear" w:pos="1440"/>
                <w:tab w:val="num" w:pos="720"/>
                <w:tab w:val="left" w:pos="2820"/>
              </w:tabs>
              <w:spacing w:before="60" w:after="60"/>
              <w:ind w:left="720"/>
              <w:rPr>
                <w:rFonts w:ascii="Arial" w:hAnsi="Arial" w:cs="Arial"/>
                <w:sz w:val="22"/>
                <w:szCs w:val="22"/>
                <w:lang w:val="fr-CA"/>
              </w:rPr>
            </w:pPr>
            <w:r w:rsidRPr="00FB3B63">
              <w:rPr>
                <w:rFonts w:ascii="Arial" w:hAnsi="Arial" w:cs="Arial"/>
                <w:sz w:val="22"/>
                <w:szCs w:val="22"/>
                <w:lang w:val="fr-CA"/>
              </w:rPr>
              <w:t>Débarrassez-vous de la bandelette de façon sécuritaire.</w:t>
            </w:r>
          </w:p>
          <w:p w14:paraId="619D47AF" w14:textId="77777777" w:rsidR="00E52427" w:rsidRPr="00FB3B63" w:rsidRDefault="00E52427" w:rsidP="00DF0A46">
            <w:pPr>
              <w:tabs>
                <w:tab w:val="num" w:pos="284"/>
              </w:tabs>
              <w:spacing w:before="60"/>
              <w:ind w:left="284" w:hanging="284"/>
              <w:rPr>
                <w:rFonts w:ascii="Arial" w:hAnsi="Arial" w:cs="Arial"/>
                <w:sz w:val="22"/>
                <w:szCs w:val="22"/>
                <w:lang w:val="fr-CA"/>
              </w:rPr>
            </w:pPr>
          </w:p>
          <w:p w14:paraId="69D3FC02" w14:textId="77777777" w:rsidR="00E52427" w:rsidRPr="00FB3B63" w:rsidRDefault="00E52427" w:rsidP="00DF0A46">
            <w:pPr>
              <w:spacing w:before="120"/>
              <w:ind w:left="284" w:hanging="284"/>
              <w:rPr>
                <w:rFonts w:ascii="Arial" w:hAnsi="Arial" w:cs="Arial"/>
                <w:bCs/>
                <w:color w:val="000000"/>
                <w:sz w:val="22"/>
                <w:szCs w:val="22"/>
                <w:u w:val="single"/>
                <w:lang w:val="fr-CA"/>
              </w:rPr>
            </w:pPr>
            <w:r w:rsidRPr="00FB3B63">
              <w:rPr>
                <w:rFonts w:ascii="Arial" w:hAnsi="Arial" w:cs="Arial"/>
                <w:color w:val="000000"/>
                <w:sz w:val="22"/>
                <w:szCs w:val="22"/>
                <w:u w:val="single"/>
                <w:lang w:val="fr-CA"/>
              </w:rPr>
              <w:t>Analyse de sang (avec un appareil Precision Xtra, par exemple)</w:t>
            </w:r>
          </w:p>
          <w:p w14:paraId="0477C71A" w14:textId="77777777" w:rsidR="00E52427"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rPr>
            </w:pPr>
            <w:r w:rsidRPr="00FB3B63">
              <w:rPr>
                <w:rFonts w:ascii="Arial" w:hAnsi="Arial" w:cs="Arial"/>
                <w:color w:val="000000"/>
                <w:sz w:val="22"/>
                <w:szCs w:val="22"/>
                <w:lang w:val="fr-CA"/>
              </w:rPr>
              <w:t>Lavez-vous les mains.</w:t>
            </w:r>
          </w:p>
          <w:p w14:paraId="021DD2EB" w14:textId="0DC5D610" w:rsidR="00E52427"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color w:val="000000"/>
                <w:sz w:val="22"/>
                <w:szCs w:val="22"/>
                <w:lang w:val="fr-CA"/>
              </w:rPr>
              <w:t>Veillez à ce que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enfant se lave les mains, ou nettoyez-lui le doigt avec un tampon à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alcool.</w:t>
            </w:r>
          </w:p>
          <w:p w14:paraId="4D3123C3" w14:textId="354BCAD0" w:rsidR="00DF0A46"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color w:val="000000"/>
                <w:sz w:val="22"/>
                <w:szCs w:val="22"/>
                <w:lang w:val="fr-CA"/>
              </w:rPr>
              <w:t>Insérez une bandelette dans la fente de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appareil. La plupart de ces appareils se mettent en marche automatiquement lorsqu</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on fait cela.</w:t>
            </w:r>
          </w:p>
          <w:p w14:paraId="7135D7FD" w14:textId="295FE334" w:rsidR="00E52427"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color w:val="000000"/>
                <w:sz w:val="22"/>
                <w:szCs w:val="22"/>
                <w:lang w:val="fr-CA"/>
              </w:rPr>
              <w:t>Préparez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appareil en insérant fermement une lancette neuve et stérile dans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autopiqueur jusqu</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à ce qu</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elle soit bien en place et enlevez le capuchon de protection de la lancette.</w:t>
            </w:r>
          </w:p>
          <w:p w14:paraId="39AC082F" w14:textId="77777777" w:rsidR="00E52427"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color w:val="000000"/>
                <w:sz w:val="22"/>
                <w:szCs w:val="22"/>
                <w:lang w:val="fr-CA"/>
              </w:rPr>
              <w:t>Ajustez la profondeur de la perforation selon les besoins.</w:t>
            </w:r>
          </w:p>
          <w:p w14:paraId="17C2D5E8" w14:textId="23AAEFE6" w:rsidR="00E52427"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color w:val="000000"/>
                <w:sz w:val="22"/>
                <w:szCs w:val="22"/>
                <w:lang w:val="fr-CA"/>
              </w:rPr>
              <w:t>Placez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autopiqueur fermement contre le doigt de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enfant et appuyez sur le bouton, ce qui éjecte la lancette et pique le bout du doigt de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enfant.</w:t>
            </w:r>
          </w:p>
          <w:p w14:paraId="2894EF2A" w14:textId="023533D2" w:rsidR="00E52427"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color w:val="000000"/>
                <w:sz w:val="22"/>
                <w:szCs w:val="22"/>
                <w:lang w:val="fr-CA"/>
              </w:rPr>
              <w:t>Appuyez doucement sur les côtés du bout du doigt de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enfant, de façon à faire sortir à la surface une gouttelette de sang.</w:t>
            </w:r>
          </w:p>
          <w:p w14:paraId="74A7D57A" w14:textId="77777777" w:rsidR="00E52427"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color w:val="000000"/>
                <w:sz w:val="22"/>
                <w:szCs w:val="22"/>
                <w:lang w:val="fr-CA"/>
              </w:rPr>
              <w:t>Appliquez la gouttelette sur la rainure du bout de la bandelette-test.</w:t>
            </w:r>
          </w:p>
          <w:p w14:paraId="3FD30918" w14:textId="77777777" w:rsidR="00745965"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color w:val="000000"/>
                <w:sz w:val="22"/>
                <w:szCs w:val="22"/>
                <w:lang w:val="fr-CA"/>
              </w:rPr>
              <w:t>Consignez le résultat de l</w:t>
            </w:r>
            <w:r w:rsidR="00745965" w:rsidRPr="00FB3B63">
              <w:rPr>
                <w:rFonts w:ascii="Arial" w:hAnsi="Arial" w:cs="Arial"/>
                <w:color w:val="000000"/>
                <w:sz w:val="22"/>
                <w:szCs w:val="22"/>
                <w:lang w:val="fr-CA"/>
              </w:rPr>
              <w:t>’</w:t>
            </w:r>
            <w:r w:rsidRPr="00FB3B63">
              <w:rPr>
                <w:rFonts w:ascii="Arial" w:hAnsi="Arial" w:cs="Arial"/>
                <w:color w:val="000000"/>
                <w:sz w:val="22"/>
                <w:szCs w:val="22"/>
                <w:lang w:val="fr-CA"/>
              </w:rPr>
              <w:t>analyse.</w:t>
            </w:r>
          </w:p>
          <w:p w14:paraId="0474B405" w14:textId="271DDDCF" w:rsidR="00E52427" w:rsidRPr="00FB3B63" w:rsidRDefault="00E52427" w:rsidP="00745965">
            <w:pPr>
              <w:numPr>
                <w:ilvl w:val="0"/>
                <w:numId w:val="9"/>
              </w:numPr>
              <w:tabs>
                <w:tab w:val="clear" w:pos="720"/>
                <w:tab w:val="left" w:pos="-90"/>
              </w:tabs>
              <w:spacing w:before="60"/>
              <w:ind w:left="709" w:hanging="385"/>
              <w:rPr>
                <w:rFonts w:ascii="Arial" w:hAnsi="Arial" w:cs="Arial"/>
                <w:color w:val="000000"/>
                <w:sz w:val="22"/>
                <w:szCs w:val="22"/>
                <w:lang w:val="fr-CA"/>
              </w:rPr>
            </w:pPr>
            <w:r w:rsidRPr="00FB3B63">
              <w:rPr>
                <w:rFonts w:ascii="Arial" w:hAnsi="Arial" w:cs="Arial"/>
                <w:sz w:val="22"/>
                <w:szCs w:val="22"/>
                <w:lang w:val="fr-CA"/>
              </w:rPr>
              <w:t>Débarrassez-vous de la bandelette de façon sécuritaire.</w:t>
            </w:r>
          </w:p>
        </w:tc>
      </w:tr>
    </w:tbl>
    <w:p w14:paraId="63A33DA1" w14:textId="77777777" w:rsidR="00E52427" w:rsidRPr="00FB3B63" w:rsidRDefault="00E52427" w:rsidP="00DF0A46">
      <w:pPr>
        <w:rPr>
          <w:rFonts w:ascii="Arial" w:hAnsi="Arial" w:cs="Arial"/>
          <w:sz w:val="22"/>
          <w:szCs w:val="22"/>
          <w:lang w:val="fr-CA"/>
        </w:rPr>
      </w:pPr>
      <w:r w:rsidRPr="00FB3B63">
        <w:rPr>
          <w:rFonts w:ascii="Arial" w:hAnsi="Arial" w:cs="Arial"/>
          <w:sz w:val="22"/>
          <w:szCs w:val="22"/>
          <w:lang w:val="fr-CA"/>
        </w:rPr>
        <w:br w:type="page"/>
      </w:r>
    </w:p>
    <w:p w14:paraId="08804161" w14:textId="4C4B1AA6" w:rsidR="003F1927" w:rsidRPr="007C2FED" w:rsidRDefault="003F1927" w:rsidP="00DF0A46">
      <w:pPr>
        <w:ind w:left="-1276"/>
        <w:jc w:val="center"/>
        <w:rPr>
          <w:rFonts w:ascii="Arial" w:hAnsi="Arial" w:cs="Arial"/>
          <w:b/>
          <w:sz w:val="28"/>
          <w:szCs w:val="28"/>
          <w:lang w:val="fr-CA"/>
        </w:rPr>
      </w:pPr>
      <w:r>
        <w:rPr>
          <w:rFonts w:ascii="Arial" w:hAnsi="Arial" w:cs="Arial"/>
          <w:b/>
          <w:bCs/>
          <w:sz w:val="28"/>
          <w:szCs w:val="28"/>
          <w:lang w:val="fr-CA"/>
        </w:rPr>
        <w:lastRenderedPageBreak/>
        <w:t>FICHE D</w:t>
      </w:r>
      <w:r w:rsidR="00745965">
        <w:rPr>
          <w:rFonts w:ascii="Arial" w:hAnsi="Arial" w:cs="Arial"/>
          <w:b/>
          <w:bCs/>
          <w:sz w:val="28"/>
          <w:szCs w:val="28"/>
          <w:lang w:val="fr-CA"/>
        </w:rPr>
        <w:t>’</w:t>
      </w:r>
      <w:r>
        <w:rPr>
          <w:rFonts w:ascii="Arial" w:hAnsi="Arial" w:cs="Arial"/>
          <w:b/>
          <w:bCs/>
          <w:sz w:val="28"/>
          <w:szCs w:val="28"/>
          <w:lang w:val="fr-CA"/>
        </w:rPr>
        <w:t>ANALYSE DU TAUX DE CÉTONE</w:t>
      </w:r>
    </w:p>
    <w:p w14:paraId="3B58CB54" w14:textId="77777777" w:rsidR="003F1927" w:rsidRPr="007C2FED" w:rsidRDefault="003F1927" w:rsidP="00DF0A46">
      <w:pPr>
        <w:tabs>
          <w:tab w:val="left" w:pos="3150"/>
        </w:tabs>
        <w:jc w:val="center"/>
        <w:rPr>
          <w:rFonts w:ascii="Arial" w:hAnsi="Arial"/>
          <w:noProof/>
          <w:sz w:val="24"/>
          <w:lang w:val="fr-CA"/>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070"/>
        <w:gridCol w:w="3060"/>
        <w:gridCol w:w="2756"/>
        <w:gridCol w:w="1204"/>
      </w:tblGrid>
      <w:tr w:rsidR="003F1927" w14:paraId="75994D3E" w14:textId="77777777" w:rsidTr="0023583F">
        <w:trPr>
          <w:cantSplit/>
        </w:trPr>
        <w:tc>
          <w:tcPr>
            <w:tcW w:w="7020" w:type="dxa"/>
            <w:gridSpan w:val="3"/>
            <w:tcBorders>
              <w:top w:val="single" w:sz="18" w:space="0" w:color="auto"/>
              <w:left w:val="single" w:sz="18" w:space="0" w:color="auto"/>
              <w:right w:val="single" w:sz="18" w:space="0" w:color="auto"/>
            </w:tcBorders>
          </w:tcPr>
          <w:p w14:paraId="587D2BFB" w14:textId="7474FBC9" w:rsidR="003F1927" w:rsidRPr="00FB3B63" w:rsidRDefault="003F1927"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 xml:space="preserve">Nom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c>
          <w:tcPr>
            <w:tcW w:w="3960" w:type="dxa"/>
            <w:gridSpan w:val="2"/>
            <w:tcBorders>
              <w:top w:val="single" w:sz="18" w:space="0" w:color="auto"/>
              <w:right w:val="single" w:sz="18" w:space="0" w:color="auto"/>
            </w:tcBorders>
          </w:tcPr>
          <w:p w14:paraId="550D2D8D" w14:textId="73480974" w:rsidR="003F1927" w:rsidRPr="00FB3B63" w:rsidRDefault="003F1927"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 xml:space="preserve">Date de naissance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r>
      <w:tr w:rsidR="003F1927" w14:paraId="4FDD0F88" w14:textId="77777777" w:rsidTr="00745965">
        <w:trPr>
          <w:cantSplit/>
        </w:trPr>
        <w:tc>
          <w:tcPr>
            <w:tcW w:w="1890" w:type="dxa"/>
            <w:tcBorders>
              <w:top w:val="single" w:sz="18" w:space="0" w:color="auto"/>
              <w:left w:val="single" w:sz="18" w:space="0" w:color="auto"/>
            </w:tcBorders>
          </w:tcPr>
          <w:p w14:paraId="15352742" w14:textId="77777777" w:rsidR="003F1927" w:rsidRPr="00FB3B63" w:rsidRDefault="003F1927" w:rsidP="00DF0A46">
            <w:pPr>
              <w:spacing w:before="60" w:after="60"/>
              <w:rPr>
                <w:rFonts w:ascii="Arial" w:hAnsi="Arial"/>
                <w:b/>
                <w:sz w:val="22"/>
                <w:szCs w:val="22"/>
              </w:rPr>
            </w:pPr>
            <w:r w:rsidRPr="00FB3B63">
              <w:rPr>
                <w:rFonts w:ascii="Arial" w:hAnsi="Arial"/>
                <w:b/>
                <w:bCs/>
                <w:sz w:val="22"/>
                <w:szCs w:val="22"/>
                <w:lang w:val="fr-CA"/>
              </w:rPr>
              <w:t>Date/heure</w:t>
            </w:r>
          </w:p>
        </w:tc>
        <w:tc>
          <w:tcPr>
            <w:tcW w:w="2070" w:type="dxa"/>
            <w:tcBorders>
              <w:top w:val="single" w:sz="18" w:space="0" w:color="auto"/>
            </w:tcBorders>
          </w:tcPr>
          <w:p w14:paraId="332FB976" w14:textId="1E3F0B19" w:rsidR="003F1927" w:rsidRPr="00FB3B63" w:rsidRDefault="003F1927" w:rsidP="00DF0A46">
            <w:pPr>
              <w:spacing w:before="60" w:after="60"/>
              <w:rPr>
                <w:rFonts w:ascii="Arial" w:hAnsi="Arial"/>
                <w:b/>
                <w:sz w:val="22"/>
                <w:szCs w:val="22"/>
              </w:rPr>
            </w:pPr>
            <w:r w:rsidRPr="00FB3B63">
              <w:rPr>
                <w:rFonts w:ascii="Arial" w:hAnsi="Arial"/>
                <w:b/>
                <w:bCs/>
                <w:sz w:val="22"/>
                <w:szCs w:val="22"/>
                <w:lang w:val="fr-CA"/>
              </w:rPr>
              <w:t>Résultats d</w:t>
            </w:r>
            <w:r w:rsidR="00745965" w:rsidRPr="00FB3B63">
              <w:rPr>
                <w:rFonts w:ascii="Arial" w:hAnsi="Arial"/>
                <w:b/>
                <w:bCs/>
                <w:sz w:val="22"/>
                <w:szCs w:val="22"/>
                <w:lang w:val="fr-CA"/>
              </w:rPr>
              <w:t>’analyse</w:t>
            </w:r>
          </w:p>
        </w:tc>
        <w:tc>
          <w:tcPr>
            <w:tcW w:w="5816" w:type="dxa"/>
            <w:gridSpan w:val="2"/>
            <w:tcBorders>
              <w:top w:val="single" w:sz="18" w:space="0" w:color="auto"/>
            </w:tcBorders>
          </w:tcPr>
          <w:p w14:paraId="48EABD55" w14:textId="77777777" w:rsidR="003F1927" w:rsidRPr="00FB3B63" w:rsidRDefault="003F1927" w:rsidP="00DF0A46">
            <w:pPr>
              <w:spacing w:before="60" w:after="60"/>
              <w:rPr>
                <w:rFonts w:ascii="Arial" w:hAnsi="Arial"/>
                <w:b/>
                <w:sz w:val="22"/>
                <w:szCs w:val="22"/>
              </w:rPr>
            </w:pPr>
            <w:r w:rsidRPr="00FB3B63">
              <w:rPr>
                <w:rFonts w:ascii="Arial" w:hAnsi="Arial"/>
                <w:b/>
                <w:bCs/>
                <w:sz w:val="22"/>
                <w:szCs w:val="22"/>
                <w:lang w:val="fr-CA"/>
              </w:rPr>
              <w:t>Intervention</w:t>
            </w:r>
          </w:p>
        </w:tc>
        <w:tc>
          <w:tcPr>
            <w:tcW w:w="1204" w:type="dxa"/>
            <w:tcBorders>
              <w:top w:val="single" w:sz="18" w:space="0" w:color="auto"/>
              <w:right w:val="single" w:sz="18" w:space="0" w:color="auto"/>
            </w:tcBorders>
          </w:tcPr>
          <w:p w14:paraId="706E3B12" w14:textId="77777777" w:rsidR="003F1927" w:rsidRPr="00FB3B63" w:rsidRDefault="003F1927" w:rsidP="00DF0A46">
            <w:pPr>
              <w:spacing w:before="60" w:after="60"/>
              <w:rPr>
                <w:rFonts w:ascii="Arial" w:hAnsi="Arial"/>
                <w:b/>
                <w:sz w:val="22"/>
                <w:szCs w:val="22"/>
              </w:rPr>
            </w:pPr>
            <w:r w:rsidRPr="00FB3B63">
              <w:rPr>
                <w:rFonts w:ascii="Arial" w:hAnsi="Arial"/>
                <w:b/>
                <w:bCs/>
                <w:sz w:val="22"/>
                <w:szCs w:val="22"/>
                <w:lang w:val="fr-CA"/>
              </w:rPr>
              <w:t>Initiales</w:t>
            </w:r>
          </w:p>
        </w:tc>
      </w:tr>
      <w:tr w:rsidR="003F1927" w14:paraId="027B226D" w14:textId="77777777" w:rsidTr="00745965">
        <w:trPr>
          <w:cantSplit/>
          <w:trHeight w:val="450"/>
        </w:trPr>
        <w:tc>
          <w:tcPr>
            <w:tcW w:w="1890" w:type="dxa"/>
            <w:tcBorders>
              <w:left w:val="single" w:sz="18" w:space="0" w:color="auto"/>
            </w:tcBorders>
          </w:tcPr>
          <w:p w14:paraId="6EA9C71E" w14:textId="77777777" w:rsidR="003F1927" w:rsidRDefault="003F1927" w:rsidP="00DF0A46">
            <w:pPr>
              <w:spacing w:before="60" w:after="60"/>
              <w:rPr>
                <w:rFonts w:ascii="Arial" w:hAnsi="Arial"/>
              </w:rPr>
            </w:pPr>
          </w:p>
        </w:tc>
        <w:tc>
          <w:tcPr>
            <w:tcW w:w="2070" w:type="dxa"/>
          </w:tcPr>
          <w:p w14:paraId="0248CDA0" w14:textId="77777777" w:rsidR="003F1927" w:rsidRDefault="003F1927" w:rsidP="00DF0A46">
            <w:pPr>
              <w:spacing w:before="60" w:after="60"/>
              <w:rPr>
                <w:rFonts w:ascii="Arial" w:hAnsi="Arial"/>
              </w:rPr>
            </w:pPr>
          </w:p>
        </w:tc>
        <w:tc>
          <w:tcPr>
            <w:tcW w:w="5816" w:type="dxa"/>
            <w:gridSpan w:val="2"/>
          </w:tcPr>
          <w:p w14:paraId="3E053330" w14:textId="77777777" w:rsidR="003F1927" w:rsidRDefault="003F1927" w:rsidP="00DF0A46">
            <w:pPr>
              <w:spacing w:before="60" w:after="60"/>
              <w:rPr>
                <w:rFonts w:ascii="Arial" w:hAnsi="Arial"/>
              </w:rPr>
            </w:pPr>
          </w:p>
        </w:tc>
        <w:tc>
          <w:tcPr>
            <w:tcW w:w="1204" w:type="dxa"/>
            <w:tcBorders>
              <w:right w:val="single" w:sz="18" w:space="0" w:color="auto"/>
            </w:tcBorders>
          </w:tcPr>
          <w:p w14:paraId="68899DE4" w14:textId="77777777" w:rsidR="003F1927" w:rsidRDefault="003F1927" w:rsidP="00DF0A46">
            <w:pPr>
              <w:spacing w:before="60" w:after="60"/>
              <w:rPr>
                <w:rFonts w:ascii="Arial" w:hAnsi="Arial"/>
              </w:rPr>
            </w:pPr>
          </w:p>
        </w:tc>
      </w:tr>
      <w:tr w:rsidR="003F1927" w14:paraId="51A291D5" w14:textId="77777777" w:rsidTr="00745965">
        <w:trPr>
          <w:cantSplit/>
          <w:trHeight w:val="450"/>
        </w:trPr>
        <w:tc>
          <w:tcPr>
            <w:tcW w:w="1890" w:type="dxa"/>
            <w:tcBorders>
              <w:left w:val="single" w:sz="18" w:space="0" w:color="auto"/>
            </w:tcBorders>
          </w:tcPr>
          <w:p w14:paraId="48E466F8" w14:textId="77777777" w:rsidR="003F1927" w:rsidRDefault="003F1927" w:rsidP="00DF0A46">
            <w:pPr>
              <w:spacing w:before="60" w:after="60"/>
              <w:rPr>
                <w:rFonts w:ascii="Arial" w:hAnsi="Arial"/>
              </w:rPr>
            </w:pPr>
          </w:p>
        </w:tc>
        <w:tc>
          <w:tcPr>
            <w:tcW w:w="2070" w:type="dxa"/>
          </w:tcPr>
          <w:p w14:paraId="7D4F1AD9" w14:textId="77777777" w:rsidR="003F1927" w:rsidRDefault="003F1927" w:rsidP="00DF0A46">
            <w:pPr>
              <w:spacing w:before="60" w:after="60"/>
              <w:rPr>
                <w:rFonts w:ascii="Arial" w:hAnsi="Arial"/>
              </w:rPr>
            </w:pPr>
          </w:p>
        </w:tc>
        <w:tc>
          <w:tcPr>
            <w:tcW w:w="5816" w:type="dxa"/>
            <w:gridSpan w:val="2"/>
          </w:tcPr>
          <w:p w14:paraId="5EC5F71C" w14:textId="77777777" w:rsidR="003F1927" w:rsidRDefault="003F1927" w:rsidP="00DF0A46">
            <w:pPr>
              <w:pStyle w:val="TOC1"/>
              <w:spacing w:before="60" w:after="60"/>
              <w:rPr>
                <w:caps/>
              </w:rPr>
            </w:pPr>
          </w:p>
        </w:tc>
        <w:tc>
          <w:tcPr>
            <w:tcW w:w="1204" w:type="dxa"/>
            <w:tcBorders>
              <w:right w:val="single" w:sz="18" w:space="0" w:color="auto"/>
            </w:tcBorders>
          </w:tcPr>
          <w:p w14:paraId="6BA5C5CF" w14:textId="77777777" w:rsidR="003F1927" w:rsidRDefault="003F1927" w:rsidP="00DF0A46">
            <w:pPr>
              <w:spacing w:before="60" w:after="60"/>
              <w:rPr>
                <w:rFonts w:ascii="Arial" w:hAnsi="Arial"/>
              </w:rPr>
            </w:pPr>
          </w:p>
        </w:tc>
      </w:tr>
      <w:tr w:rsidR="003F1927" w14:paraId="053A93CF" w14:textId="77777777" w:rsidTr="00745965">
        <w:trPr>
          <w:cantSplit/>
          <w:trHeight w:val="450"/>
        </w:trPr>
        <w:tc>
          <w:tcPr>
            <w:tcW w:w="1890" w:type="dxa"/>
            <w:tcBorders>
              <w:left w:val="single" w:sz="18" w:space="0" w:color="auto"/>
            </w:tcBorders>
          </w:tcPr>
          <w:p w14:paraId="64C16720" w14:textId="77777777" w:rsidR="003F1927" w:rsidRDefault="003F1927" w:rsidP="00DF0A46"/>
        </w:tc>
        <w:tc>
          <w:tcPr>
            <w:tcW w:w="2070" w:type="dxa"/>
          </w:tcPr>
          <w:p w14:paraId="6A9E3327" w14:textId="77777777" w:rsidR="003F1927" w:rsidRDefault="003F1927" w:rsidP="00DF0A46"/>
        </w:tc>
        <w:tc>
          <w:tcPr>
            <w:tcW w:w="5816" w:type="dxa"/>
            <w:gridSpan w:val="2"/>
          </w:tcPr>
          <w:p w14:paraId="521D5B06" w14:textId="77777777" w:rsidR="003F1927" w:rsidRDefault="003F1927" w:rsidP="00DF0A46"/>
        </w:tc>
        <w:tc>
          <w:tcPr>
            <w:tcW w:w="1204" w:type="dxa"/>
            <w:tcBorders>
              <w:right w:val="single" w:sz="18" w:space="0" w:color="auto"/>
            </w:tcBorders>
          </w:tcPr>
          <w:p w14:paraId="4B39D8AF" w14:textId="77777777" w:rsidR="003F1927" w:rsidRDefault="003F1927" w:rsidP="00DF0A46"/>
        </w:tc>
      </w:tr>
      <w:tr w:rsidR="003F1927" w14:paraId="0BBA23BD" w14:textId="77777777" w:rsidTr="00745965">
        <w:trPr>
          <w:cantSplit/>
          <w:trHeight w:val="450"/>
        </w:trPr>
        <w:tc>
          <w:tcPr>
            <w:tcW w:w="1890" w:type="dxa"/>
            <w:tcBorders>
              <w:left w:val="single" w:sz="18" w:space="0" w:color="auto"/>
            </w:tcBorders>
          </w:tcPr>
          <w:p w14:paraId="334524B2" w14:textId="77777777" w:rsidR="003F1927" w:rsidRDefault="003F1927" w:rsidP="00DF0A46"/>
        </w:tc>
        <w:tc>
          <w:tcPr>
            <w:tcW w:w="2070" w:type="dxa"/>
          </w:tcPr>
          <w:p w14:paraId="7E9D98DA" w14:textId="77777777" w:rsidR="003F1927" w:rsidRDefault="003F1927" w:rsidP="00DF0A46"/>
        </w:tc>
        <w:tc>
          <w:tcPr>
            <w:tcW w:w="5816" w:type="dxa"/>
            <w:gridSpan w:val="2"/>
          </w:tcPr>
          <w:p w14:paraId="7EFDDB60" w14:textId="77777777" w:rsidR="003F1927" w:rsidRDefault="003F1927" w:rsidP="00DF0A46"/>
        </w:tc>
        <w:tc>
          <w:tcPr>
            <w:tcW w:w="1204" w:type="dxa"/>
            <w:tcBorders>
              <w:right w:val="single" w:sz="18" w:space="0" w:color="auto"/>
            </w:tcBorders>
          </w:tcPr>
          <w:p w14:paraId="6BD5FF90" w14:textId="77777777" w:rsidR="003F1927" w:rsidRDefault="003F1927" w:rsidP="00DF0A46"/>
        </w:tc>
      </w:tr>
      <w:tr w:rsidR="003F1927" w14:paraId="72F6F60E" w14:textId="77777777" w:rsidTr="00745965">
        <w:trPr>
          <w:cantSplit/>
          <w:trHeight w:val="450"/>
        </w:trPr>
        <w:tc>
          <w:tcPr>
            <w:tcW w:w="1890" w:type="dxa"/>
            <w:tcBorders>
              <w:left w:val="single" w:sz="18" w:space="0" w:color="auto"/>
            </w:tcBorders>
          </w:tcPr>
          <w:p w14:paraId="7EF9B6D7" w14:textId="77777777" w:rsidR="003F1927" w:rsidRDefault="003F1927" w:rsidP="00DF0A46"/>
        </w:tc>
        <w:tc>
          <w:tcPr>
            <w:tcW w:w="2070" w:type="dxa"/>
          </w:tcPr>
          <w:p w14:paraId="4CE84440" w14:textId="77777777" w:rsidR="003F1927" w:rsidRDefault="003F1927" w:rsidP="00DF0A46"/>
        </w:tc>
        <w:tc>
          <w:tcPr>
            <w:tcW w:w="5816" w:type="dxa"/>
            <w:gridSpan w:val="2"/>
          </w:tcPr>
          <w:p w14:paraId="058F25B1" w14:textId="77777777" w:rsidR="003F1927" w:rsidRDefault="003F1927" w:rsidP="00DF0A46"/>
        </w:tc>
        <w:tc>
          <w:tcPr>
            <w:tcW w:w="1204" w:type="dxa"/>
            <w:tcBorders>
              <w:right w:val="single" w:sz="18" w:space="0" w:color="auto"/>
            </w:tcBorders>
          </w:tcPr>
          <w:p w14:paraId="5FA5B3FE" w14:textId="77777777" w:rsidR="003F1927" w:rsidRDefault="003F1927" w:rsidP="00DF0A46"/>
        </w:tc>
      </w:tr>
      <w:tr w:rsidR="003F1927" w14:paraId="0E1DB8C1" w14:textId="77777777" w:rsidTr="00745965">
        <w:trPr>
          <w:cantSplit/>
          <w:trHeight w:val="450"/>
        </w:trPr>
        <w:tc>
          <w:tcPr>
            <w:tcW w:w="1890" w:type="dxa"/>
            <w:tcBorders>
              <w:left w:val="single" w:sz="18" w:space="0" w:color="auto"/>
            </w:tcBorders>
          </w:tcPr>
          <w:p w14:paraId="074A6EAD" w14:textId="77777777" w:rsidR="003F1927" w:rsidRDefault="003F1927" w:rsidP="00DF0A46"/>
        </w:tc>
        <w:tc>
          <w:tcPr>
            <w:tcW w:w="2070" w:type="dxa"/>
          </w:tcPr>
          <w:p w14:paraId="4D84926D" w14:textId="77777777" w:rsidR="003F1927" w:rsidRDefault="003F1927" w:rsidP="00DF0A46"/>
        </w:tc>
        <w:tc>
          <w:tcPr>
            <w:tcW w:w="5816" w:type="dxa"/>
            <w:gridSpan w:val="2"/>
          </w:tcPr>
          <w:p w14:paraId="71F2468C" w14:textId="77777777" w:rsidR="003F1927" w:rsidRDefault="003F1927" w:rsidP="00DF0A46"/>
        </w:tc>
        <w:tc>
          <w:tcPr>
            <w:tcW w:w="1204" w:type="dxa"/>
            <w:tcBorders>
              <w:right w:val="single" w:sz="18" w:space="0" w:color="auto"/>
            </w:tcBorders>
          </w:tcPr>
          <w:p w14:paraId="768958B9" w14:textId="77777777" w:rsidR="003F1927" w:rsidRDefault="003F1927" w:rsidP="00DF0A46"/>
        </w:tc>
      </w:tr>
      <w:tr w:rsidR="003F1927" w14:paraId="3949A349" w14:textId="77777777" w:rsidTr="00745965">
        <w:trPr>
          <w:cantSplit/>
          <w:trHeight w:val="450"/>
        </w:trPr>
        <w:tc>
          <w:tcPr>
            <w:tcW w:w="1890" w:type="dxa"/>
            <w:tcBorders>
              <w:left w:val="single" w:sz="18" w:space="0" w:color="auto"/>
            </w:tcBorders>
          </w:tcPr>
          <w:p w14:paraId="25458E38" w14:textId="77777777" w:rsidR="003F1927" w:rsidRDefault="003F1927" w:rsidP="00DF0A46"/>
        </w:tc>
        <w:tc>
          <w:tcPr>
            <w:tcW w:w="2070" w:type="dxa"/>
          </w:tcPr>
          <w:p w14:paraId="786DC678" w14:textId="77777777" w:rsidR="003F1927" w:rsidRDefault="003F1927" w:rsidP="00DF0A46"/>
        </w:tc>
        <w:tc>
          <w:tcPr>
            <w:tcW w:w="5816" w:type="dxa"/>
            <w:gridSpan w:val="2"/>
          </w:tcPr>
          <w:p w14:paraId="2663D86A" w14:textId="77777777" w:rsidR="003F1927" w:rsidRDefault="003F1927" w:rsidP="00DF0A46"/>
        </w:tc>
        <w:tc>
          <w:tcPr>
            <w:tcW w:w="1204" w:type="dxa"/>
            <w:tcBorders>
              <w:right w:val="single" w:sz="18" w:space="0" w:color="auto"/>
            </w:tcBorders>
          </w:tcPr>
          <w:p w14:paraId="5F7226DC" w14:textId="77777777" w:rsidR="003F1927" w:rsidRDefault="003F1927" w:rsidP="00DF0A46"/>
        </w:tc>
      </w:tr>
      <w:tr w:rsidR="003F1927" w14:paraId="5C2B3901" w14:textId="77777777" w:rsidTr="00745965">
        <w:trPr>
          <w:cantSplit/>
          <w:trHeight w:val="450"/>
        </w:trPr>
        <w:tc>
          <w:tcPr>
            <w:tcW w:w="1890" w:type="dxa"/>
            <w:tcBorders>
              <w:left w:val="single" w:sz="18" w:space="0" w:color="auto"/>
            </w:tcBorders>
          </w:tcPr>
          <w:p w14:paraId="5909E76F" w14:textId="77777777" w:rsidR="003F1927" w:rsidRDefault="003F1927" w:rsidP="00DF0A46"/>
        </w:tc>
        <w:tc>
          <w:tcPr>
            <w:tcW w:w="2070" w:type="dxa"/>
          </w:tcPr>
          <w:p w14:paraId="6C0064D7" w14:textId="77777777" w:rsidR="003F1927" w:rsidRDefault="003F1927" w:rsidP="00DF0A46"/>
        </w:tc>
        <w:tc>
          <w:tcPr>
            <w:tcW w:w="5816" w:type="dxa"/>
            <w:gridSpan w:val="2"/>
          </w:tcPr>
          <w:p w14:paraId="66296BF0" w14:textId="77777777" w:rsidR="003F1927" w:rsidRDefault="003F1927" w:rsidP="00DF0A46"/>
        </w:tc>
        <w:tc>
          <w:tcPr>
            <w:tcW w:w="1204" w:type="dxa"/>
            <w:tcBorders>
              <w:right w:val="single" w:sz="18" w:space="0" w:color="auto"/>
            </w:tcBorders>
          </w:tcPr>
          <w:p w14:paraId="5E1EBC50" w14:textId="77777777" w:rsidR="003F1927" w:rsidRDefault="003F1927" w:rsidP="00DF0A46"/>
        </w:tc>
      </w:tr>
      <w:tr w:rsidR="003F1927" w14:paraId="2E7F3E5F" w14:textId="77777777" w:rsidTr="00745965">
        <w:trPr>
          <w:cantSplit/>
          <w:trHeight w:val="450"/>
        </w:trPr>
        <w:tc>
          <w:tcPr>
            <w:tcW w:w="1890" w:type="dxa"/>
            <w:tcBorders>
              <w:left w:val="single" w:sz="18" w:space="0" w:color="auto"/>
            </w:tcBorders>
          </w:tcPr>
          <w:p w14:paraId="0136C371" w14:textId="77777777" w:rsidR="003F1927" w:rsidRDefault="003F1927" w:rsidP="00DF0A46"/>
        </w:tc>
        <w:tc>
          <w:tcPr>
            <w:tcW w:w="2070" w:type="dxa"/>
          </w:tcPr>
          <w:p w14:paraId="2CF484FE" w14:textId="77777777" w:rsidR="003F1927" w:rsidRDefault="003F1927" w:rsidP="00DF0A46"/>
        </w:tc>
        <w:tc>
          <w:tcPr>
            <w:tcW w:w="5816" w:type="dxa"/>
            <w:gridSpan w:val="2"/>
          </w:tcPr>
          <w:p w14:paraId="3B9ECDEE" w14:textId="77777777" w:rsidR="003F1927" w:rsidRDefault="003F1927" w:rsidP="00DF0A46"/>
        </w:tc>
        <w:tc>
          <w:tcPr>
            <w:tcW w:w="1204" w:type="dxa"/>
            <w:tcBorders>
              <w:right w:val="single" w:sz="18" w:space="0" w:color="auto"/>
            </w:tcBorders>
          </w:tcPr>
          <w:p w14:paraId="564EF7A4" w14:textId="77777777" w:rsidR="003F1927" w:rsidRDefault="003F1927" w:rsidP="00DF0A46"/>
        </w:tc>
      </w:tr>
      <w:tr w:rsidR="003F1927" w14:paraId="4B8787A6" w14:textId="77777777" w:rsidTr="00745965">
        <w:trPr>
          <w:cantSplit/>
          <w:trHeight w:val="450"/>
        </w:trPr>
        <w:tc>
          <w:tcPr>
            <w:tcW w:w="1890" w:type="dxa"/>
            <w:tcBorders>
              <w:left w:val="single" w:sz="18" w:space="0" w:color="auto"/>
            </w:tcBorders>
          </w:tcPr>
          <w:p w14:paraId="62889CA6" w14:textId="77777777" w:rsidR="003F1927" w:rsidRDefault="003F1927" w:rsidP="00DF0A46"/>
        </w:tc>
        <w:tc>
          <w:tcPr>
            <w:tcW w:w="2070" w:type="dxa"/>
          </w:tcPr>
          <w:p w14:paraId="2DEE79DA" w14:textId="77777777" w:rsidR="003F1927" w:rsidRDefault="003F1927" w:rsidP="00DF0A46"/>
        </w:tc>
        <w:tc>
          <w:tcPr>
            <w:tcW w:w="5816" w:type="dxa"/>
            <w:gridSpan w:val="2"/>
          </w:tcPr>
          <w:p w14:paraId="30C5691A" w14:textId="77777777" w:rsidR="003F1927" w:rsidRDefault="003F1927" w:rsidP="00DF0A46"/>
        </w:tc>
        <w:tc>
          <w:tcPr>
            <w:tcW w:w="1204" w:type="dxa"/>
            <w:tcBorders>
              <w:right w:val="single" w:sz="18" w:space="0" w:color="auto"/>
            </w:tcBorders>
          </w:tcPr>
          <w:p w14:paraId="205DDA2C" w14:textId="77777777" w:rsidR="003F1927" w:rsidRDefault="003F1927" w:rsidP="00DF0A46"/>
        </w:tc>
      </w:tr>
      <w:tr w:rsidR="003F1927" w14:paraId="7C754E85" w14:textId="77777777" w:rsidTr="00745965">
        <w:trPr>
          <w:cantSplit/>
          <w:trHeight w:val="450"/>
        </w:trPr>
        <w:tc>
          <w:tcPr>
            <w:tcW w:w="1890" w:type="dxa"/>
            <w:tcBorders>
              <w:left w:val="single" w:sz="18" w:space="0" w:color="auto"/>
            </w:tcBorders>
          </w:tcPr>
          <w:p w14:paraId="296BD7F4" w14:textId="77777777" w:rsidR="003F1927" w:rsidRDefault="003F1927" w:rsidP="00DF0A46"/>
        </w:tc>
        <w:tc>
          <w:tcPr>
            <w:tcW w:w="2070" w:type="dxa"/>
          </w:tcPr>
          <w:p w14:paraId="29486DA7" w14:textId="77777777" w:rsidR="003F1927" w:rsidRDefault="003F1927" w:rsidP="00DF0A46"/>
        </w:tc>
        <w:tc>
          <w:tcPr>
            <w:tcW w:w="5816" w:type="dxa"/>
            <w:gridSpan w:val="2"/>
          </w:tcPr>
          <w:p w14:paraId="5AA37A7B" w14:textId="77777777" w:rsidR="003F1927" w:rsidRDefault="003F1927" w:rsidP="00DF0A46"/>
        </w:tc>
        <w:tc>
          <w:tcPr>
            <w:tcW w:w="1204" w:type="dxa"/>
            <w:tcBorders>
              <w:right w:val="single" w:sz="18" w:space="0" w:color="auto"/>
            </w:tcBorders>
          </w:tcPr>
          <w:p w14:paraId="4C9EA037" w14:textId="77777777" w:rsidR="003F1927" w:rsidRDefault="003F1927" w:rsidP="00DF0A46"/>
        </w:tc>
      </w:tr>
      <w:tr w:rsidR="003F1927" w14:paraId="21F05B46" w14:textId="77777777" w:rsidTr="00745965">
        <w:trPr>
          <w:cantSplit/>
          <w:trHeight w:val="450"/>
        </w:trPr>
        <w:tc>
          <w:tcPr>
            <w:tcW w:w="1890" w:type="dxa"/>
            <w:tcBorders>
              <w:left w:val="single" w:sz="18" w:space="0" w:color="auto"/>
            </w:tcBorders>
          </w:tcPr>
          <w:p w14:paraId="3B523DC7" w14:textId="77777777" w:rsidR="003F1927" w:rsidRDefault="003F1927" w:rsidP="00DF0A46"/>
        </w:tc>
        <w:tc>
          <w:tcPr>
            <w:tcW w:w="2070" w:type="dxa"/>
          </w:tcPr>
          <w:p w14:paraId="5D18BFB3" w14:textId="77777777" w:rsidR="003F1927" w:rsidRDefault="003F1927" w:rsidP="00DF0A46"/>
        </w:tc>
        <w:tc>
          <w:tcPr>
            <w:tcW w:w="5816" w:type="dxa"/>
            <w:gridSpan w:val="2"/>
          </w:tcPr>
          <w:p w14:paraId="197F3003" w14:textId="77777777" w:rsidR="003F1927" w:rsidRDefault="003F1927" w:rsidP="00DF0A46"/>
        </w:tc>
        <w:tc>
          <w:tcPr>
            <w:tcW w:w="1204" w:type="dxa"/>
            <w:tcBorders>
              <w:right w:val="single" w:sz="18" w:space="0" w:color="auto"/>
            </w:tcBorders>
          </w:tcPr>
          <w:p w14:paraId="3F61B1D7" w14:textId="77777777" w:rsidR="003F1927" w:rsidRDefault="003F1927" w:rsidP="00DF0A46"/>
        </w:tc>
      </w:tr>
      <w:tr w:rsidR="003F1927" w14:paraId="6D86C4A0" w14:textId="77777777" w:rsidTr="00745965">
        <w:trPr>
          <w:cantSplit/>
          <w:trHeight w:val="450"/>
        </w:trPr>
        <w:tc>
          <w:tcPr>
            <w:tcW w:w="1890" w:type="dxa"/>
            <w:tcBorders>
              <w:left w:val="single" w:sz="18" w:space="0" w:color="auto"/>
            </w:tcBorders>
          </w:tcPr>
          <w:p w14:paraId="1CEA61ED" w14:textId="77777777" w:rsidR="003F1927" w:rsidRDefault="003F1927" w:rsidP="00DF0A46"/>
        </w:tc>
        <w:tc>
          <w:tcPr>
            <w:tcW w:w="2070" w:type="dxa"/>
          </w:tcPr>
          <w:p w14:paraId="66BB7E3D" w14:textId="77777777" w:rsidR="003F1927" w:rsidRDefault="003F1927" w:rsidP="00DF0A46"/>
        </w:tc>
        <w:tc>
          <w:tcPr>
            <w:tcW w:w="5816" w:type="dxa"/>
            <w:gridSpan w:val="2"/>
          </w:tcPr>
          <w:p w14:paraId="41E6CC64" w14:textId="77777777" w:rsidR="003F1927" w:rsidRDefault="003F1927" w:rsidP="00DF0A46"/>
        </w:tc>
        <w:tc>
          <w:tcPr>
            <w:tcW w:w="1204" w:type="dxa"/>
            <w:tcBorders>
              <w:right w:val="single" w:sz="18" w:space="0" w:color="auto"/>
            </w:tcBorders>
          </w:tcPr>
          <w:p w14:paraId="4E3BF730" w14:textId="77777777" w:rsidR="003F1927" w:rsidRDefault="003F1927" w:rsidP="00DF0A46"/>
        </w:tc>
      </w:tr>
      <w:tr w:rsidR="003F1927" w14:paraId="4F35E8CB" w14:textId="77777777" w:rsidTr="00745965">
        <w:trPr>
          <w:cantSplit/>
          <w:trHeight w:val="450"/>
        </w:trPr>
        <w:tc>
          <w:tcPr>
            <w:tcW w:w="1890" w:type="dxa"/>
            <w:tcBorders>
              <w:left w:val="single" w:sz="18" w:space="0" w:color="auto"/>
            </w:tcBorders>
          </w:tcPr>
          <w:p w14:paraId="6632264F" w14:textId="77777777" w:rsidR="003F1927" w:rsidRDefault="003F1927" w:rsidP="00DF0A46"/>
        </w:tc>
        <w:tc>
          <w:tcPr>
            <w:tcW w:w="2070" w:type="dxa"/>
          </w:tcPr>
          <w:p w14:paraId="2CF48C07" w14:textId="77777777" w:rsidR="003F1927" w:rsidRDefault="003F1927" w:rsidP="00DF0A46"/>
        </w:tc>
        <w:tc>
          <w:tcPr>
            <w:tcW w:w="5816" w:type="dxa"/>
            <w:gridSpan w:val="2"/>
          </w:tcPr>
          <w:p w14:paraId="3CACAE87" w14:textId="77777777" w:rsidR="003F1927" w:rsidRDefault="003F1927" w:rsidP="00DF0A46"/>
        </w:tc>
        <w:tc>
          <w:tcPr>
            <w:tcW w:w="1204" w:type="dxa"/>
            <w:tcBorders>
              <w:right w:val="single" w:sz="18" w:space="0" w:color="auto"/>
            </w:tcBorders>
          </w:tcPr>
          <w:p w14:paraId="47B03D8B" w14:textId="77777777" w:rsidR="003F1927" w:rsidRDefault="003F1927" w:rsidP="00DF0A46"/>
        </w:tc>
      </w:tr>
      <w:tr w:rsidR="003F1927" w14:paraId="53E13CC4" w14:textId="77777777" w:rsidTr="00745965">
        <w:trPr>
          <w:cantSplit/>
          <w:trHeight w:val="450"/>
        </w:trPr>
        <w:tc>
          <w:tcPr>
            <w:tcW w:w="1890" w:type="dxa"/>
            <w:tcBorders>
              <w:left w:val="single" w:sz="18" w:space="0" w:color="auto"/>
            </w:tcBorders>
          </w:tcPr>
          <w:p w14:paraId="623091C8" w14:textId="77777777" w:rsidR="003F1927" w:rsidRDefault="003F1927" w:rsidP="00DF0A46"/>
        </w:tc>
        <w:tc>
          <w:tcPr>
            <w:tcW w:w="2070" w:type="dxa"/>
          </w:tcPr>
          <w:p w14:paraId="7C557DEB" w14:textId="77777777" w:rsidR="003F1927" w:rsidRDefault="003F1927" w:rsidP="00DF0A46"/>
        </w:tc>
        <w:tc>
          <w:tcPr>
            <w:tcW w:w="5816" w:type="dxa"/>
            <w:gridSpan w:val="2"/>
          </w:tcPr>
          <w:p w14:paraId="76CC9F85" w14:textId="77777777" w:rsidR="003F1927" w:rsidRDefault="003F1927" w:rsidP="00DF0A46"/>
        </w:tc>
        <w:tc>
          <w:tcPr>
            <w:tcW w:w="1204" w:type="dxa"/>
            <w:tcBorders>
              <w:right w:val="single" w:sz="18" w:space="0" w:color="auto"/>
            </w:tcBorders>
          </w:tcPr>
          <w:p w14:paraId="2310BAF6" w14:textId="77777777" w:rsidR="003F1927" w:rsidRDefault="003F1927" w:rsidP="00DF0A46"/>
        </w:tc>
      </w:tr>
      <w:tr w:rsidR="003F1927" w14:paraId="3ED8BCE6" w14:textId="77777777" w:rsidTr="00745965">
        <w:trPr>
          <w:cantSplit/>
          <w:trHeight w:val="450"/>
        </w:trPr>
        <w:tc>
          <w:tcPr>
            <w:tcW w:w="1890" w:type="dxa"/>
            <w:tcBorders>
              <w:left w:val="single" w:sz="18" w:space="0" w:color="auto"/>
            </w:tcBorders>
          </w:tcPr>
          <w:p w14:paraId="02E51D66" w14:textId="77777777" w:rsidR="003F1927" w:rsidRDefault="003F1927" w:rsidP="00DF0A46"/>
        </w:tc>
        <w:tc>
          <w:tcPr>
            <w:tcW w:w="2070" w:type="dxa"/>
          </w:tcPr>
          <w:p w14:paraId="2AA57EA3" w14:textId="77777777" w:rsidR="003F1927" w:rsidRDefault="003F1927" w:rsidP="00DF0A46"/>
        </w:tc>
        <w:tc>
          <w:tcPr>
            <w:tcW w:w="5816" w:type="dxa"/>
            <w:gridSpan w:val="2"/>
          </w:tcPr>
          <w:p w14:paraId="29F80FFB" w14:textId="77777777" w:rsidR="003F1927" w:rsidRDefault="003F1927" w:rsidP="00DF0A46"/>
        </w:tc>
        <w:tc>
          <w:tcPr>
            <w:tcW w:w="1204" w:type="dxa"/>
            <w:tcBorders>
              <w:right w:val="single" w:sz="18" w:space="0" w:color="auto"/>
            </w:tcBorders>
          </w:tcPr>
          <w:p w14:paraId="2C89D5B8" w14:textId="77777777" w:rsidR="003F1927" w:rsidRDefault="003F1927" w:rsidP="00DF0A46"/>
        </w:tc>
      </w:tr>
      <w:tr w:rsidR="003F1927" w14:paraId="259658FA" w14:textId="77777777" w:rsidTr="00745965">
        <w:trPr>
          <w:cantSplit/>
          <w:trHeight w:val="450"/>
        </w:trPr>
        <w:tc>
          <w:tcPr>
            <w:tcW w:w="1890" w:type="dxa"/>
            <w:tcBorders>
              <w:left w:val="single" w:sz="18" w:space="0" w:color="auto"/>
            </w:tcBorders>
          </w:tcPr>
          <w:p w14:paraId="1BD3A138" w14:textId="77777777" w:rsidR="003F1927" w:rsidRDefault="003F1927" w:rsidP="00DF0A46"/>
        </w:tc>
        <w:tc>
          <w:tcPr>
            <w:tcW w:w="2070" w:type="dxa"/>
          </w:tcPr>
          <w:p w14:paraId="20DC96C5" w14:textId="77777777" w:rsidR="003F1927" w:rsidRDefault="003F1927" w:rsidP="00DF0A46"/>
        </w:tc>
        <w:tc>
          <w:tcPr>
            <w:tcW w:w="5816" w:type="dxa"/>
            <w:gridSpan w:val="2"/>
          </w:tcPr>
          <w:p w14:paraId="4990CA99" w14:textId="77777777" w:rsidR="003F1927" w:rsidRDefault="003F1927" w:rsidP="00DF0A46"/>
        </w:tc>
        <w:tc>
          <w:tcPr>
            <w:tcW w:w="1204" w:type="dxa"/>
            <w:tcBorders>
              <w:right w:val="single" w:sz="18" w:space="0" w:color="auto"/>
            </w:tcBorders>
          </w:tcPr>
          <w:p w14:paraId="52B930EA" w14:textId="77777777" w:rsidR="003F1927" w:rsidRDefault="003F1927" w:rsidP="00DF0A46"/>
        </w:tc>
      </w:tr>
      <w:tr w:rsidR="003F1927" w14:paraId="5AC6E33D" w14:textId="77777777" w:rsidTr="00745965">
        <w:trPr>
          <w:cantSplit/>
          <w:trHeight w:val="450"/>
        </w:trPr>
        <w:tc>
          <w:tcPr>
            <w:tcW w:w="1890" w:type="dxa"/>
            <w:tcBorders>
              <w:left w:val="single" w:sz="18" w:space="0" w:color="auto"/>
            </w:tcBorders>
          </w:tcPr>
          <w:p w14:paraId="13E02BBD" w14:textId="77777777" w:rsidR="003F1927" w:rsidRDefault="003F1927" w:rsidP="00DF0A46"/>
        </w:tc>
        <w:tc>
          <w:tcPr>
            <w:tcW w:w="2070" w:type="dxa"/>
          </w:tcPr>
          <w:p w14:paraId="19FABEFD" w14:textId="77777777" w:rsidR="003F1927" w:rsidRDefault="003F1927" w:rsidP="00DF0A46"/>
        </w:tc>
        <w:tc>
          <w:tcPr>
            <w:tcW w:w="5816" w:type="dxa"/>
            <w:gridSpan w:val="2"/>
          </w:tcPr>
          <w:p w14:paraId="437DB4C5" w14:textId="77777777" w:rsidR="003F1927" w:rsidRDefault="003F1927" w:rsidP="00DF0A46"/>
        </w:tc>
        <w:tc>
          <w:tcPr>
            <w:tcW w:w="1204" w:type="dxa"/>
            <w:tcBorders>
              <w:right w:val="single" w:sz="18" w:space="0" w:color="auto"/>
            </w:tcBorders>
          </w:tcPr>
          <w:p w14:paraId="488CC0A2" w14:textId="77777777" w:rsidR="003F1927" w:rsidRDefault="003F1927" w:rsidP="00DF0A46"/>
        </w:tc>
      </w:tr>
      <w:tr w:rsidR="003F1927" w14:paraId="3B5ED7B0" w14:textId="77777777" w:rsidTr="00745965">
        <w:trPr>
          <w:cantSplit/>
          <w:trHeight w:val="450"/>
        </w:trPr>
        <w:tc>
          <w:tcPr>
            <w:tcW w:w="1890" w:type="dxa"/>
            <w:tcBorders>
              <w:left w:val="single" w:sz="18" w:space="0" w:color="auto"/>
            </w:tcBorders>
          </w:tcPr>
          <w:p w14:paraId="1B087394" w14:textId="77777777" w:rsidR="003F1927" w:rsidRDefault="003F1927" w:rsidP="00DF0A46"/>
        </w:tc>
        <w:tc>
          <w:tcPr>
            <w:tcW w:w="2070" w:type="dxa"/>
          </w:tcPr>
          <w:p w14:paraId="2E46B521" w14:textId="77777777" w:rsidR="003F1927" w:rsidRDefault="003F1927" w:rsidP="00DF0A46"/>
        </w:tc>
        <w:tc>
          <w:tcPr>
            <w:tcW w:w="5816" w:type="dxa"/>
            <w:gridSpan w:val="2"/>
          </w:tcPr>
          <w:p w14:paraId="699F8DF3" w14:textId="77777777" w:rsidR="003F1927" w:rsidRDefault="003F1927" w:rsidP="00DF0A46"/>
        </w:tc>
        <w:tc>
          <w:tcPr>
            <w:tcW w:w="1204" w:type="dxa"/>
            <w:tcBorders>
              <w:right w:val="single" w:sz="18" w:space="0" w:color="auto"/>
            </w:tcBorders>
          </w:tcPr>
          <w:p w14:paraId="291590C0" w14:textId="77777777" w:rsidR="003F1927" w:rsidRDefault="003F1927" w:rsidP="00DF0A46"/>
        </w:tc>
      </w:tr>
      <w:tr w:rsidR="003F1927" w14:paraId="046748A6" w14:textId="77777777" w:rsidTr="00745965">
        <w:trPr>
          <w:cantSplit/>
          <w:trHeight w:val="450"/>
        </w:trPr>
        <w:tc>
          <w:tcPr>
            <w:tcW w:w="1890" w:type="dxa"/>
            <w:tcBorders>
              <w:left w:val="single" w:sz="18" w:space="0" w:color="auto"/>
            </w:tcBorders>
          </w:tcPr>
          <w:p w14:paraId="40854EC8" w14:textId="77777777" w:rsidR="003F1927" w:rsidRDefault="003F1927" w:rsidP="00DF0A46"/>
        </w:tc>
        <w:tc>
          <w:tcPr>
            <w:tcW w:w="2070" w:type="dxa"/>
          </w:tcPr>
          <w:p w14:paraId="552C324F" w14:textId="77777777" w:rsidR="003F1927" w:rsidRDefault="003F1927" w:rsidP="00DF0A46"/>
        </w:tc>
        <w:tc>
          <w:tcPr>
            <w:tcW w:w="5816" w:type="dxa"/>
            <w:gridSpan w:val="2"/>
          </w:tcPr>
          <w:p w14:paraId="1B92F0DF" w14:textId="77777777" w:rsidR="003F1927" w:rsidRDefault="003F1927" w:rsidP="00DF0A46"/>
        </w:tc>
        <w:tc>
          <w:tcPr>
            <w:tcW w:w="1204" w:type="dxa"/>
            <w:tcBorders>
              <w:right w:val="single" w:sz="18" w:space="0" w:color="auto"/>
            </w:tcBorders>
          </w:tcPr>
          <w:p w14:paraId="6F2F4B43" w14:textId="77777777" w:rsidR="003F1927" w:rsidRDefault="003F1927" w:rsidP="00DF0A46"/>
        </w:tc>
      </w:tr>
      <w:tr w:rsidR="003F1927" w14:paraId="344FB30D" w14:textId="77777777" w:rsidTr="00745965">
        <w:trPr>
          <w:cantSplit/>
          <w:trHeight w:val="450"/>
        </w:trPr>
        <w:tc>
          <w:tcPr>
            <w:tcW w:w="1890" w:type="dxa"/>
            <w:tcBorders>
              <w:left w:val="single" w:sz="18" w:space="0" w:color="auto"/>
              <w:bottom w:val="single" w:sz="18" w:space="0" w:color="auto"/>
            </w:tcBorders>
          </w:tcPr>
          <w:p w14:paraId="095AACCC" w14:textId="77777777" w:rsidR="003F1927" w:rsidRDefault="003F1927" w:rsidP="00DF0A46"/>
        </w:tc>
        <w:tc>
          <w:tcPr>
            <w:tcW w:w="2070" w:type="dxa"/>
            <w:tcBorders>
              <w:bottom w:val="single" w:sz="18" w:space="0" w:color="auto"/>
            </w:tcBorders>
          </w:tcPr>
          <w:p w14:paraId="76A3D331" w14:textId="77777777" w:rsidR="003F1927" w:rsidRDefault="003F1927" w:rsidP="00DF0A46"/>
        </w:tc>
        <w:tc>
          <w:tcPr>
            <w:tcW w:w="5816" w:type="dxa"/>
            <w:gridSpan w:val="2"/>
            <w:tcBorders>
              <w:bottom w:val="single" w:sz="18" w:space="0" w:color="auto"/>
            </w:tcBorders>
          </w:tcPr>
          <w:p w14:paraId="05E9EAC7" w14:textId="77777777" w:rsidR="003F1927" w:rsidRDefault="003F1927" w:rsidP="00DF0A46"/>
        </w:tc>
        <w:tc>
          <w:tcPr>
            <w:tcW w:w="1204" w:type="dxa"/>
            <w:tcBorders>
              <w:bottom w:val="single" w:sz="18" w:space="0" w:color="auto"/>
              <w:right w:val="single" w:sz="18" w:space="0" w:color="auto"/>
            </w:tcBorders>
          </w:tcPr>
          <w:p w14:paraId="79E07E06" w14:textId="77777777" w:rsidR="003F1927" w:rsidRDefault="003F1927" w:rsidP="00DF0A46"/>
        </w:tc>
      </w:tr>
    </w:tbl>
    <w:p w14:paraId="7094D1C3" w14:textId="73997D05" w:rsidR="003F1927" w:rsidRDefault="003F1927" w:rsidP="00745965">
      <w:pPr>
        <w:tabs>
          <w:tab w:val="left" w:pos="2835"/>
        </w:tabs>
        <w:spacing w:before="120"/>
        <w:ind w:left="-900"/>
        <w:rPr>
          <w:rFonts w:ascii="Arial" w:hAnsi="Arial"/>
          <w:noProof/>
          <w:sz w:val="24"/>
        </w:rPr>
      </w:pPr>
      <w:r>
        <w:rPr>
          <w:rFonts w:ascii="Arial" w:hAnsi="Arial"/>
          <w:noProof/>
          <w:sz w:val="24"/>
          <w:lang w:val="fr-CA"/>
        </w:rPr>
        <w:t xml:space="preserve">Signature : </w:t>
      </w:r>
      <w:r w:rsidR="00745965">
        <w:rPr>
          <w:rFonts w:ascii="Arial" w:hAnsi="Arial"/>
          <w:noProof/>
          <w:sz w:val="24"/>
          <w:lang w:val="fr-CA"/>
        </w:rPr>
        <w:tab/>
      </w:r>
      <w:r>
        <w:rPr>
          <w:rFonts w:ascii="Arial" w:hAnsi="Arial"/>
          <w:noProof/>
          <w:sz w:val="24"/>
          <w:lang w:val="fr-CA"/>
        </w:rPr>
        <w:t>Initiales :</w:t>
      </w:r>
    </w:p>
    <w:p w14:paraId="18401017" w14:textId="77777777" w:rsidR="003F1927" w:rsidRDefault="003F1927" w:rsidP="00DF0A46">
      <w:pPr>
        <w:ind w:left="-900"/>
        <w:rPr>
          <w:rFonts w:ascii="Arial" w:hAnsi="Arial"/>
          <w:noProof/>
          <w:sz w:val="24"/>
        </w:rPr>
      </w:pPr>
    </w:p>
    <w:p w14:paraId="6CB60BB5" w14:textId="77777777" w:rsidR="00DF0A46" w:rsidRDefault="003F1927" w:rsidP="00DF0A46">
      <w:pPr>
        <w:jc w:val="center"/>
        <w:rPr>
          <w:rFonts w:ascii="Arial" w:hAnsi="Arial"/>
          <w:noProof/>
          <w:sz w:val="24"/>
        </w:rPr>
      </w:pPr>
      <w:r>
        <w:rPr>
          <w:noProof/>
        </w:rPr>
        <mc:AlternateContent>
          <mc:Choice Requires="wps">
            <w:drawing>
              <wp:anchor distT="0" distB="0" distL="114300" distR="114300" simplePos="0" relativeHeight="251667456" behindDoc="0" locked="0" layoutInCell="0" allowOverlap="1" wp14:anchorId="31821651" wp14:editId="669EE77B">
                <wp:simplePos x="0" y="0"/>
                <wp:positionH relativeFrom="column">
                  <wp:posOffset>1691640</wp:posOffset>
                </wp:positionH>
                <wp:positionV relativeFrom="paragraph">
                  <wp:posOffset>36195</wp:posOffset>
                </wp:positionV>
                <wp:extent cx="914400" cy="0"/>
                <wp:effectExtent l="5715" t="7620" r="13335" b="1143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E5002E"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85pt" to="20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x9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" o:allowincell="f"/>
            </w:pict>
          </mc:Fallback>
        </mc:AlternateContent>
      </w:r>
      <w:r>
        <w:rPr>
          <w:noProof/>
        </w:rPr>
        <mc:AlternateContent>
          <mc:Choice Requires="wps">
            <w:drawing>
              <wp:anchor distT="0" distB="0" distL="114300" distR="114300" simplePos="0" relativeHeight="251666432" behindDoc="0" locked="0" layoutInCell="0" allowOverlap="1" wp14:anchorId="79235384" wp14:editId="5B47D621">
                <wp:simplePos x="0" y="0"/>
                <wp:positionH relativeFrom="column">
                  <wp:posOffset>-594360</wp:posOffset>
                </wp:positionH>
                <wp:positionV relativeFrom="paragraph">
                  <wp:posOffset>36195</wp:posOffset>
                </wp:positionV>
                <wp:extent cx="2103120" cy="0"/>
                <wp:effectExtent l="5715" t="7620" r="5715" b="1143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8360ED9"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85pt" to="118.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Ib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" o:allowincell="f"/>
            </w:pict>
          </mc:Fallback>
        </mc:AlternateContent>
      </w:r>
    </w:p>
    <w:p w14:paraId="1EEC184A" w14:textId="77777777" w:rsidR="003F1927" w:rsidRPr="00D958A9" w:rsidRDefault="003F1927" w:rsidP="00DF0A46">
      <w:pPr>
        <w:tabs>
          <w:tab w:val="left" w:pos="3150"/>
        </w:tabs>
        <w:jc w:val="center"/>
        <w:rPr>
          <w:rFonts w:ascii="Arial" w:hAnsi="Arial" w:cs="Arial"/>
          <w:b/>
          <w:sz w:val="28"/>
          <w:szCs w:val="28"/>
        </w:rPr>
      </w:pPr>
      <w:r>
        <w:rPr>
          <w:noProof/>
        </w:rPr>
        <mc:AlternateContent>
          <mc:Choice Requires="wps">
            <w:drawing>
              <wp:anchor distT="0" distB="0" distL="114300" distR="114300" simplePos="0" relativeHeight="251668480" behindDoc="0" locked="0" layoutInCell="0" allowOverlap="1" wp14:anchorId="6DEE8E78" wp14:editId="73DC93AB">
                <wp:simplePos x="0" y="0"/>
                <wp:positionH relativeFrom="column">
                  <wp:posOffset>-594360</wp:posOffset>
                </wp:positionH>
                <wp:positionV relativeFrom="paragraph">
                  <wp:posOffset>135255</wp:posOffset>
                </wp:positionV>
                <wp:extent cx="2103120" cy="0"/>
                <wp:effectExtent l="5715" t="11430" r="5715" b="762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3FC7C0B"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65pt" to="118.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9504" behindDoc="0" locked="0" layoutInCell="0" allowOverlap="1" wp14:anchorId="7019ED8C" wp14:editId="2DBAF963">
                <wp:simplePos x="0" y="0"/>
                <wp:positionH relativeFrom="column">
                  <wp:posOffset>1691640</wp:posOffset>
                </wp:positionH>
                <wp:positionV relativeFrom="paragraph">
                  <wp:posOffset>135255</wp:posOffset>
                </wp:positionV>
                <wp:extent cx="914400" cy="0"/>
                <wp:effectExtent l="5715" t="11430" r="13335" b="762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AADD33" id="Line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65pt" to="20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r0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" o:allowincell="f"/>
            </w:pict>
          </mc:Fallback>
        </mc:AlternateContent>
      </w:r>
    </w:p>
    <w:p w14:paraId="626C9A55" w14:textId="77777777" w:rsidR="003F1927" w:rsidRDefault="003F1927" w:rsidP="00DF0A46">
      <w:pPr>
        <w:rPr>
          <w:rFonts w:ascii="Arial" w:hAnsi="Arial" w:cs="Arial"/>
          <w:b/>
          <w:sz w:val="28"/>
          <w:szCs w:val="28"/>
        </w:rPr>
      </w:pPr>
      <w:r>
        <w:rPr>
          <w:rFonts w:ascii="Arial" w:hAnsi="Arial" w:cs="Arial"/>
          <w:b/>
          <w:bCs/>
          <w:sz w:val="28"/>
          <w:szCs w:val="28"/>
          <w:lang w:val="fr-CA"/>
        </w:rPr>
        <w:br w:type="page"/>
      </w:r>
    </w:p>
    <w:p w14:paraId="7B69ABB5" w14:textId="77777777" w:rsidR="00871D40" w:rsidRPr="006C41E9" w:rsidRDefault="00871D40" w:rsidP="00DF0A46">
      <w:pPr>
        <w:pStyle w:val="Heading4"/>
        <w:keepNext w:val="0"/>
        <w:ind w:left="-1276"/>
        <w:rPr>
          <w:rFonts w:cs="Arial"/>
          <w:b w:val="0"/>
          <w:noProof/>
          <w:sz w:val="24"/>
        </w:rPr>
      </w:pPr>
      <w:r>
        <w:rPr>
          <w:rFonts w:cs="Arial"/>
          <w:bCs/>
          <w:szCs w:val="28"/>
          <w:lang w:val="fr-CA"/>
        </w:rPr>
        <w:lastRenderedPageBreak/>
        <w:t>DOCUMENTATION</w:t>
      </w:r>
    </w:p>
    <w:p w14:paraId="1FED301F" w14:textId="77777777" w:rsidR="00871D40" w:rsidRPr="00C70A81" w:rsidRDefault="00871D40" w:rsidP="00DF0A46">
      <w:pPr>
        <w:rPr>
          <w:rFonts w:ascii="Arial" w:hAnsi="Arial" w:cs="Arial"/>
          <w:sz w:val="16"/>
        </w:rPr>
      </w:pPr>
    </w:p>
    <w:tbl>
      <w:tblPr>
        <w:tblW w:w="1089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4678"/>
        <w:gridCol w:w="4191"/>
      </w:tblGrid>
      <w:tr w:rsidR="00871D40" w:rsidRPr="00C70A81" w14:paraId="102E4022" w14:textId="77777777" w:rsidTr="00BC023E">
        <w:trPr>
          <w:trHeight w:val="460"/>
        </w:trPr>
        <w:tc>
          <w:tcPr>
            <w:tcW w:w="6699" w:type="dxa"/>
            <w:gridSpan w:val="2"/>
            <w:tcBorders>
              <w:top w:val="single" w:sz="18" w:space="0" w:color="auto"/>
              <w:left w:val="single" w:sz="18" w:space="0" w:color="auto"/>
            </w:tcBorders>
          </w:tcPr>
          <w:p w14:paraId="695BE85B" w14:textId="5E73E8DA" w:rsidR="00871D40" w:rsidRPr="00FB3B63" w:rsidRDefault="00871D40" w:rsidP="00C70A81">
            <w:pPr>
              <w:pStyle w:val="Heading5"/>
              <w:keepNext w:val="0"/>
              <w:spacing w:before="120" w:after="120"/>
              <w:rPr>
                <w:b/>
                <w:sz w:val="22"/>
                <w:szCs w:val="22"/>
                <w:u w:val="none"/>
              </w:rPr>
            </w:pPr>
            <w:r w:rsidRPr="00FB3B63">
              <w:rPr>
                <w:rFonts w:cs="Arial"/>
                <w:b/>
                <w:bCs/>
                <w:sz w:val="22"/>
                <w:szCs w:val="22"/>
                <w:u w:val="none"/>
                <w:lang w:val="fr-CA"/>
              </w:rPr>
              <w:t xml:space="preserve">Nom : </w:t>
            </w:r>
            <w:r w:rsidR="00C70A81" w:rsidRPr="00FB3B63">
              <w:rPr>
                <w:rFonts w:cs="Arial"/>
                <w:sz w:val="22"/>
                <w:szCs w:val="22"/>
                <w:u w:val="none"/>
                <w:lang w:val="fr-CA"/>
              </w:rPr>
              <w:fldChar w:fldCharType="begin">
                <w:ffData>
                  <w:name w:val="Text121"/>
                  <w:enabled/>
                  <w:calcOnExit w:val="0"/>
                  <w:textInput/>
                </w:ffData>
              </w:fldChar>
            </w:r>
            <w:r w:rsidR="00C70A81" w:rsidRPr="00FB3B63">
              <w:rPr>
                <w:rFonts w:cs="Arial"/>
                <w:sz w:val="22"/>
                <w:szCs w:val="22"/>
                <w:u w:val="none"/>
                <w:lang w:val="fr-CA"/>
              </w:rPr>
              <w:instrText xml:space="preserve"> FORMTEXT </w:instrText>
            </w:r>
            <w:r w:rsidR="00C70A81" w:rsidRPr="00FB3B63">
              <w:rPr>
                <w:rFonts w:cs="Arial"/>
                <w:sz w:val="22"/>
                <w:szCs w:val="22"/>
                <w:u w:val="none"/>
                <w:lang w:val="fr-CA"/>
              </w:rPr>
            </w:r>
            <w:r w:rsidR="00C70A81" w:rsidRPr="00FB3B63">
              <w:rPr>
                <w:rFonts w:cs="Arial"/>
                <w:sz w:val="22"/>
                <w:szCs w:val="22"/>
                <w:u w:val="none"/>
                <w:lang w:val="fr-CA"/>
              </w:rPr>
              <w:fldChar w:fldCharType="separate"/>
            </w:r>
            <w:r w:rsidR="00C70A81" w:rsidRPr="00FB3B63">
              <w:rPr>
                <w:rFonts w:cs="Arial"/>
                <w:sz w:val="22"/>
                <w:szCs w:val="22"/>
                <w:u w:val="none"/>
                <w:lang w:val="fr-CA"/>
              </w:rPr>
              <w:t>     </w:t>
            </w:r>
            <w:r w:rsidR="00C70A81" w:rsidRPr="00FB3B63">
              <w:rPr>
                <w:rFonts w:cs="Arial"/>
                <w:sz w:val="22"/>
                <w:szCs w:val="22"/>
                <w:u w:val="none"/>
                <w:lang w:val="fr-CA"/>
              </w:rPr>
              <w:fldChar w:fldCharType="end"/>
            </w:r>
          </w:p>
        </w:tc>
        <w:tc>
          <w:tcPr>
            <w:tcW w:w="4191" w:type="dxa"/>
            <w:tcBorders>
              <w:top w:val="single" w:sz="18" w:space="0" w:color="auto"/>
              <w:right w:val="single" w:sz="18" w:space="0" w:color="auto"/>
            </w:tcBorders>
          </w:tcPr>
          <w:p w14:paraId="05EDD5C3" w14:textId="136D181A" w:rsidR="00871D40" w:rsidRPr="00FB3B63" w:rsidRDefault="00871D40" w:rsidP="00C70A81">
            <w:pPr>
              <w:pStyle w:val="Heading5"/>
              <w:keepNext w:val="0"/>
              <w:spacing w:before="120" w:after="120"/>
              <w:rPr>
                <w:bCs/>
                <w:sz w:val="22"/>
                <w:szCs w:val="22"/>
                <w:u w:val="none"/>
              </w:rPr>
            </w:pPr>
            <w:r w:rsidRPr="00FB3B63">
              <w:rPr>
                <w:b/>
                <w:bCs/>
                <w:sz w:val="22"/>
                <w:szCs w:val="22"/>
                <w:u w:val="none"/>
                <w:lang w:val="fr-CA"/>
              </w:rPr>
              <w:t>Date de naissance :</w:t>
            </w:r>
            <w:r w:rsidRPr="00FB3B63">
              <w:rPr>
                <w:sz w:val="22"/>
                <w:szCs w:val="22"/>
                <w:u w:val="none"/>
                <w:lang w:val="fr-CA"/>
              </w:rPr>
              <w:t xml:space="preserve"> </w:t>
            </w:r>
            <w:r w:rsidR="00C70A81" w:rsidRPr="00FB3B63">
              <w:rPr>
                <w:rFonts w:cs="Arial"/>
                <w:sz w:val="22"/>
                <w:szCs w:val="22"/>
                <w:u w:val="none"/>
                <w:lang w:val="fr-CA"/>
              </w:rPr>
              <w:fldChar w:fldCharType="begin">
                <w:ffData>
                  <w:name w:val="Text121"/>
                  <w:enabled/>
                  <w:calcOnExit w:val="0"/>
                  <w:textInput/>
                </w:ffData>
              </w:fldChar>
            </w:r>
            <w:r w:rsidR="00C70A81" w:rsidRPr="00FB3B63">
              <w:rPr>
                <w:rFonts w:cs="Arial"/>
                <w:sz w:val="22"/>
                <w:szCs w:val="22"/>
                <w:u w:val="none"/>
                <w:lang w:val="fr-CA"/>
              </w:rPr>
              <w:instrText xml:space="preserve"> FORMTEXT </w:instrText>
            </w:r>
            <w:r w:rsidR="00C70A81" w:rsidRPr="00FB3B63">
              <w:rPr>
                <w:rFonts w:cs="Arial"/>
                <w:sz w:val="22"/>
                <w:szCs w:val="22"/>
                <w:u w:val="none"/>
                <w:lang w:val="fr-CA"/>
              </w:rPr>
            </w:r>
            <w:r w:rsidR="00C70A81" w:rsidRPr="00FB3B63">
              <w:rPr>
                <w:rFonts w:cs="Arial"/>
                <w:sz w:val="22"/>
                <w:szCs w:val="22"/>
                <w:u w:val="none"/>
                <w:lang w:val="fr-CA"/>
              </w:rPr>
              <w:fldChar w:fldCharType="separate"/>
            </w:r>
            <w:r w:rsidR="00C70A81" w:rsidRPr="00FB3B63">
              <w:rPr>
                <w:rFonts w:cs="Arial"/>
                <w:sz w:val="22"/>
                <w:szCs w:val="22"/>
                <w:u w:val="none"/>
                <w:lang w:val="fr-CA"/>
              </w:rPr>
              <w:t>     </w:t>
            </w:r>
            <w:r w:rsidR="00C70A81" w:rsidRPr="00FB3B63">
              <w:rPr>
                <w:rFonts w:cs="Arial"/>
                <w:sz w:val="22"/>
                <w:szCs w:val="22"/>
                <w:u w:val="none"/>
                <w:lang w:val="fr-CA"/>
              </w:rPr>
              <w:fldChar w:fldCharType="end"/>
            </w:r>
          </w:p>
        </w:tc>
      </w:tr>
      <w:tr w:rsidR="00871D40" w14:paraId="14C7E280" w14:textId="77777777" w:rsidTr="00BC023E">
        <w:tc>
          <w:tcPr>
            <w:tcW w:w="2021" w:type="dxa"/>
            <w:tcBorders>
              <w:top w:val="single" w:sz="18" w:space="0" w:color="auto"/>
              <w:left w:val="single" w:sz="18" w:space="0" w:color="auto"/>
            </w:tcBorders>
          </w:tcPr>
          <w:p w14:paraId="595F04DC" w14:textId="77777777" w:rsidR="00871D40" w:rsidRPr="00FB3B63" w:rsidRDefault="00871D40" w:rsidP="00DF0A46">
            <w:pPr>
              <w:spacing w:before="60" w:after="60"/>
              <w:rPr>
                <w:rFonts w:ascii="Arial" w:hAnsi="Arial" w:cs="Arial"/>
                <w:b/>
                <w:sz w:val="22"/>
                <w:szCs w:val="22"/>
              </w:rPr>
            </w:pPr>
            <w:r w:rsidRPr="00FB3B63">
              <w:rPr>
                <w:rFonts w:ascii="Arial" w:hAnsi="Arial" w:cs="Arial"/>
                <w:b/>
                <w:bCs/>
                <w:sz w:val="22"/>
                <w:szCs w:val="22"/>
                <w:lang w:val="fr-CA"/>
              </w:rPr>
              <w:t>Date</w:t>
            </w:r>
          </w:p>
        </w:tc>
        <w:tc>
          <w:tcPr>
            <w:tcW w:w="8869" w:type="dxa"/>
            <w:gridSpan w:val="2"/>
            <w:tcBorders>
              <w:top w:val="single" w:sz="18" w:space="0" w:color="auto"/>
              <w:right w:val="single" w:sz="18" w:space="0" w:color="auto"/>
            </w:tcBorders>
          </w:tcPr>
          <w:p w14:paraId="2D4A41B7" w14:textId="77777777" w:rsidR="00871D40" w:rsidRPr="00FB3B63" w:rsidRDefault="00871D40" w:rsidP="00DF0A46">
            <w:pPr>
              <w:spacing w:before="60" w:after="60"/>
              <w:rPr>
                <w:rFonts w:ascii="Arial" w:hAnsi="Arial" w:cs="Arial"/>
                <w:b/>
                <w:sz w:val="22"/>
                <w:szCs w:val="22"/>
              </w:rPr>
            </w:pPr>
            <w:r w:rsidRPr="00FB3B63">
              <w:rPr>
                <w:rFonts w:ascii="Arial" w:hAnsi="Arial" w:cs="Arial"/>
                <w:b/>
                <w:bCs/>
                <w:sz w:val="22"/>
                <w:szCs w:val="22"/>
                <w:lang w:val="fr-CA"/>
              </w:rPr>
              <w:t>Documentation et signature</w:t>
            </w:r>
          </w:p>
        </w:tc>
      </w:tr>
      <w:tr w:rsidR="00871D40" w14:paraId="77FB49F8" w14:textId="77777777" w:rsidTr="00AF6667">
        <w:trPr>
          <w:trHeight w:val="388"/>
        </w:trPr>
        <w:tc>
          <w:tcPr>
            <w:tcW w:w="2021" w:type="dxa"/>
            <w:tcBorders>
              <w:left w:val="single" w:sz="18" w:space="0" w:color="auto"/>
            </w:tcBorders>
          </w:tcPr>
          <w:p w14:paraId="5348F3E2" w14:textId="77777777" w:rsidR="00871D40" w:rsidRPr="00DD27D1" w:rsidRDefault="00871D40" w:rsidP="00DF0A46">
            <w:pPr>
              <w:jc w:val="center"/>
              <w:rPr>
                <w:b/>
                <w:sz w:val="22"/>
                <w:szCs w:val="22"/>
              </w:rPr>
            </w:pPr>
          </w:p>
        </w:tc>
        <w:tc>
          <w:tcPr>
            <w:tcW w:w="8869" w:type="dxa"/>
            <w:gridSpan w:val="2"/>
            <w:tcBorders>
              <w:right w:val="single" w:sz="18" w:space="0" w:color="auto"/>
            </w:tcBorders>
          </w:tcPr>
          <w:p w14:paraId="30C10576" w14:textId="77777777" w:rsidR="00871D40" w:rsidRPr="00DD27D1" w:rsidRDefault="00871D40" w:rsidP="00DF0A46">
            <w:pPr>
              <w:jc w:val="center"/>
              <w:rPr>
                <w:b/>
                <w:sz w:val="22"/>
                <w:szCs w:val="22"/>
              </w:rPr>
            </w:pPr>
          </w:p>
        </w:tc>
      </w:tr>
      <w:tr w:rsidR="00871D40" w14:paraId="43C099A1" w14:textId="77777777" w:rsidTr="00AF6667">
        <w:trPr>
          <w:trHeight w:val="433"/>
        </w:trPr>
        <w:tc>
          <w:tcPr>
            <w:tcW w:w="2021" w:type="dxa"/>
            <w:tcBorders>
              <w:left w:val="single" w:sz="18" w:space="0" w:color="auto"/>
            </w:tcBorders>
          </w:tcPr>
          <w:p w14:paraId="7E51A195" w14:textId="77777777" w:rsidR="00871D40" w:rsidRPr="00DD27D1" w:rsidRDefault="00871D40" w:rsidP="00DF0A46">
            <w:pPr>
              <w:jc w:val="center"/>
              <w:rPr>
                <w:b/>
                <w:sz w:val="22"/>
                <w:szCs w:val="22"/>
              </w:rPr>
            </w:pPr>
          </w:p>
        </w:tc>
        <w:tc>
          <w:tcPr>
            <w:tcW w:w="8869" w:type="dxa"/>
            <w:gridSpan w:val="2"/>
            <w:tcBorders>
              <w:right w:val="single" w:sz="18" w:space="0" w:color="auto"/>
            </w:tcBorders>
          </w:tcPr>
          <w:p w14:paraId="1CB0BFF3" w14:textId="77777777" w:rsidR="00871D40" w:rsidRPr="00DD27D1" w:rsidRDefault="00871D40" w:rsidP="00DF0A46">
            <w:pPr>
              <w:jc w:val="center"/>
              <w:rPr>
                <w:b/>
                <w:sz w:val="22"/>
                <w:szCs w:val="22"/>
              </w:rPr>
            </w:pPr>
          </w:p>
        </w:tc>
      </w:tr>
      <w:tr w:rsidR="00871D40" w14:paraId="7F918AAF" w14:textId="77777777" w:rsidTr="00BC023E">
        <w:tc>
          <w:tcPr>
            <w:tcW w:w="2021" w:type="dxa"/>
            <w:tcBorders>
              <w:left w:val="single" w:sz="18" w:space="0" w:color="auto"/>
            </w:tcBorders>
          </w:tcPr>
          <w:p w14:paraId="4ED292D9" w14:textId="77777777" w:rsidR="00871D40" w:rsidRDefault="00871D40" w:rsidP="00DF0A46">
            <w:pPr>
              <w:jc w:val="center"/>
              <w:rPr>
                <w:b/>
              </w:rPr>
            </w:pPr>
          </w:p>
        </w:tc>
        <w:tc>
          <w:tcPr>
            <w:tcW w:w="8869" w:type="dxa"/>
            <w:gridSpan w:val="2"/>
            <w:tcBorders>
              <w:right w:val="single" w:sz="18" w:space="0" w:color="auto"/>
            </w:tcBorders>
          </w:tcPr>
          <w:p w14:paraId="7F58751B" w14:textId="77777777" w:rsidR="00871D40" w:rsidRDefault="00871D40" w:rsidP="00DF0A46">
            <w:pPr>
              <w:jc w:val="center"/>
              <w:rPr>
                <w:b/>
                <w:sz w:val="32"/>
              </w:rPr>
            </w:pPr>
          </w:p>
        </w:tc>
      </w:tr>
      <w:tr w:rsidR="00871D40" w14:paraId="016D7E3F" w14:textId="77777777" w:rsidTr="00BC023E">
        <w:tc>
          <w:tcPr>
            <w:tcW w:w="2021" w:type="dxa"/>
            <w:tcBorders>
              <w:left w:val="single" w:sz="18" w:space="0" w:color="auto"/>
            </w:tcBorders>
          </w:tcPr>
          <w:p w14:paraId="0D8261C6" w14:textId="77777777" w:rsidR="00871D40" w:rsidRDefault="00871D40" w:rsidP="00DF0A46">
            <w:pPr>
              <w:jc w:val="center"/>
              <w:rPr>
                <w:b/>
              </w:rPr>
            </w:pPr>
          </w:p>
        </w:tc>
        <w:tc>
          <w:tcPr>
            <w:tcW w:w="8869" w:type="dxa"/>
            <w:gridSpan w:val="2"/>
            <w:tcBorders>
              <w:right w:val="single" w:sz="18" w:space="0" w:color="auto"/>
            </w:tcBorders>
          </w:tcPr>
          <w:p w14:paraId="5DEDA8B1" w14:textId="77777777" w:rsidR="00871D40" w:rsidRDefault="00871D40" w:rsidP="00DF0A46">
            <w:pPr>
              <w:jc w:val="center"/>
              <w:rPr>
                <w:b/>
                <w:sz w:val="32"/>
              </w:rPr>
            </w:pPr>
          </w:p>
        </w:tc>
      </w:tr>
      <w:tr w:rsidR="00871D40" w14:paraId="2948DB96" w14:textId="77777777" w:rsidTr="00BC023E">
        <w:tc>
          <w:tcPr>
            <w:tcW w:w="2021" w:type="dxa"/>
            <w:tcBorders>
              <w:left w:val="single" w:sz="18" w:space="0" w:color="auto"/>
            </w:tcBorders>
          </w:tcPr>
          <w:p w14:paraId="6090F899" w14:textId="77777777" w:rsidR="00871D40" w:rsidRDefault="00871D40" w:rsidP="00DF0A46">
            <w:pPr>
              <w:jc w:val="center"/>
              <w:rPr>
                <w:b/>
              </w:rPr>
            </w:pPr>
          </w:p>
        </w:tc>
        <w:tc>
          <w:tcPr>
            <w:tcW w:w="8869" w:type="dxa"/>
            <w:gridSpan w:val="2"/>
            <w:tcBorders>
              <w:right w:val="single" w:sz="18" w:space="0" w:color="auto"/>
            </w:tcBorders>
          </w:tcPr>
          <w:p w14:paraId="349DEAE3" w14:textId="77777777" w:rsidR="00871D40" w:rsidRDefault="00871D40" w:rsidP="00DF0A46">
            <w:pPr>
              <w:jc w:val="center"/>
              <w:rPr>
                <w:b/>
                <w:sz w:val="32"/>
              </w:rPr>
            </w:pPr>
          </w:p>
        </w:tc>
      </w:tr>
      <w:tr w:rsidR="00871D40" w14:paraId="4C58D080" w14:textId="77777777" w:rsidTr="00BC023E">
        <w:tc>
          <w:tcPr>
            <w:tcW w:w="2021" w:type="dxa"/>
            <w:tcBorders>
              <w:left w:val="single" w:sz="18" w:space="0" w:color="auto"/>
            </w:tcBorders>
          </w:tcPr>
          <w:p w14:paraId="6B1CCA27" w14:textId="77777777" w:rsidR="00871D40" w:rsidRDefault="00871D40" w:rsidP="00DF0A46">
            <w:pPr>
              <w:jc w:val="center"/>
              <w:rPr>
                <w:b/>
              </w:rPr>
            </w:pPr>
          </w:p>
        </w:tc>
        <w:tc>
          <w:tcPr>
            <w:tcW w:w="8869" w:type="dxa"/>
            <w:gridSpan w:val="2"/>
            <w:tcBorders>
              <w:right w:val="single" w:sz="18" w:space="0" w:color="auto"/>
            </w:tcBorders>
          </w:tcPr>
          <w:p w14:paraId="4A843101" w14:textId="77777777" w:rsidR="00871D40" w:rsidRDefault="00871D40" w:rsidP="00DF0A46">
            <w:pPr>
              <w:jc w:val="center"/>
              <w:rPr>
                <w:b/>
                <w:sz w:val="32"/>
              </w:rPr>
            </w:pPr>
          </w:p>
        </w:tc>
      </w:tr>
      <w:tr w:rsidR="00871D40" w14:paraId="5733A689" w14:textId="77777777" w:rsidTr="00BC023E">
        <w:tc>
          <w:tcPr>
            <w:tcW w:w="2021" w:type="dxa"/>
            <w:tcBorders>
              <w:left w:val="single" w:sz="18" w:space="0" w:color="auto"/>
            </w:tcBorders>
          </w:tcPr>
          <w:p w14:paraId="06438FE0" w14:textId="77777777" w:rsidR="00871D40" w:rsidRDefault="00871D40" w:rsidP="00DF0A46">
            <w:pPr>
              <w:jc w:val="center"/>
              <w:rPr>
                <w:b/>
              </w:rPr>
            </w:pPr>
          </w:p>
        </w:tc>
        <w:tc>
          <w:tcPr>
            <w:tcW w:w="8869" w:type="dxa"/>
            <w:gridSpan w:val="2"/>
            <w:tcBorders>
              <w:right w:val="single" w:sz="18" w:space="0" w:color="auto"/>
            </w:tcBorders>
          </w:tcPr>
          <w:p w14:paraId="68F341E4" w14:textId="77777777" w:rsidR="00871D40" w:rsidRDefault="00871D40" w:rsidP="00DF0A46">
            <w:pPr>
              <w:jc w:val="center"/>
              <w:rPr>
                <w:b/>
                <w:sz w:val="32"/>
              </w:rPr>
            </w:pPr>
          </w:p>
        </w:tc>
      </w:tr>
      <w:tr w:rsidR="00871D40" w14:paraId="7ACE5944" w14:textId="77777777" w:rsidTr="00BC023E">
        <w:tc>
          <w:tcPr>
            <w:tcW w:w="2021" w:type="dxa"/>
            <w:tcBorders>
              <w:left w:val="single" w:sz="18" w:space="0" w:color="auto"/>
            </w:tcBorders>
          </w:tcPr>
          <w:p w14:paraId="7388C662" w14:textId="77777777" w:rsidR="00871D40" w:rsidRDefault="00871D40" w:rsidP="00DF0A46">
            <w:pPr>
              <w:jc w:val="center"/>
              <w:rPr>
                <w:b/>
              </w:rPr>
            </w:pPr>
          </w:p>
        </w:tc>
        <w:tc>
          <w:tcPr>
            <w:tcW w:w="8869" w:type="dxa"/>
            <w:gridSpan w:val="2"/>
            <w:tcBorders>
              <w:right w:val="single" w:sz="18" w:space="0" w:color="auto"/>
            </w:tcBorders>
          </w:tcPr>
          <w:p w14:paraId="612F9E07" w14:textId="77777777" w:rsidR="00871D40" w:rsidRDefault="00871D40" w:rsidP="00DF0A46">
            <w:pPr>
              <w:jc w:val="center"/>
              <w:rPr>
                <w:b/>
                <w:sz w:val="32"/>
              </w:rPr>
            </w:pPr>
          </w:p>
        </w:tc>
      </w:tr>
      <w:tr w:rsidR="00871D40" w14:paraId="2BF2EC22" w14:textId="77777777" w:rsidTr="00BC023E">
        <w:tc>
          <w:tcPr>
            <w:tcW w:w="2021" w:type="dxa"/>
            <w:tcBorders>
              <w:left w:val="single" w:sz="18" w:space="0" w:color="auto"/>
            </w:tcBorders>
          </w:tcPr>
          <w:p w14:paraId="59438707" w14:textId="77777777" w:rsidR="00871D40" w:rsidRDefault="00871D40" w:rsidP="00DF0A46">
            <w:pPr>
              <w:jc w:val="center"/>
              <w:rPr>
                <w:b/>
              </w:rPr>
            </w:pPr>
          </w:p>
        </w:tc>
        <w:tc>
          <w:tcPr>
            <w:tcW w:w="8869" w:type="dxa"/>
            <w:gridSpan w:val="2"/>
            <w:tcBorders>
              <w:right w:val="single" w:sz="18" w:space="0" w:color="auto"/>
            </w:tcBorders>
          </w:tcPr>
          <w:p w14:paraId="0EA0052B" w14:textId="77777777" w:rsidR="00871D40" w:rsidRDefault="00871D40" w:rsidP="00DF0A46">
            <w:pPr>
              <w:jc w:val="center"/>
              <w:rPr>
                <w:b/>
                <w:sz w:val="32"/>
              </w:rPr>
            </w:pPr>
          </w:p>
        </w:tc>
      </w:tr>
      <w:tr w:rsidR="00871D40" w14:paraId="4E24E71F" w14:textId="77777777" w:rsidTr="00BC023E">
        <w:tc>
          <w:tcPr>
            <w:tcW w:w="2021" w:type="dxa"/>
            <w:tcBorders>
              <w:left w:val="single" w:sz="18" w:space="0" w:color="auto"/>
            </w:tcBorders>
          </w:tcPr>
          <w:p w14:paraId="21599FF5" w14:textId="77777777" w:rsidR="00871D40" w:rsidRDefault="00871D40" w:rsidP="00DF0A46">
            <w:pPr>
              <w:jc w:val="center"/>
              <w:rPr>
                <w:b/>
              </w:rPr>
            </w:pPr>
          </w:p>
        </w:tc>
        <w:tc>
          <w:tcPr>
            <w:tcW w:w="8869" w:type="dxa"/>
            <w:gridSpan w:val="2"/>
            <w:tcBorders>
              <w:right w:val="single" w:sz="18" w:space="0" w:color="auto"/>
            </w:tcBorders>
          </w:tcPr>
          <w:p w14:paraId="065A380C" w14:textId="77777777" w:rsidR="00871D40" w:rsidRDefault="00871D40" w:rsidP="00DF0A46">
            <w:pPr>
              <w:jc w:val="center"/>
              <w:rPr>
                <w:b/>
                <w:sz w:val="32"/>
              </w:rPr>
            </w:pPr>
          </w:p>
        </w:tc>
      </w:tr>
      <w:tr w:rsidR="00871D40" w14:paraId="33B68C38" w14:textId="77777777" w:rsidTr="00BC023E">
        <w:tc>
          <w:tcPr>
            <w:tcW w:w="2021" w:type="dxa"/>
            <w:tcBorders>
              <w:left w:val="single" w:sz="18" w:space="0" w:color="auto"/>
            </w:tcBorders>
          </w:tcPr>
          <w:p w14:paraId="78C36407" w14:textId="77777777" w:rsidR="00871D40" w:rsidRDefault="00871D40" w:rsidP="00DF0A46">
            <w:pPr>
              <w:jc w:val="center"/>
              <w:rPr>
                <w:b/>
              </w:rPr>
            </w:pPr>
          </w:p>
        </w:tc>
        <w:tc>
          <w:tcPr>
            <w:tcW w:w="8869" w:type="dxa"/>
            <w:gridSpan w:val="2"/>
            <w:tcBorders>
              <w:right w:val="single" w:sz="18" w:space="0" w:color="auto"/>
            </w:tcBorders>
          </w:tcPr>
          <w:p w14:paraId="7AE16397" w14:textId="77777777" w:rsidR="00871D40" w:rsidRDefault="00871D40" w:rsidP="00DF0A46">
            <w:pPr>
              <w:jc w:val="center"/>
              <w:rPr>
                <w:b/>
                <w:sz w:val="32"/>
              </w:rPr>
            </w:pPr>
          </w:p>
        </w:tc>
      </w:tr>
      <w:tr w:rsidR="00871D40" w14:paraId="6D13D5BF" w14:textId="77777777" w:rsidTr="00BC023E">
        <w:tc>
          <w:tcPr>
            <w:tcW w:w="2021" w:type="dxa"/>
            <w:tcBorders>
              <w:left w:val="single" w:sz="18" w:space="0" w:color="auto"/>
            </w:tcBorders>
          </w:tcPr>
          <w:p w14:paraId="7D2E1DA0" w14:textId="77777777" w:rsidR="00871D40" w:rsidRDefault="00871D40" w:rsidP="00DF0A46">
            <w:pPr>
              <w:jc w:val="center"/>
              <w:rPr>
                <w:b/>
              </w:rPr>
            </w:pPr>
          </w:p>
        </w:tc>
        <w:tc>
          <w:tcPr>
            <w:tcW w:w="8869" w:type="dxa"/>
            <w:gridSpan w:val="2"/>
            <w:tcBorders>
              <w:right w:val="single" w:sz="18" w:space="0" w:color="auto"/>
            </w:tcBorders>
          </w:tcPr>
          <w:p w14:paraId="6D3388CB" w14:textId="77777777" w:rsidR="00871D40" w:rsidRDefault="00871D40" w:rsidP="00DF0A46">
            <w:pPr>
              <w:jc w:val="center"/>
              <w:rPr>
                <w:b/>
                <w:sz w:val="32"/>
              </w:rPr>
            </w:pPr>
          </w:p>
        </w:tc>
      </w:tr>
      <w:tr w:rsidR="00871D40" w14:paraId="47E005F9" w14:textId="77777777" w:rsidTr="00BC023E">
        <w:tc>
          <w:tcPr>
            <w:tcW w:w="2021" w:type="dxa"/>
            <w:tcBorders>
              <w:left w:val="single" w:sz="18" w:space="0" w:color="auto"/>
            </w:tcBorders>
          </w:tcPr>
          <w:p w14:paraId="2CFBDFEC" w14:textId="77777777" w:rsidR="00871D40" w:rsidRDefault="00871D40" w:rsidP="00DF0A46">
            <w:pPr>
              <w:jc w:val="center"/>
              <w:rPr>
                <w:b/>
              </w:rPr>
            </w:pPr>
          </w:p>
        </w:tc>
        <w:tc>
          <w:tcPr>
            <w:tcW w:w="8869" w:type="dxa"/>
            <w:gridSpan w:val="2"/>
            <w:tcBorders>
              <w:right w:val="single" w:sz="18" w:space="0" w:color="auto"/>
            </w:tcBorders>
          </w:tcPr>
          <w:p w14:paraId="55CA2AFD" w14:textId="77777777" w:rsidR="00871D40" w:rsidRDefault="00871D40" w:rsidP="00DF0A46">
            <w:pPr>
              <w:jc w:val="center"/>
              <w:rPr>
                <w:b/>
                <w:sz w:val="32"/>
              </w:rPr>
            </w:pPr>
          </w:p>
        </w:tc>
      </w:tr>
      <w:tr w:rsidR="00871D40" w14:paraId="093048F6" w14:textId="77777777" w:rsidTr="00BC023E">
        <w:tc>
          <w:tcPr>
            <w:tcW w:w="2021" w:type="dxa"/>
            <w:tcBorders>
              <w:left w:val="single" w:sz="18" w:space="0" w:color="auto"/>
            </w:tcBorders>
          </w:tcPr>
          <w:p w14:paraId="78520808" w14:textId="77777777" w:rsidR="00871D40" w:rsidRDefault="00871D40" w:rsidP="00DF0A46">
            <w:pPr>
              <w:jc w:val="center"/>
              <w:rPr>
                <w:b/>
              </w:rPr>
            </w:pPr>
          </w:p>
        </w:tc>
        <w:tc>
          <w:tcPr>
            <w:tcW w:w="8869" w:type="dxa"/>
            <w:gridSpan w:val="2"/>
            <w:tcBorders>
              <w:right w:val="single" w:sz="18" w:space="0" w:color="auto"/>
            </w:tcBorders>
          </w:tcPr>
          <w:p w14:paraId="7E0B0E4B" w14:textId="77777777" w:rsidR="00871D40" w:rsidRDefault="00871D40" w:rsidP="00DF0A46">
            <w:pPr>
              <w:jc w:val="center"/>
              <w:rPr>
                <w:b/>
                <w:sz w:val="32"/>
              </w:rPr>
            </w:pPr>
          </w:p>
        </w:tc>
      </w:tr>
      <w:tr w:rsidR="00871D40" w14:paraId="11A4425A" w14:textId="77777777" w:rsidTr="00BC023E">
        <w:tc>
          <w:tcPr>
            <w:tcW w:w="2021" w:type="dxa"/>
            <w:tcBorders>
              <w:left w:val="single" w:sz="18" w:space="0" w:color="auto"/>
            </w:tcBorders>
          </w:tcPr>
          <w:p w14:paraId="1C6BC6A2" w14:textId="77777777" w:rsidR="00871D40" w:rsidRDefault="00871D40" w:rsidP="00DF0A46">
            <w:pPr>
              <w:jc w:val="center"/>
              <w:rPr>
                <w:b/>
              </w:rPr>
            </w:pPr>
          </w:p>
        </w:tc>
        <w:tc>
          <w:tcPr>
            <w:tcW w:w="8869" w:type="dxa"/>
            <w:gridSpan w:val="2"/>
            <w:tcBorders>
              <w:right w:val="single" w:sz="18" w:space="0" w:color="auto"/>
            </w:tcBorders>
          </w:tcPr>
          <w:p w14:paraId="6DAFF058" w14:textId="77777777" w:rsidR="00871D40" w:rsidRDefault="00871D40" w:rsidP="00DF0A46">
            <w:pPr>
              <w:jc w:val="center"/>
              <w:rPr>
                <w:b/>
                <w:sz w:val="32"/>
              </w:rPr>
            </w:pPr>
          </w:p>
        </w:tc>
      </w:tr>
      <w:tr w:rsidR="00871D40" w14:paraId="3B6B35A6" w14:textId="77777777" w:rsidTr="00BC023E">
        <w:tc>
          <w:tcPr>
            <w:tcW w:w="2021" w:type="dxa"/>
            <w:tcBorders>
              <w:left w:val="single" w:sz="18" w:space="0" w:color="auto"/>
            </w:tcBorders>
          </w:tcPr>
          <w:p w14:paraId="65923D33" w14:textId="77777777" w:rsidR="00871D40" w:rsidRDefault="00871D40" w:rsidP="00DF0A46">
            <w:pPr>
              <w:jc w:val="center"/>
              <w:rPr>
                <w:b/>
              </w:rPr>
            </w:pPr>
          </w:p>
        </w:tc>
        <w:tc>
          <w:tcPr>
            <w:tcW w:w="8869" w:type="dxa"/>
            <w:gridSpan w:val="2"/>
            <w:tcBorders>
              <w:right w:val="single" w:sz="18" w:space="0" w:color="auto"/>
            </w:tcBorders>
          </w:tcPr>
          <w:p w14:paraId="3642CACF" w14:textId="77777777" w:rsidR="00871D40" w:rsidRDefault="00871D40" w:rsidP="00DF0A46">
            <w:pPr>
              <w:jc w:val="center"/>
              <w:rPr>
                <w:b/>
                <w:sz w:val="32"/>
              </w:rPr>
            </w:pPr>
          </w:p>
        </w:tc>
      </w:tr>
      <w:tr w:rsidR="00871D40" w14:paraId="6803B1F9" w14:textId="77777777" w:rsidTr="00BC023E">
        <w:tc>
          <w:tcPr>
            <w:tcW w:w="2021" w:type="dxa"/>
            <w:tcBorders>
              <w:left w:val="single" w:sz="18" w:space="0" w:color="auto"/>
            </w:tcBorders>
          </w:tcPr>
          <w:p w14:paraId="1AF601F7" w14:textId="77777777" w:rsidR="00871D40" w:rsidRDefault="00871D40" w:rsidP="00DF0A46">
            <w:pPr>
              <w:jc w:val="center"/>
              <w:rPr>
                <w:b/>
              </w:rPr>
            </w:pPr>
          </w:p>
        </w:tc>
        <w:tc>
          <w:tcPr>
            <w:tcW w:w="8869" w:type="dxa"/>
            <w:gridSpan w:val="2"/>
            <w:tcBorders>
              <w:right w:val="single" w:sz="18" w:space="0" w:color="auto"/>
            </w:tcBorders>
          </w:tcPr>
          <w:p w14:paraId="6AB62058" w14:textId="77777777" w:rsidR="00871D40" w:rsidRDefault="00871D40" w:rsidP="00DF0A46">
            <w:pPr>
              <w:jc w:val="center"/>
              <w:rPr>
                <w:b/>
                <w:sz w:val="32"/>
              </w:rPr>
            </w:pPr>
          </w:p>
        </w:tc>
      </w:tr>
      <w:tr w:rsidR="00871D40" w14:paraId="4C046AE5" w14:textId="77777777" w:rsidTr="00BC023E">
        <w:tc>
          <w:tcPr>
            <w:tcW w:w="2021" w:type="dxa"/>
            <w:tcBorders>
              <w:left w:val="single" w:sz="18" w:space="0" w:color="auto"/>
            </w:tcBorders>
          </w:tcPr>
          <w:p w14:paraId="70CF8DC6" w14:textId="77777777" w:rsidR="00871D40" w:rsidRDefault="00871D40" w:rsidP="00DF0A46">
            <w:pPr>
              <w:jc w:val="center"/>
              <w:rPr>
                <w:b/>
              </w:rPr>
            </w:pPr>
          </w:p>
        </w:tc>
        <w:tc>
          <w:tcPr>
            <w:tcW w:w="8869" w:type="dxa"/>
            <w:gridSpan w:val="2"/>
            <w:tcBorders>
              <w:right w:val="single" w:sz="18" w:space="0" w:color="auto"/>
            </w:tcBorders>
          </w:tcPr>
          <w:p w14:paraId="657EC97B" w14:textId="77777777" w:rsidR="00871D40" w:rsidRDefault="00871D40" w:rsidP="00DF0A46">
            <w:pPr>
              <w:jc w:val="center"/>
              <w:rPr>
                <w:b/>
                <w:sz w:val="32"/>
              </w:rPr>
            </w:pPr>
          </w:p>
        </w:tc>
      </w:tr>
      <w:tr w:rsidR="00871D40" w14:paraId="69203EB3" w14:textId="77777777" w:rsidTr="00BC023E">
        <w:tc>
          <w:tcPr>
            <w:tcW w:w="2021" w:type="dxa"/>
            <w:tcBorders>
              <w:left w:val="single" w:sz="18" w:space="0" w:color="auto"/>
            </w:tcBorders>
          </w:tcPr>
          <w:p w14:paraId="6085ACA7" w14:textId="77777777" w:rsidR="00871D40" w:rsidRDefault="00871D40" w:rsidP="00DF0A46">
            <w:pPr>
              <w:jc w:val="center"/>
              <w:rPr>
                <w:b/>
              </w:rPr>
            </w:pPr>
          </w:p>
        </w:tc>
        <w:tc>
          <w:tcPr>
            <w:tcW w:w="8869" w:type="dxa"/>
            <w:gridSpan w:val="2"/>
            <w:tcBorders>
              <w:right w:val="single" w:sz="18" w:space="0" w:color="auto"/>
            </w:tcBorders>
          </w:tcPr>
          <w:p w14:paraId="033D7E3B" w14:textId="77777777" w:rsidR="00871D40" w:rsidRDefault="00871D40" w:rsidP="00DF0A46">
            <w:pPr>
              <w:jc w:val="center"/>
              <w:rPr>
                <w:b/>
                <w:sz w:val="32"/>
              </w:rPr>
            </w:pPr>
          </w:p>
        </w:tc>
      </w:tr>
      <w:tr w:rsidR="00871D40" w14:paraId="21122F2E" w14:textId="77777777" w:rsidTr="00BC023E">
        <w:tc>
          <w:tcPr>
            <w:tcW w:w="2021" w:type="dxa"/>
            <w:tcBorders>
              <w:left w:val="single" w:sz="18" w:space="0" w:color="auto"/>
            </w:tcBorders>
          </w:tcPr>
          <w:p w14:paraId="15124BBF" w14:textId="77777777" w:rsidR="00871D40" w:rsidRDefault="00871D40" w:rsidP="00DF0A46">
            <w:pPr>
              <w:jc w:val="center"/>
              <w:rPr>
                <w:b/>
                <w:sz w:val="32"/>
              </w:rPr>
            </w:pPr>
          </w:p>
        </w:tc>
        <w:tc>
          <w:tcPr>
            <w:tcW w:w="8869" w:type="dxa"/>
            <w:gridSpan w:val="2"/>
            <w:tcBorders>
              <w:right w:val="single" w:sz="18" w:space="0" w:color="auto"/>
            </w:tcBorders>
          </w:tcPr>
          <w:p w14:paraId="79F0AC62" w14:textId="77777777" w:rsidR="00871D40" w:rsidRDefault="00871D40" w:rsidP="00DF0A46">
            <w:pPr>
              <w:jc w:val="center"/>
              <w:rPr>
                <w:b/>
                <w:sz w:val="32"/>
              </w:rPr>
            </w:pPr>
          </w:p>
        </w:tc>
      </w:tr>
      <w:tr w:rsidR="00871D40" w14:paraId="04F51FC1" w14:textId="77777777" w:rsidTr="00BC023E">
        <w:tc>
          <w:tcPr>
            <w:tcW w:w="2021" w:type="dxa"/>
            <w:tcBorders>
              <w:left w:val="single" w:sz="18" w:space="0" w:color="auto"/>
            </w:tcBorders>
          </w:tcPr>
          <w:p w14:paraId="51A8A9B0" w14:textId="77777777" w:rsidR="00871D40" w:rsidRDefault="00871D40" w:rsidP="00DF0A46">
            <w:pPr>
              <w:jc w:val="center"/>
              <w:rPr>
                <w:b/>
                <w:sz w:val="32"/>
              </w:rPr>
            </w:pPr>
          </w:p>
        </w:tc>
        <w:tc>
          <w:tcPr>
            <w:tcW w:w="8869" w:type="dxa"/>
            <w:gridSpan w:val="2"/>
            <w:tcBorders>
              <w:right w:val="single" w:sz="18" w:space="0" w:color="auto"/>
            </w:tcBorders>
          </w:tcPr>
          <w:p w14:paraId="4E82A4B2" w14:textId="77777777" w:rsidR="00871D40" w:rsidRDefault="00871D40" w:rsidP="00DF0A46">
            <w:pPr>
              <w:jc w:val="center"/>
              <w:rPr>
                <w:b/>
                <w:sz w:val="32"/>
              </w:rPr>
            </w:pPr>
          </w:p>
        </w:tc>
      </w:tr>
      <w:tr w:rsidR="00871D40" w14:paraId="36DC7650" w14:textId="77777777" w:rsidTr="00BC023E">
        <w:tc>
          <w:tcPr>
            <w:tcW w:w="2021" w:type="dxa"/>
            <w:tcBorders>
              <w:left w:val="single" w:sz="18" w:space="0" w:color="auto"/>
            </w:tcBorders>
          </w:tcPr>
          <w:p w14:paraId="4ACFCF7B" w14:textId="77777777" w:rsidR="00871D40" w:rsidRDefault="00871D40" w:rsidP="00DF0A46">
            <w:pPr>
              <w:jc w:val="center"/>
              <w:rPr>
                <w:b/>
                <w:sz w:val="32"/>
              </w:rPr>
            </w:pPr>
          </w:p>
        </w:tc>
        <w:tc>
          <w:tcPr>
            <w:tcW w:w="8869" w:type="dxa"/>
            <w:gridSpan w:val="2"/>
            <w:tcBorders>
              <w:right w:val="single" w:sz="18" w:space="0" w:color="auto"/>
            </w:tcBorders>
          </w:tcPr>
          <w:p w14:paraId="21578D82" w14:textId="77777777" w:rsidR="00871D40" w:rsidRDefault="00871D40" w:rsidP="00DF0A46">
            <w:pPr>
              <w:jc w:val="center"/>
              <w:rPr>
                <w:b/>
                <w:sz w:val="32"/>
              </w:rPr>
            </w:pPr>
          </w:p>
        </w:tc>
      </w:tr>
      <w:tr w:rsidR="00871D40" w14:paraId="05FCF9A9" w14:textId="77777777" w:rsidTr="00BC023E">
        <w:tc>
          <w:tcPr>
            <w:tcW w:w="2021" w:type="dxa"/>
            <w:tcBorders>
              <w:left w:val="single" w:sz="18" w:space="0" w:color="auto"/>
            </w:tcBorders>
          </w:tcPr>
          <w:p w14:paraId="42B3BCD8" w14:textId="77777777" w:rsidR="00871D40" w:rsidRDefault="00871D40" w:rsidP="00DF0A46">
            <w:pPr>
              <w:jc w:val="center"/>
              <w:rPr>
                <w:b/>
                <w:sz w:val="32"/>
              </w:rPr>
            </w:pPr>
          </w:p>
        </w:tc>
        <w:tc>
          <w:tcPr>
            <w:tcW w:w="8869" w:type="dxa"/>
            <w:gridSpan w:val="2"/>
            <w:tcBorders>
              <w:right w:val="single" w:sz="18" w:space="0" w:color="auto"/>
            </w:tcBorders>
          </w:tcPr>
          <w:p w14:paraId="046085E3" w14:textId="77777777" w:rsidR="00871D40" w:rsidRDefault="00871D40" w:rsidP="00DF0A46">
            <w:pPr>
              <w:jc w:val="center"/>
              <w:rPr>
                <w:b/>
                <w:sz w:val="32"/>
              </w:rPr>
            </w:pPr>
          </w:p>
        </w:tc>
      </w:tr>
      <w:tr w:rsidR="00871D40" w14:paraId="2CEDC6F2" w14:textId="77777777" w:rsidTr="00BC023E">
        <w:tc>
          <w:tcPr>
            <w:tcW w:w="2021" w:type="dxa"/>
            <w:tcBorders>
              <w:left w:val="single" w:sz="18" w:space="0" w:color="auto"/>
            </w:tcBorders>
          </w:tcPr>
          <w:p w14:paraId="5502719B" w14:textId="77777777" w:rsidR="00871D40" w:rsidRDefault="00871D40" w:rsidP="00DF0A46">
            <w:pPr>
              <w:jc w:val="center"/>
              <w:rPr>
                <w:b/>
                <w:sz w:val="32"/>
              </w:rPr>
            </w:pPr>
          </w:p>
        </w:tc>
        <w:tc>
          <w:tcPr>
            <w:tcW w:w="8869" w:type="dxa"/>
            <w:gridSpan w:val="2"/>
            <w:tcBorders>
              <w:right w:val="single" w:sz="18" w:space="0" w:color="auto"/>
            </w:tcBorders>
          </w:tcPr>
          <w:p w14:paraId="59CD1D66" w14:textId="77777777" w:rsidR="00871D40" w:rsidRDefault="00871D40" w:rsidP="00DF0A46">
            <w:pPr>
              <w:jc w:val="center"/>
              <w:rPr>
                <w:b/>
                <w:sz w:val="32"/>
              </w:rPr>
            </w:pPr>
          </w:p>
        </w:tc>
      </w:tr>
      <w:tr w:rsidR="00871D40" w14:paraId="75789845" w14:textId="77777777" w:rsidTr="00BC023E">
        <w:tc>
          <w:tcPr>
            <w:tcW w:w="2021" w:type="dxa"/>
            <w:tcBorders>
              <w:left w:val="single" w:sz="18" w:space="0" w:color="auto"/>
            </w:tcBorders>
          </w:tcPr>
          <w:p w14:paraId="38F5F32D" w14:textId="77777777" w:rsidR="00871D40" w:rsidRDefault="00871D40" w:rsidP="00DF0A46">
            <w:pPr>
              <w:jc w:val="center"/>
              <w:rPr>
                <w:b/>
                <w:sz w:val="32"/>
              </w:rPr>
            </w:pPr>
          </w:p>
        </w:tc>
        <w:tc>
          <w:tcPr>
            <w:tcW w:w="8869" w:type="dxa"/>
            <w:gridSpan w:val="2"/>
            <w:tcBorders>
              <w:right w:val="single" w:sz="18" w:space="0" w:color="auto"/>
            </w:tcBorders>
          </w:tcPr>
          <w:p w14:paraId="4E7EE734" w14:textId="77777777" w:rsidR="00871D40" w:rsidRDefault="00871D40" w:rsidP="00DF0A46">
            <w:pPr>
              <w:jc w:val="center"/>
              <w:rPr>
                <w:b/>
                <w:sz w:val="32"/>
              </w:rPr>
            </w:pPr>
          </w:p>
        </w:tc>
      </w:tr>
      <w:tr w:rsidR="00871D40" w14:paraId="04EED95F" w14:textId="77777777" w:rsidTr="00AF6667">
        <w:tc>
          <w:tcPr>
            <w:tcW w:w="2021" w:type="dxa"/>
            <w:tcBorders>
              <w:left w:val="single" w:sz="18" w:space="0" w:color="auto"/>
            </w:tcBorders>
          </w:tcPr>
          <w:p w14:paraId="2E767BDD" w14:textId="77777777" w:rsidR="00871D40" w:rsidRDefault="00871D40" w:rsidP="00DF0A46">
            <w:pPr>
              <w:jc w:val="center"/>
              <w:rPr>
                <w:b/>
                <w:sz w:val="32"/>
              </w:rPr>
            </w:pPr>
          </w:p>
        </w:tc>
        <w:tc>
          <w:tcPr>
            <w:tcW w:w="8869" w:type="dxa"/>
            <w:gridSpan w:val="2"/>
            <w:tcBorders>
              <w:right w:val="single" w:sz="18" w:space="0" w:color="auto"/>
            </w:tcBorders>
          </w:tcPr>
          <w:p w14:paraId="127A9D3D" w14:textId="77777777" w:rsidR="00871D40" w:rsidRDefault="00871D40" w:rsidP="00DF0A46">
            <w:pPr>
              <w:jc w:val="center"/>
              <w:rPr>
                <w:b/>
                <w:sz w:val="32"/>
              </w:rPr>
            </w:pPr>
          </w:p>
        </w:tc>
      </w:tr>
      <w:tr w:rsidR="00AF6667" w14:paraId="18C5931E" w14:textId="77777777" w:rsidTr="00AF6667">
        <w:tc>
          <w:tcPr>
            <w:tcW w:w="2021" w:type="dxa"/>
            <w:tcBorders>
              <w:left w:val="single" w:sz="18" w:space="0" w:color="auto"/>
            </w:tcBorders>
          </w:tcPr>
          <w:p w14:paraId="5A15CB6E" w14:textId="77777777" w:rsidR="00AF6667" w:rsidRDefault="00AF6667" w:rsidP="00DF0A46">
            <w:pPr>
              <w:jc w:val="center"/>
              <w:rPr>
                <w:b/>
                <w:sz w:val="32"/>
              </w:rPr>
            </w:pPr>
          </w:p>
        </w:tc>
        <w:tc>
          <w:tcPr>
            <w:tcW w:w="8869" w:type="dxa"/>
            <w:gridSpan w:val="2"/>
            <w:tcBorders>
              <w:right w:val="single" w:sz="18" w:space="0" w:color="auto"/>
            </w:tcBorders>
          </w:tcPr>
          <w:p w14:paraId="112A2477" w14:textId="77777777" w:rsidR="00AF6667" w:rsidRDefault="00AF6667" w:rsidP="00DF0A46">
            <w:pPr>
              <w:jc w:val="center"/>
              <w:rPr>
                <w:b/>
                <w:sz w:val="32"/>
              </w:rPr>
            </w:pPr>
          </w:p>
        </w:tc>
      </w:tr>
      <w:tr w:rsidR="00AF6667" w14:paraId="337D9942" w14:textId="77777777" w:rsidTr="00AF6667">
        <w:tc>
          <w:tcPr>
            <w:tcW w:w="2021" w:type="dxa"/>
            <w:tcBorders>
              <w:left w:val="single" w:sz="18" w:space="0" w:color="auto"/>
            </w:tcBorders>
          </w:tcPr>
          <w:p w14:paraId="6EA9ADFA" w14:textId="77777777" w:rsidR="00AF6667" w:rsidRDefault="00AF6667" w:rsidP="00DF0A46">
            <w:pPr>
              <w:jc w:val="center"/>
              <w:rPr>
                <w:b/>
                <w:sz w:val="32"/>
              </w:rPr>
            </w:pPr>
          </w:p>
        </w:tc>
        <w:tc>
          <w:tcPr>
            <w:tcW w:w="8869" w:type="dxa"/>
            <w:gridSpan w:val="2"/>
            <w:tcBorders>
              <w:right w:val="single" w:sz="18" w:space="0" w:color="auto"/>
            </w:tcBorders>
          </w:tcPr>
          <w:p w14:paraId="7E8445FB" w14:textId="77777777" w:rsidR="00AF6667" w:rsidRDefault="00AF6667" w:rsidP="00DF0A46">
            <w:pPr>
              <w:jc w:val="center"/>
              <w:rPr>
                <w:b/>
                <w:sz w:val="32"/>
              </w:rPr>
            </w:pPr>
          </w:p>
        </w:tc>
      </w:tr>
      <w:tr w:rsidR="00AF6667" w14:paraId="33AE0C3F" w14:textId="77777777" w:rsidTr="00AF6667">
        <w:tc>
          <w:tcPr>
            <w:tcW w:w="2021" w:type="dxa"/>
            <w:tcBorders>
              <w:left w:val="single" w:sz="18" w:space="0" w:color="auto"/>
            </w:tcBorders>
          </w:tcPr>
          <w:p w14:paraId="746D422E" w14:textId="77777777" w:rsidR="00AF6667" w:rsidRDefault="00AF6667" w:rsidP="00DF0A46">
            <w:pPr>
              <w:jc w:val="center"/>
              <w:rPr>
                <w:b/>
                <w:sz w:val="32"/>
              </w:rPr>
            </w:pPr>
          </w:p>
        </w:tc>
        <w:tc>
          <w:tcPr>
            <w:tcW w:w="8869" w:type="dxa"/>
            <w:gridSpan w:val="2"/>
            <w:tcBorders>
              <w:right w:val="single" w:sz="18" w:space="0" w:color="auto"/>
            </w:tcBorders>
          </w:tcPr>
          <w:p w14:paraId="1E90CA4F" w14:textId="77777777" w:rsidR="00AF6667" w:rsidRDefault="00AF6667" w:rsidP="00DF0A46">
            <w:pPr>
              <w:jc w:val="center"/>
              <w:rPr>
                <w:b/>
                <w:sz w:val="32"/>
              </w:rPr>
            </w:pPr>
          </w:p>
        </w:tc>
      </w:tr>
      <w:tr w:rsidR="00AF6667" w14:paraId="01C31744" w14:textId="77777777" w:rsidTr="00BC023E">
        <w:tc>
          <w:tcPr>
            <w:tcW w:w="2021" w:type="dxa"/>
            <w:tcBorders>
              <w:left w:val="single" w:sz="18" w:space="0" w:color="auto"/>
              <w:bottom w:val="single" w:sz="18" w:space="0" w:color="auto"/>
            </w:tcBorders>
          </w:tcPr>
          <w:p w14:paraId="371894AB" w14:textId="77777777" w:rsidR="00AF6667" w:rsidRDefault="00AF6667" w:rsidP="00DF0A46">
            <w:pPr>
              <w:jc w:val="center"/>
              <w:rPr>
                <w:b/>
                <w:sz w:val="32"/>
              </w:rPr>
            </w:pPr>
          </w:p>
        </w:tc>
        <w:tc>
          <w:tcPr>
            <w:tcW w:w="8869" w:type="dxa"/>
            <w:gridSpan w:val="2"/>
            <w:tcBorders>
              <w:bottom w:val="single" w:sz="18" w:space="0" w:color="auto"/>
              <w:right w:val="single" w:sz="18" w:space="0" w:color="auto"/>
            </w:tcBorders>
          </w:tcPr>
          <w:p w14:paraId="450C3E69" w14:textId="77777777" w:rsidR="00AF6667" w:rsidRDefault="00AF6667" w:rsidP="00DF0A46">
            <w:pPr>
              <w:jc w:val="center"/>
              <w:rPr>
                <w:b/>
                <w:sz w:val="32"/>
              </w:rPr>
            </w:pPr>
          </w:p>
        </w:tc>
      </w:tr>
      <w:bookmarkEnd w:id="1"/>
    </w:tbl>
    <w:p w14:paraId="34604C5E" w14:textId="77777777" w:rsidR="00871D40" w:rsidRDefault="00871D40" w:rsidP="00DF0A46">
      <w:pPr>
        <w:pStyle w:val="Heading2"/>
        <w:keepNext w:val="0"/>
        <w:ind w:left="-1260" w:right="-99"/>
        <w:rPr>
          <w:sz w:val="28"/>
        </w:rPr>
      </w:pPr>
    </w:p>
    <w:p w14:paraId="6D5E829F" w14:textId="77777777" w:rsidR="00871D40" w:rsidRDefault="00871D40" w:rsidP="00DF0A46">
      <w:pPr>
        <w:pStyle w:val="Heading2"/>
        <w:keepNext w:val="0"/>
        <w:ind w:left="-1260" w:right="-99"/>
        <w:rPr>
          <w:sz w:val="28"/>
        </w:rPr>
      </w:pPr>
      <w:r>
        <w:rPr>
          <w:b w:val="0"/>
          <w:lang w:val="fr-CA"/>
        </w:rPr>
        <w:br w:type="page"/>
      </w:r>
      <w:r>
        <w:rPr>
          <w:bCs/>
          <w:sz w:val="28"/>
          <w:lang w:val="fr-CA"/>
        </w:rPr>
        <w:lastRenderedPageBreak/>
        <w:t>SIGNATURES</w:t>
      </w:r>
    </w:p>
    <w:p w14:paraId="5DC601C0" w14:textId="77777777" w:rsidR="00871D40" w:rsidRDefault="00871D40" w:rsidP="00DF0A46">
      <w:pPr>
        <w:pStyle w:val="Header"/>
        <w:tabs>
          <w:tab w:val="clear" w:pos="4320"/>
          <w:tab w:val="clear" w:pos="8640"/>
        </w:tabs>
        <w:rPr>
          <w:rFonts w:ascii="Arial" w:hAnsi="Arial"/>
          <w:noProof/>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250"/>
        <w:gridCol w:w="1080"/>
        <w:gridCol w:w="2250"/>
        <w:gridCol w:w="2160"/>
      </w:tblGrid>
      <w:tr w:rsidR="00871D40" w:rsidRPr="00FB3B63" w14:paraId="62F2685F" w14:textId="77777777" w:rsidTr="007A6738">
        <w:trPr>
          <w:cantSplit/>
          <w:trHeight w:hRule="exact" w:val="513"/>
        </w:trPr>
        <w:tc>
          <w:tcPr>
            <w:tcW w:w="6570" w:type="dxa"/>
            <w:gridSpan w:val="3"/>
            <w:tcBorders>
              <w:top w:val="single" w:sz="18" w:space="0" w:color="auto"/>
              <w:left w:val="single" w:sz="18" w:space="0" w:color="auto"/>
              <w:bottom w:val="single" w:sz="18" w:space="0" w:color="auto"/>
              <w:right w:val="single" w:sz="18" w:space="0" w:color="auto"/>
            </w:tcBorders>
          </w:tcPr>
          <w:p w14:paraId="103E037C" w14:textId="1D717984" w:rsidR="00871D40" w:rsidRPr="00FB3B63" w:rsidRDefault="00871D40"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 xml:space="preserve">Nom :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c>
          <w:tcPr>
            <w:tcW w:w="4410" w:type="dxa"/>
            <w:gridSpan w:val="2"/>
            <w:tcBorders>
              <w:top w:val="single" w:sz="18" w:space="0" w:color="auto"/>
              <w:left w:val="single" w:sz="18" w:space="0" w:color="auto"/>
              <w:bottom w:val="single" w:sz="18" w:space="0" w:color="auto"/>
              <w:right w:val="single" w:sz="18" w:space="0" w:color="auto"/>
            </w:tcBorders>
          </w:tcPr>
          <w:p w14:paraId="361872A1" w14:textId="768CFB9E" w:rsidR="00871D40" w:rsidRPr="00FB3B63" w:rsidRDefault="00871D40" w:rsidP="00C70A81">
            <w:pPr>
              <w:pStyle w:val="Header"/>
              <w:tabs>
                <w:tab w:val="clear" w:pos="4320"/>
                <w:tab w:val="clear" w:pos="8640"/>
              </w:tabs>
              <w:spacing w:before="120" w:after="120"/>
              <w:jc w:val="both"/>
              <w:rPr>
                <w:rFonts w:ascii="Arial" w:hAnsi="Arial" w:cs="Arial"/>
                <w:b/>
                <w:sz w:val="22"/>
                <w:szCs w:val="22"/>
              </w:rPr>
            </w:pPr>
            <w:r w:rsidRPr="00FB3B63">
              <w:rPr>
                <w:rFonts w:ascii="Arial" w:hAnsi="Arial" w:cs="Arial"/>
                <w:b/>
                <w:bCs/>
                <w:sz w:val="22"/>
                <w:szCs w:val="22"/>
                <w:lang w:val="fr-CA"/>
              </w:rPr>
              <w:t>Date de naissance :</w:t>
            </w:r>
            <w:r w:rsidRPr="00FB3B63">
              <w:rPr>
                <w:rFonts w:ascii="Arial" w:hAnsi="Arial" w:cs="Arial"/>
                <w:sz w:val="22"/>
                <w:szCs w:val="22"/>
                <w:lang w:val="fr-CA"/>
              </w:rPr>
              <w:t xml:space="preserve"> </w:t>
            </w:r>
            <w:r w:rsidR="00C70A81" w:rsidRPr="00FB3B63">
              <w:rPr>
                <w:rFonts w:ascii="Arial" w:hAnsi="Arial" w:cs="Arial"/>
                <w:sz w:val="22"/>
                <w:szCs w:val="22"/>
                <w:lang w:val="fr-CA"/>
              </w:rPr>
              <w:fldChar w:fldCharType="begin">
                <w:ffData>
                  <w:name w:val="Text121"/>
                  <w:enabled/>
                  <w:calcOnExit w:val="0"/>
                  <w:textInput/>
                </w:ffData>
              </w:fldChar>
            </w:r>
            <w:r w:rsidR="00C70A81" w:rsidRPr="00FB3B63">
              <w:rPr>
                <w:rFonts w:ascii="Arial" w:hAnsi="Arial" w:cs="Arial"/>
                <w:sz w:val="22"/>
                <w:szCs w:val="22"/>
                <w:lang w:val="fr-CA"/>
              </w:rPr>
              <w:instrText xml:space="preserve"> FORMTEXT </w:instrText>
            </w:r>
            <w:r w:rsidR="00C70A81" w:rsidRPr="00FB3B63">
              <w:rPr>
                <w:rFonts w:ascii="Arial" w:hAnsi="Arial" w:cs="Arial"/>
                <w:sz w:val="22"/>
                <w:szCs w:val="22"/>
                <w:lang w:val="fr-CA"/>
              </w:rPr>
            </w:r>
            <w:r w:rsidR="00C70A81" w:rsidRPr="00FB3B63">
              <w:rPr>
                <w:rFonts w:ascii="Arial" w:hAnsi="Arial" w:cs="Arial"/>
                <w:sz w:val="22"/>
                <w:szCs w:val="22"/>
                <w:lang w:val="fr-CA"/>
              </w:rPr>
              <w:fldChar w:fldCharType="separate"/>
            </w:r>
            <w:r w:rsidR="00C70A81" w:rsidRPr="00FB3B63">
              <w:rPr>
                <w:rFonts w:ascii="Arial" w:hAnsi="Arial" w:cs="Arial"/>
                <w:sz w:val="22"/>
                <w:szCs w:val="22"/>
                <w:lang w:val="fr-CA"/>
              </w:rPr>
              <w:t>     </w:t>
            </w:r>
            <w:r w:rsidR="00C70A81" w:rsidRPr="00FB3B63">
              <w:rPr>
                <w:rFonts w:ascii="Arial" w:hAnsi="Arial" w:cs="Arial"/>
                <w:sz w:val="22"/>
                <w:szCs w:val="22"/>
                <w:lang w:val="fr-CA"/>
              </w:rPr>
              <w:fldChar w:fldCharType="end"/>
            </w:r>
          </w:p>
        </w:tc>
      </w:tr>
      <w:tr w:rsidR="00871D40" w:rsidRPr="00FB3B63" w14:paraId="3BBDACEC" w14:textId="77777777" w:rsidTr="007A6738">
        <w:trPr>
          <w:cantSplit/>
          <w:trHeight w:hRule="exact" w:val="840"/>
        </w:trPr>
        <w:tc>
          <w:tcPr>
            <w:tcW w:w="10980" w:type="dxa"/>
            <w:gridSpan w:val="5"/>
            <w:tcBorders>
              <w:top w:val="single" w:sz="18" w:space="0" w:color="auto"/>
              <w:left w:val="nil"/>
              <w:right w:val="nil"/>
            </w:tcBorders>
            <w:vAlign w:val="center"/>
          </w:tcPr>
          <w:p w14:paraId="089AF535" w14:textId="77777777" w:rsidR="00871D40" w:rsidRPr="00FB3B63" w:rsidRDefault="00871D40" w:rsidP="00DF0A46">
            <w:pPr>
              <w:rPr>
                <w:rFonts w:ascii="Arial" w:hAnsi="Arial" w:cs="Arial"/>
                <w:b/>
                <w:sz w:val="22"/>
                <w:szCs w:val="22"/>
              </w:rPr>
            </w:pPr>
          </w:p>
        </w:tc>
      </w:tr>
      <w:tr w:rsidR="00871D40" w:rsidRPr="00FB3B63" w14:paraId="441AA3CB" w14:textId="77777777" w:rsidTr="007A6738">
        <w:trPr>
          <w:cantSplit/>
          <w:trHeight w:hRule="exact" w:val="840"/>
        </w:trPr>
        <w:tc>
          <w:tcPr>
            <w:tcW w:w="10980" w:type="dxa"/>
            <w:gridSpan w:val="5"/>
            <w:tcBorders>
              <w:top w:val="single" w:sz="18" w:space="0" w:color="auto"/>
              <w:left w:val="single" w:sz="18" w:space="0" w:color="auto"/>
              <w:right w:val="single" w:sz="18" w:space="0" w:color="auto"/>
            </w:tcBorders>
            <w:vAlign w:val="center"/>
          </w:tcPr>
          <w:p w14:paraId="769FBC30" w14:textId="77777777" w:rsidR="00DF0A46" w:rsidRPr="00FB3B63" w:rsidRDefault="00871D40" w:rsidP="00DF0A46">
            <w:pPr>
              <w:spacing w:before="120"/>
              <w:rPr>
                <w:rFonts w:ascii="Arial" w:hAnsi="Arial" w:cs="Arial"/>
                <w:sz w:val="22"/>
                <w:szCs w:val="22"/>
                <w:lang w:val="fr-CA"/>
              </w:rPr>
            </w:pPr>
            <w:r w:rsidRPr="00FB3B63">
              <w:rPr>
                <w:rFonts w:ascii="Arial" w:hAnsi="Arial" w:cs="Arial"/>
                <w:b/>
                <w:bCs/>
                <w:sz w:val="22"/>
                <w:szCs w:val="22"/>
                <w:lang w:val="fr-CA"/>
              </w:rPr>
              <w:t>Le plan de soins personnalisé a été rempli et examiné avec le parent ou tuteur par</w:t>
            </w:r>
          </w:p>
          <w:p w14:paraId="69037133" w14:textId="731F66E0" w:rsidR="00871D40" w:rsidRPr="00FB3B63" w:rsidRDefault="00871D40" w:rsidP="00745965">
            <w:pPr>
              <w:tabs>
                <w:tab w:val="left" w:pos="3288"/>
                <w:tab w:val="left" w:pos="5556"/>
                <w:tab w:val="left" w:pos="8790"/>
              </w:tabs>
              <w:spacing w:before="120"/>
              <w:rPr>
                <w:rFonts w:ascii="Arial" w:hAnsi="Arial" w:cs="Arial"/>
                <w:sz w:val="22"/>
                <w:szCs w:val="22"/>
                <w:lang w:val="fr-CA"/>
              </w:rPr>
            </w:pPr>
            <w:r w:rsidRPr="00FB3B63">
              <w:rPr>
                <w:rFonts w:ascii="Arial" w:hAnsi="Arial" w:cs="Arial"/>
                <w:sz w:val="22"/>
                <w:szCs w:val="22"/>
                <w:lang w:val="fr-CA"/>
              </w:rPr>
              <w:t>Signature de l</w:t>
            </w:r>
            <w:r w:rsidR="00745965" w:rsidRPr="00FB3B63">
              <w:rPr>
                <w:rFonts w:ascii="Arial" w:hAnsi="Arial" w:cs="Arial"/>
                <w:sz w:val="22"/>
                <w:szCs w:val="22"/>
                <w:lang w:val="fr-CA"/>
              </w:rPr>
              <w:t>’</w:t>
            </w:r>
            <w:r w:rsidRPr="00FB3B63">
              <w:rPr>
                <w:rFonts w:ascii="Arial" w:hAnsi="Arial" w:cs="Arial"/>
                <w:sz w:val="22"/>
                <w:szCs w:val="22"/>
                <w:lang w:val="fr-CA"/>
              </w:rPr>
              <w:t xml:space="preserve">infirmière </w:t>
            </w:r>
            <w:r w:rsidR="00745965" w:rsidRPr="00FB3B63">
              <w:rPr>
                <w:rFonts w:ascii="Arial" w:hAnsi="Arial" w:cs="Arial"/>
                <w:sz w:val="22"/>
                <w:szCs w:val="22"/>
                <w:lang w:val="fr-CA"/>
              </w:rPr>
              <w:tab/>
            </w:r>
            <w:r w:rsidRPr="00FB3B63">
              <w:rPr>
                <w:rFonts w:ascii="Arial" w:hAnsi="Arial" w:cs="Arial"/>
                <w:sz w:val="22"/>
                <w:szCs w:val="22"/>
                <w:lang w:val="fr-CA"/>
              </w:rPr>
              <w:t xml:space="preserve">Date </w:t>
            </w:r>
            <w:r w:rsidR="00745965" w:rsidRPr="00FB3B63">
              <w:rPr>
                <w:rFonts w:ascii="Arial" w:hAnsi="Arial" w:cs="Arial"/>
                <w:sz w:val="22"/>
                <w:szCs w:val="22"/>
                <w:lang w:val="fr-CA"/>
              </w:rPr>
              <w:tab/>
            </w:r>
            <w:r w:rsidRPr="00FB3B63">
              <w:rPr>
                <w:rFonts w:ascii="Arial" w:hAnsi="Arial" w:cs="Arial"/>
                <w:sz w:val="22"/>
                <w:szCs w:val="22"/>
                <w:lang w:val="fr-CA"/>
              </w:rPr>
              <w:t>Signature de l</w:t>
            </w:r>
            <w:r w:rsidR="00745965" w:rsidRPr="00FB3B63">
              <w:rPr>
                <w:rFonts w:ascii="Arial" w:hAnsi="Arial" w:cs="Arial"/>
                <w:sz w:val="22"/>
                <w:szCs w:val="22"/>
                <w:lang w:val="fr-CA"/>
              </w:rPr>
              <w:t>’</w:t>
            </w:r>
            <w:r w:rsidRPr="00FB3B63">
              <w:rPr>
                <w:rFonts w:ascii="Arial" w:hAnsi="Arial" w:cs="Arial"/>
                <w:sz w:val="22"/>
                <w:szCs w:val="22"/>
                <w:lang w:val="fr-CA"/>
              </w:rPr>
              <w:t xml:space="preserve">infirmière </w:t>
            </w:r>
            <w:r w:rsidR="00745965" w:rsidRPr="00FB3B63">
              <w:rPr>
                <w:rFonts w:ascii="Arial" w:hAnsi="Arial" w:cs="Arial"/>
                <w:sz w:val="22"/>
                <w:szCs w:val="22"/>
                <w:lang w:val="fr-CA"/>
              </w:rPr>
              <w:tab/>
            </w:r>
            <w:r w:rsidRPr="00FB3B63">
              <w:rPr>
                <w:rFonts w:ascii="Arial" w:hAnsi="Arial" w:cs="Arial"/>
                <w:sz w:val="22"/>
                <w:szCs w:val="22"/>
                <w:lang w:val="fr-CA"/>
              </w:rPr>
              <w:t>Date</w:t>
            </w:r>
          </w:p>
        </w:tc>
      </w:tr>
      <w:tr w:rsidR="00871D40" w:rsidRPr="00FB3B63" w14:paraId="32653687" w14:textId="77777777" w:rsidTr="007A6738">
        <w:trPr>
          <w:cantSplit/>
          <w:trHeight w:hRule="exact" w:val="380"/>
        </w:trPr>
        <w:tc>
          <w:tcPr>
            <w:tcW w:w="3240" w:type="dxa"/>
            <w:tcBorders>
              <w:left w:val="single" w:sz="18" w:space="0" w:color="auto"/>
              <w:bottom w:val="single" w:sz="2" w:space="0" w:color="auto"/>
              <w:right w:val="single" w:sz="2" w:space="0" w:color="auto"/>
            </w:tcBorders>
          </w:tcPr>
          <w:p w14:paraId="4D0A7CA9" w14:textId="77777777" w:rsidR="00871D40" w:rsidRPr="00FB3B63" w:rsidRDefault="00871D40" w:rsidP="00DF0A46">
            <w:pPr>
              <w:rPr>
                <w:rFonts w:ascii="Arial" w:hAnsi="Arial" w:cs="Arial"/>
                <w:sz w:val="22"/>
                <w:szCs w:val="22"/>
                <w:lang w:val="fr-CA"/>
              </w:rPr>
            </w:pPr>
          </w:p>
        </w:tc>
        <w:tc>
          <w:tcPr>
            <w:tcW w:w="2250" w:type="dxa"/>
            <w:tcBorders>
              <w:left w:val="nil"/>
              <w:bottom w:val="single" w:sz="2" w:space="0" w:color="auto"/>
              <w:right w:val="single" w:sz="2" w:space="0" w:color="auto"/>
            </w:tcBorders>
          </w:tcPr>
          <w:p w14:paraId="265D3809" w14:textId="77777777" w:rsidR="00871D40" w:rsidRPr="00FB3B63" w:rsidRDefault="00871D40" w:rsidP="00DF0A46">
            <w:pPr>
              <w:rPr>
                <w:rFonts w:ascii="Arial" w:hAnsi="Arial" w:cs="Arial"/>
                <w:sz w:val="22"/>
                <w:szCs w:val="22"/>
                <w:lang w:val="fr-CA"/>
              </w:rPr>
            </w:pPr>
          </w:p>
        </w:tc>
        <w:tc>
          <w:tcPr>
            <w:tcW w:w="3330" w:type="dxa"/>
            <w:gridSpan w:val="2"/>
            <w:tcBorders>
              <w:left w:val="nil"/>
              <w:bottom w:val="single" w:sz="2" w:space="0" w:color="auto"/>
              <w:right w:val="single" w:sz="2" w:space="0" w:color="auto"/>
            </w:tcBorders>
          </w:tcPr>
          <w:p w14:paraId="613B8689" w14:textId="77777777" w:rsidR="00871D40" w:rsidRPr="00FB3B63" w:rsidRDefault="00871D40" w:rsidP="00DF0A46">
            <w:pPr>
              <w:rPr>
                <w:rFonts w:ascii="Arial" w:hAnsi="Arial" w:cs="Arial"/>
                <w:sz w:val="22"/>
                <w:szCs w:val="22"/>
                <w:lang w:val="fr-CA"/>
              </w:rPr>
            </w:pPr>
          </w:p>
        </w:tc>
        <w:tc>
          <w:tcPr>
            <w:tcW w:w="2160" w:type="dxa"/>
            <w:tcBorders>
              <w:left w:val="nil"/>
              <w:bottom w:val="single" w:sz="2" w:space="0" w:color="auto"/>
              <w:right w:val="single" w:sz="18" w:space="0" w:color="auto"/>
            </w:tcBorders>
          </w:tcPr>
          <w:p w14:paraId="43A52ABC" w14:textId="77777777" w:rsidR="00871D40" w:rsidRPr="00FB3B63" w:rsidRDefault="00871D40" w:rsidP="00DF0A46">
            <w:pPr>
              <w:rPr>
                <w:rFonts w:ascii="Arial" w:hAnsi="Arial" w:cs="Arial"/>
                <w:sz w:val="22"/>
                <w:szCs w:val="22"/>
                <w:lang w:val="fr-CA"/>
              </w:rPr>
            </w:pPr>
          </w:p>
        </w:tc>
      </w:tr>
      <w:tr w:rsidR="00871D40" w:rsidRPr="00FB3B63" w14:paraId="3793BA0C" w14:textId="77777777" w:rsidTr="007A6738">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14:paraId="6FE9B6C7" w14:textId="77777777" w:rsidR="00871D40" w:rsidRPr="00FB3B63" w:rsidRDefault="00871D40" w:rsidP="00DF0A46">
            <w:pPr>
              <w:rPr>
                <w:rFonts w:ascii="Arial" w:hAnsi="Arial" w:cs="Arial"/>
                <w:sz w:val="22"/>
                <w:szCs w:val="22"/>
                <w:lang w:val="fr-CA"/>
              </w:rPr>
            </w:pPr>
          </w:p>
        </w:tc>
        <w:tc>
          <w:tcPr>
            <w:tcW w:w="2250" w:type="dxa"/>
            <w:tcBorders>
              <w:top w:val="single" w:sz="2" w:space="0" w:color="auto"/>
              <w:left w:val="nil"/>
              <w:bottom w:val="single" w:sz="2" w:space="0" w:color="auto"/>
              <w:right w:val="single" w:sz="2" w:space="0" w:color="auto"/>
            </w:tcBorders>
          </w:tcPr>
          <w:p w14:paraId="7415D30C" w14:textId="77777777" w:rsidR="00871D40" w:rsidRPr="00FB3B63" w:rsidRDefault="00871D40" w:rsidP="00DF0A46">
            <w:pPr>
              <w:rPr>
                <w:rFonts w:ascii="Arial" w:hAnsi="Arial" w:cs="Arial"/>
                <w:sz w:val="22"/>
                <w:szCs w:val="22"/>
                <w:lang w:val="fr-CA"/>
              </w:rPr>
            </w:pPr>
          </w:p>
        </w:tc>
        <w:tc>
          <w:tcPr>
            <w:tcW w:w="3330" w:type="dxa"/>
            <w:gridSpan w:val="2"/>
            <w:tcBorders>
              <w:top w:val="single" w:sz="2" w:space="0" w:color="auto"/>
              <w:left w:val="nil"/>
              <w:bottom w:val="single" w:sz="2" w:space="0" w:color="auto"/>
              <w:right w:val="single" w:sz="2" w:space="0" w:color="auto"/>
            </w:tcBorders>
          </w:tcPr>
          <w:p w14:paraId="044E5CCA" w14:textId="77777777" w:rsidR="00871D40" w:rsidRPr="00FB3B63" w:rsidRDefault="00871D40" w:rsidP="00DF0A46">
            <w:pPr>
              <w:rPr>
                <w:rFonts w:ascii="Arial" w:hAnsi="Arial" w:cs="Arial"/>
                <w:sz w:val="22"/>
                <w:szCs w:val="22"/>
                <w:lang w:val="fr-CA"/>
              </w:rPr>
            </w:pPr>
          </w:p>
        </w:tc>
        <w:tc>
          <w:tcPr>
            <w:tcW w:w="2160" w:type="dxa"/>
            <w:tcBorders>
              <w:top w:val="single" w:sz="2" w:space="0" w:color="auto"/>
              <w:left w:val="nil"/>
              <w:bottom w:val="single" w:sz="2" w:space="0" w:color="auto"/>
              <w:right w:val="single" w:sz="18" w:space="0" w:color="auto"/>
            </w:tcBorders>
          </w:tcPr>
          <w:p w14:paraId="4D4A5460" w14:textId="77777777" w:rsidR="00871D40" w:rsidRPr="00FB3B63" w:rsidRDefault="00871D40" w:rsidP="00DF0A46">
            <w:pPr>
              <w:rPr>
                <w:rFonts w:ascii="Arial" w:hAnsi="Arial" w:cs="Arial"/>
                <w:sz w:val="22"/>
                <w:szCs w:val="22"/>
                <w:lang w:val="fr-CA"/>
              </w:rPr>
            </w:pPr>
          </w:p>
        </w:tc>
      </w:tr>
      <w:tr w:rsidR="00871D40" w:rsidRPr="00FB3B63" w14:paraId="1A807FC1" w14:textId="77777777" w:rsidTr="007A6738">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14:paraId="395529AA" w14:textId="77777777" w:rsidR="00871D40" w:rsidRPr="00FB3B63" w:rsidRDefault="00871D40" w:rsidP="00DF0A46">
            <w:pPr>
              <w:rPr>
                <w:rFonts w:ascii="Arial" w:hAnsi="Arial" w:cs="Arial"/>
                <w:sz w:val="22"/>
                <w:szCs w:val="22"/>
                <w:lang w:val="fr-CA"/>
              </w:rPr>
            </w:pPr>
          </w:p>
        </w:tc>
        <w:tc>
          <w:tcPr>
            <w:tcW w:w="2250" w:type="dxa"/>
            <w:tcBorders>
              <w:top w:val="single" w:sz="2" w:space="0" w:color="auto"/>
              <w:left w:val="nil"/>
              <w:bottom w:val="single" w:sz="2" w:space="0" w:color="auto"/>
              <w:right w:val="single" w:sz="2" w:space="0" w:color="auto"/>
            </w:tcBorders>
          </w:tcPr>
          <w:p w14:paraId="132C274B" w14:textId="77777777" w:rsidR="00871D40" w:rsidRPr="00FB3B63" w:rsidRDefault="00871D40" w:rsidP="00DF0A46">
            <w:pPr>
              <w:rPr>
                <w:rFonts w:ascii="Arial" w:hAnsi="Arial" w:cs="Arial"/>
                <w:sz w:val="22"/>
                <w:szCs w:val="22"/>
                <w:lang w:val="fr-CA"/>
              </w:rPr>
            </w:pPr>
          </w:p>
        </w:tc>
        <w:tc>
          <w:tcPr>
            <w:tcW w:w="3330" w:type="dxa"/>
            <w:gridSpan w:val="2"/>
            <w:tcBorders>
              <w:top w:val="single" w:sz="2" w:space="0" w:color="auto"/>
              <w:left w:val="nil"/>
              <w:bottom w:val="single" w:sz="2" w:space="0" w:color="auto"/>
              <w:right w:val="single" w:sz="2" w:space="0" w:color="auto"/>
            </w:tcBorders>
          </w:tcPr>
          <w:p w14:paraId="1FEC1521" w14:textId="77777777" w:rsidR="00871D40" w:rsidRPr="00FB3B63" w:rsidRDefault="00871D40" w:rsidP="00DF0A46">
            <w:pPr>
              <w:rPr>
                <w:rFonts w:ascii="Arial" w:hAnsi="Arial" w:cs="Arial"/>
                <w:sz w:val="22"/>
                <w:szCs w:val="22"/>
                <w:lang w:val="fr-CA"/>
              </w:rPr>
            </w:pPr>
          </w:p>
        </w:tc>
        <w:tc>
          <w:tcPr>
            <w:tcW w:w="2160" w:type="dxa"/>
            <w:tcBorders>
              <w:top w:val="single" w:sz="2" w:space="0" w:color="auto"/>
              <w:left w:val="nil"/>
              <w:bottom w:val="single" w:sz="2" w:space="0" w:color="auto"/>
              <w:right w:val="single" w:sz="18" w:space="0" w:color="auto"/>
            </w:tcBorders>
          </w:tcPr>
          <w:p w14:paraId="3EF36543" w14:textId="77777777" w:rsidR="00871D40" w:rsidRPr="00FB3B63" w:rsidRDefault="00871D40" w:rsidP="00DF0A46">
            <w:pPr>
              <w:rPr>
                <w:rFonts w:ascii="Arial" w:hAnsi="Arial" w:cs="Arial"/>
                <w:sz w:val="22"/>
                <w:szCs w:val="22"/>
                <w:lang w:val="fr-CA"/>
              </w:rPr>
            </w:pPr>
          </w:p>
        </w:tc>
      </w:tr>
      <w:tr w:rsidR="00871D40" w:rsidRPr="00FB3B63" w14:paraId="04F9195A" w14:textId="77777777" w:rsidTr="007A6738">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14:paraId="4EB1BC5F" w14:textId="77777777" w:rsidR="00871D40" w:rsidRPr="00FB3B63" w:rsidRDefault="00871D40" w:rsidP="00DF0A46">
            <w:pPr>
              <w:rPr>
                <w:rFonts w:ascii="Arial" w:hAnsi="Arial" w:cs="Arial"/>
                <w:sz w:val="22"/>
                <w:szCs w:val="22"/>
                <w:lang w:val="fr-CA"/>
              </w:rPr>
            </w:pPr>
          </w:p>
        </w:tc>
        <w:tc>
          <w:tcPr>
            <w:tcW w:w="2250" w:type="dxa"/>
            <w:tcBorders>
              <w:top w:val="single" w:sz="2" w:space="0" w:color="auto"/>
              <w:left w:val="nil"/>
              <w:bottom w:val="single" w:sz="2" w:space="0" w:color="auto"/>
              <w:right w:val="single" w:sz="2" w:space="0" w:color="auto"/>
            </w:tcBorders>
          </w:tcPr>
          <w:p w14:paraId="13945744" w14:textId="77777777" w:rsidR="00871D40" w:rsidRPr="00FB3B63" w:rsidRDefault="00871D40" w:rsidP="00DF0A46">
            <w:pPr>
              <w:rPr>
                <w:rFonts w:ascii="Arial" w:hAnsi="Arial" w:cs="Arial"/>
                <w:sz w:val="22"/>
                <w:szCs w:val="22"/>
                <w:lang w:val="fr-CA"/>
              </w:rPr>
            </w:pPr>
          </w:p>
        </w:tc>
        <w:tc>
          <w:tcPr>
            <w:tcW w:w="3330" w:type="dxa"/>
            <w:gridSpan w:val="2"/>
            <w:tcBorders>
              <w:top w:val="single" w:sz="2" w:space="0" w:color="auto"/>
              <w:left w:val="nil"/>
              <w:bottom w:val="single" w:sz="2" w:space="0" w:color="auto"/>
              <w:right w:val="single" w:sz="2" w:space="0" w:color="auto"/>
            </w:tcBorders>
          </w:tcPr>
          <w:p w14:paraId="3CE47B82" w14:textId="77777777" w:rsidR="00871D40" w:rsidRPr="00FB3B63" w:rsidRDefault="00871D40" w:rsidP="00DF0A46">
            <w:pPr>
              <w:rPr>
                <w:rFonts w:ascii="Arial" w:hAnsi="Arial" w:cs="Arial"/>
                <w:sz w:val="22"/>
                <w:szCs w:val="22"/>
                <w:lang w:val="fr-CA"/>
              </w:rPr>
            </w:pPr>
          </w:p>
        </w:tc>
        <w:tc>
          <w:tcPr>
            <w:tcW w:w="2160" w:type="dxa"/>
            <w:tcBorders>
              <w:top w:val="single" w:sz="2" w:space="0" w:color="auto"/>
              <w:left w:val="nil"/>
              <w:bottom w:val="single" w:sz="2" w:space="0" w:color="auto"/>
              <w:right w:val="single" w:sz="18" w:space="0" w:color="auto"/>
            </w:tcBorders>
          </w:tcPr>
          <w:p w14:paraId="2462FFB9" w14:textId="77777777" w:rsidR="00871D40" w:rsidRPr="00FB3B63" w:rsidRDefault="00871D40" w:rsidP="00DF0A46">
            <w:pPr>
              <w:rPr>
                <w:rFonts w:ascii="Arial" w:hAnsi="Arial" w:cs="Arial"/>
                <w:sz w:val="22"/>
                <w:szCs w:val="22"/>
                <w:lang w:val="fr-CA"/>
              </w:rPr>
            </w:pPr>
          </w:p>
        </w:tc>
      </w:tr>
      <w:tr w:rsidR="00871D40" w:rsidRPr="00FB3B63" w14:paraId="72EDB4F2" w14:textId="77777777" w:rsidTr="007A6738">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14:paraId="634E4D90" w14:textId="77777777" w:rsidR="00871D40" w:rsidRPr="00FB3B63" w:rsidRDefault="00871D40" w:rsidP="00DF0A46">
            <w:pPr>
              <w:rPr>
                <w:rFonts w:ascii="Arial" w:hAnsi="Arial" w:cs="Arial"/>
                <w:sz w:val="22"/>
                <w:szCs w:val="22"/>
                <w:lang w:val="fr-CA"/>
              </w:rPr>
            </w:pPr>
          </w:p>
        </w:tc>
        <w:tc>
          <w:tcPr>
            <w:tcW w:w="2250" w:type="dxa"/>
            <w:tcBorders>
              <w:top w:val="single" w:sz="2" w:space="0" w:color="auto"/>
              <w:left w:val="nil"/>
              <w:bottom w:val="single" w:sz="2" w:space="0" w:color="auto"/>
              <w:right w:val="single" w:sz="2" w:space="0" w:color="auto"/>
            </w:tcBorders>
          </w:tcPr>
          <w:p w14:paraId="4E026C2C" w14:textId="77777777" w:rsidR="00871D40" w:rsidRPr="00FB3B63" w:rsidRDefault="00871D40" w:rsidP="00DF0A46">
            <w:pPr>
              <w:rPr>
                <w:rFonts w:ascii="Arial" w:hAnsi="Arial" w:cs="Arial"/>
                <w:sz w:val="22"/>
                <w:szCs w:val="22"/>
                <w:lang w:val="fr-CA"/>
              </w:rPr>
            </w:pPr>
          </w:p>
        </w:tc>
        <w:tc>
          <w:tcPr>
            <w:tcW w:w="3330" w:type="dxa"/>
            <w:gridSpan w:val="2"/>
            <w:tcBorders>
              <w:top w:val="single" w:sz="2" w:space="0" w:color="auto"/>
              <w:left w:val="nil"/>
              <w:bottom w:val="single" w:sz="2" w:space="0" w:color="auto"/>
              <w:right w:val="single" w:sz="2" w:space="0" w:color="auto"/>
            </w:tcBorders>
          </w:tcPr>
          <w:p w14:paraId="4DFCAC2D" w14:textId="77777777" w:rsidR="00871D40" w:rsidRPr="00FB3B63" w:rsidRDefault="00871D40" w:rsidP="00DF0A46">
            <w:pPr>
              <w:rPr>
                <w:rFonts w:ascii="Arial" w:hAnsi="Arial" w:cs="Arial"/>
                <w:sz w:val="22"/>
                <w:szCs w:val="22"/>
                <w:lang w:val="fr-CA"/>
              </w:rPr>
            </w:pPr>
          </w:p>
        </w:tc>
        <w:tc>
          <w:tcPr>
            <w:tcW w:w="2160" w:type="dxa"/>
            <w:tcBorders>
              <w:top w:val="single" w:sz="2" w:space="0" w:color="auto"/>
              <w:left w:val="nil"/>
              <w:bottom w:val="single" w:sz="2" w:space="0" w:color="auto"/>
              <w:right w:val="single" w:sz="18" w:space="0" w:color="auto"/>
            </w:tcBorders>
          </w:tcPr>
          <w:p w14:paraId="71660C2B" w14:textId="77777777" w:rsidR="00871D40" w:rsidRPr="00FB3B63" w:rsidRDefault="00871D40" w:rsidP="00DF0A46">
            <w:pPr>
              <w:rPr>
                <w:rFonts w:ascii="Arial" w:hAnsi="Arial" w:cs="Arial"/>
                <w:sz w:val="22"/>
                <w:szCs w:val="22"/>
                <w:lang w:val="fr-CA"/>
              </w:rPr>
            </w:pPr>
          </w:p>
        </w:tc>
      </w:tr>
      <w:tr w:rsidR="00871D40" w:rsidRPr="00FB3B63" w14:paraId="0462D7FB" w14:textId="77777777" w:rsidTr="007A6738">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14:paraId="24439456" w14:textId="77777777" w:rsidR="00871D40" w:rsidRPr="00FB3B63" w:rsidRDefault="00871D40" w:rsidP="00DF0A46">
            <w:pPr>
              <w:rPr>
                <w:rFonts w:ascii="Arial" w:hAnsi="Arial" w:cs="Arial"/>
                <w:sz w:val="22"/>
                <w:szCs w:val="22"/>
                <w:lang w:val="fr-CA"/>
              </w:rPr>
            </w:pPr>
          </w:p>
        </w:tc>
        <w:tc>
          <w:tcPr>
            <w:tcW w:w="2250" w:type="dxa"/>
            <w:tcBorders>
              <w:top w:val="single" w:sz="2" w:space="0" w:color="auto"/>
              <w:left w:val="nil"/>
              <w:bottom w:val="single" w:sz="2" w:space="0" w:color="auto"/>
              <w:right w:val="single" w:sz="2" w:space="0" w:color="auto"/>
            </w:tcBorders>
          </w:tcPr>
          <w:p w14:paraId="4F9E7AC9" w14:textId="77777777" w:rsidR="00871D40" w:rsidRPr="00FB3B63" w:rsidRDefault="00871D40" w:rsidP="00DF0A46">
            <w:pPr>
              <w:rPr>
                <w:rFonts w:ascii="Arial" w:hAnsi="Arial" w:cs="Arial"/>
                <w:sz w:val="22"/>
                <w:szCs w:val="22"/>
                <w:lang w:val="fr-CA"/>
              </w:rPr>
            </w:pPr>
          </w:p>
        </w:tc>
        <w:tc>
          <w:tcPr>
            <w:tcW w:w="3330" w:type="dxa"/>
            <w:gridSpan w:val="2"/>
            <w:tcBorders>
              <w:top w:val="single" w:sz="2" w:space="0" w:color="auto"/>
              <w:left w:val="nil"/>
              <w:bottom w:val="single" w:sz="2" w:space="0" w:color="auto"/>
              <w:right w:val="single" w:sz="2" w:space="0" w:color="auto"/>
            </w:tcBorders>
          </w:tcPr>
          <w:p w14:paraId="0DD95F2B" w14:textId="77777777" w:rsidR="00871D40" w:rsidRPr="00FB3B63" w:rsidRDefault="00871D40" w:rsidP="00DF0A46">
            <w:pPr>
              <w:rPr>
                <w:rFonts w:ascii="Arial" w:hAnsi="Arial" w:cs="Arial"/>
                <w:sz w:val="22"/>
                <w:szCs w:val="22"/>
                <w:lang w:val="fr-CA"/>
              </w:rPr>
            </w:pPr>
          </w:p>
        </w:tc>
        <w:tc>
          <w:tcPr>
            <w:tcW w:w="2160" w:type="dxa"/>
            <w:tcBorders>
              <w:top w:val="single" w:sz="2" w:space="0" w:color="auto"/>
              <w:left w:val="nil"/>
              <w:bottom w:val="single" w:sz="2" w:space="0" w:color="auto"/>
              <w:right w:val="single" w:sz="18" w:space="0" w:color="auto"/>
            </w:tcBorders>
          </w:tcPr>
          <w:p w14:paraId="6724A88B" w14:textId="77777777" w:rsidR="00871D40" w:rsidRPr="00FB3B63" w:rsidRDefault="00871D40" w:rsidP="00DF0A46">
            <w:pPr>
              <w:rPr>
                <w:rFonts w:ascii="Arial" w:hAnsi="Arial" w:cs="Arial"/>
                <w:sz w:val="22"/>
                <w:szCs w:val="22"/>
                <w:lang w:val="fr-CA"/>
              </w:rPr>
            </w:pPr>
          </w:p>
        </w:tc>
      </w:tr>
      <w:tr w:rsidR="00871D40" w:rsidRPr="00FB3B63" w14:paraId="2A75439E" w14:textId="77777777" w:rsidTr="007A6738">
        <w:trPr>
          <w:cantSplit/>
          <w:trHeight w:hRule="exact" w:val="380"/>
        </w:trPr>
        <w:tc>
          <w:tcPr>
            <w:tcW w:w="3240" w:type="dxa"/>
            <w:tcBorders>
              <w:top w:val="single" w:sz="2" w:space="0" w:color="auto"/>
              <w:left w:val="single" w:sz="18" w:space="0" w:color="auto"/>
              <w:bottom w:val="single" w:sz="2" w:space="0" w:color="auto"/>
              <w:right w:val="single" w:sz="2" w:space="0" w:color="auto"/>
            </w:tcBorders>
          </w:tcPr>
          <w:p w14:paraId="5F0478D8" w14:textId="77777777" w:rsidR="00871D40" w:rsidRPr="00FB3B63" w:rsidRDefault="00871D40" w:rsidP="00DF0A46">
            <w:pPr>
              <w:rPr>
                <w:rFonts w:ascii="Arial" w:hAnsi="Arial" w:cs="Arial"/>
                <w:sz w:val="22"/>
                <w:szCs w:val="22"/>
                <w:lang w:val="fr-CA"/>
              </w:rPr>
            </w:pPr>
          </w:p>
        </w:tc>
        <w:tc>
          <w:tcPr>
            <w:tcW w:w="2250" w:type="dxa"/>
            <w:tcBorders>
              <w:top w:val="single" w:sz="2" w:space="0" w:color="auto"/>
              <w:left w:val="nil"/>
              <w:bottom w:val="single" w:sz="2" w:space="0" w:color="auto"/>
              <w:right w:val="single" w:sz="2" w:space="0" w:color="auto"/>
            </w:tcBorders>
          </w:tcPr>
          <w:p w14:paraId="499CED4E" w14:textId="77777777" w:rsidR="00871D40" w:rsidRPr="00FB3B63" w:rsidRDefault="00871D40" w:rsidP="00DF0A46">
            <w:pPr>
              <w:rPr>
                <w:rFonts w:ascii="Arial" w:hAnsi="Arial" w:cs="Arial"/>
                <w:sz w:val="22"/>
                <w:szCs w:val="22"/>
                <w:lang w:val="fr-CA"/>
              </w:rPr>
            </w:pPr>
          </w:p>
        </w:tc>
        <w:tc>
          <w:tcPr>
            <w:tcW w:w="3330" w:type="dxa"/>
            <w:gridSpan w:val="2"/>
            <w:tcBorders>
              <w:top w:val="single" w:sz="2" w:space="0" w:color="auto"/>
              <w:left w:val="nil"/>
              <w:bottom w:val="single" w:sz="2" w:space="0" w:color="auto"/>
              <w:right w:val="single" w:sz="2" w:space="0" w:color="auto"/>
            </w:tcBorders>
          </w:tcPr>
          <w:p w14:paraId="2448A653" w14:textId="77777777" w:rsidR="00871D40" w:rsidRPr="00FB3B63" w:rsidRDefault="00871D40" w:rsidP="00DF0A46">
            <w:pPr>
              <w:rPr>
                <w:rFonts w:ascii="Arial" w:hAnsi="Arial" w:cs="Arial"/>
                <w:sz w:val="22"/>
                <w:szCs w:val="22"/>
                <w:lang w:val="fr-CA"/>
              </w:rPr>
            </w:pPr>
          </w:p>
        </w:tc>
        <w:tc>
          <w:tcPr>
            <w:tcW w:w="2160" w:type="dxa"/>
            <w:tcBorders>
              <w:top w:val="single" w:sz="2" w:space="0" w:color="auto"/>
              <w:left w:val="nil"/>
              <w:bottom w:val="single" w:sz="2" w:space="0" w:color="auto"/>
              <w:right w:val="single" w:sz="18" w:space="0" w:color="auto"/>
            </w:tcBorders>
          </w:tcPr>
          <w:p w14:paraId="12218197" w14:textId="77777777" w:rsidR="00871D40" w:rsidRPr="00FB3B63" w:rsidRDefault="00871D40" w:rsidP="00DF0A46">
            <w:pPr>
              <w:rPr>
                <w:rFonts w:ascii="Arial" w:hAnsi="Arial" w:cs="Arial"/>
                <w:sz w:val="22"/>
                <w:szCs w:val="22"/>
                <w:lang w:val="fr-CA"/>
              </w:rPr>
            </w:pPr>
          </w:p>
        </w:tc>
      </w:tr>
      <w:tr w:rsidR="00871D40" w:rsidRPr="00FB3B63" w14:paraId="48993BC3" w14:textId="77777777" w:rsidTr="007A6738">
        <w:trPr>
          <w:cantSplit/>
          <w:trHeight w:hRule="exact" w:val="380"/>
        </w:trPr>
        <w:tc>
          <w:tcPr>
            <w:tcW w:w="3240" w:type="dxa"/>
            <w:tcBorders>
              <w:top w:val="single" w:sz="2" w:space="0" w:color="auto"/>
              <w:left w:val="single" w:sz="18" w:space="0" w:color="auto"/>
              <w:bottom w:val="single" w:sz="18" w:space="0" w:color="auto"/>
              <w:right w:val="single" w:sz="2" w:space="0" w:color="auto"/>
            </w:tcBorders>
          </w:tcPr>
          <w:p w14:paraId="6FAFBBFE" w14:textId="77777777" w:rsidR="00871D40" w:rsidRPr="00FB3B63" w:rsidRDefault="00871D40" w:rsidP="00DF0A46">
            <w:pPr>
              <w:rPr>
                <w:rFonts w:ascii="Arial" w:hAnsi="Arial" w:cs="Arial"/>
                <w:sz w:val="22"/>
                <w:szCs w:val="22"/>
                <w:lang w:val="fr-CA"/>
              </w:rPr>
            </w:pPr>
          </w:p>
        </w:tc>
        <w:tc>
          <w:tcPr>
            <w:tcW w:w="2250" w:type="dxa"/>
            <w:tcBorders>
              <w:top w:val="single" w:sz="2" w:space="0" w:color="auto"/>
              <w:left w:val="nil"/>
              <w:bottom w:val="single" w:sz="18" w:space="0" w:color="auto"/>
              <w:right w:val="single" w:sz="2" w:space="0" w:color="auto"/>
            </w:tcBorders>
          </w:tcPr>
          <w:p w14:paraId="43CBF6EF" w14:textId="77777777" w:rsidR="00871D40" w:rsidRPr="00FB3B63" w:rsidRDefault="00871D40" w:rsidP="00DF0A46">
            <w:pPr>
              <w:rPr>
                <w:rFonts w:ascii="Arial" w:hAnsi="Arial" w:cs="Arial"/>
                <w:sz w:val="22"/>
                <w:szCs w:val="22"/>
                <w:lang w:val="fr-CA"/>
              </w:rPr>
            </w:pPr>
          </w:p>
        </w:tc>
        <w:tc>
          <w:tcPr>
            <w:tcW w:w="3330" w:type="dxa"/>
            <w:gridSpan w:val="2"/>
            <w:tcBorders>
              <w:top w:val="single" w:sz="2" w:space="0" w:color="auto"/>
              <w:left w:val="nil"/>
              <w:bottom w:val="single" w:sz="18" w:space="0" w:color="auto"/>
              <w:right w:val="single" w:sz="2" w:space="0" w:color="auto"/>
            </w:tcBorders>
          </w:tcPr>
          <w:p w14:paraId="02CD0BD0" w14:textId="77777777" w:rsidR="00871D40" w:rsidRPr="00FB3B63" w:rsidRDefault="00871D40" w:rsidP="00DF0A46">
            <w:pPr>
              <w:rPr>
                <w:rFonts w:ascii="Arial" w:hAnsi="Arial" w:cs="Arial"/>
                <w:sz w:val="22"/>
                <w:szCs w:val="22"/>
                <w:lang w:val="fr-CA"/>
              </w:rPr>
            </w:pPr>
          </w:p>
        </w:tc>
        <w:tc>
          <w:tcPr>
            <w:tcW w:w="2160" w:type="dxa"/>
            <w:tcBorders>
              <w:top w:val="single" w:sz="2" w:space="0" w:color="auto"/>
              <w:left w:val="nil"/>
              <w:bottom w:val="single" w:sz="18" w:space="0" w:color="auto"/>
              <w:right w:val="single" w:sz="18" w:space="0" w:color="auto"/>
            </w:tcBorders>
          </w:tcPr>
          <w:p w14:paraId="0F4AEE00" w14:textId="77777777" w:rsidR="00871D40" w:rsidRPr="00FB3B63" w:rsidRDefault="00871D40" w:rsidP="00DF0A46">
            <w:pPr>
              <w:rPr>
                <w:rFonts w:ascii="Arial" w:hAnsi="Arial" w:cs="Arial"/>
                <w:sz w:val="22"/>
                <w:szCs w:val="22"/>
                <w:lang w:val="fr-CA"/>
              </w:rPr>
            </w:pPr>
          </w:p>
        </w:tc>
      </w:tr>
    </w:tbl>
    <w:p w14:paraId="39967671" w14:textId="77777777" w:rsidR="00871D40" w:rsidRPr="00FB3B63" w:rsidRDefault="00871D40" w:rsidP="00DF0A46">
      <w:pPr>
        <w:pStyle w:val="Heading4"/>
        <w:keepNext w:val="0"/>
        <w:ind w:left="-1276"/>
        <w:jc w:val="left"/>
        <w:rPr>
          <w:rFonts w:cs="Arial"/>
          <w:b w:val="0"/>
          <w:i/>
          <w:sz w:val="22"/>
          <w:szCs w:val="22"/>
          <w:lang w:val="fr-CA"/>
        </w:rPr>
      </w:pPr>
    </w:p>
    <w:p w14:paraId="5C4A9548" w14:textId="5DCC9CAC" w:rsidR="00871D40" w:rsidRPr="00FB3B63" w:rsidRDefault="00871D40" w:rsidP="00DF0A46">
      <w:pPr>
        <w:pStyle w:val="Heading4"/>
        <w:keepNext w:val="0"/>
        <w:ind w:left="-1276"/>
        <w:jc w:val="left"/>
        <w:rPr>
          <w:rFonts w:cs="Arial"/>
          <w:b w:val="0"/>
          <w:i/>
          <w:sz w:val="22"/>
          <w:szCs w:val="22"/>
          <w:lang w:val="fr-CA"/>
        </w:rPr>
      </w:pPr>
      <w:r w:rsidRPr="00FB3B63">
        <w:rPr>
          <w:rFonts w:cs="Arial"/>
          <w:b w:val="0"/>
          <w:i/>
          <w:iCs/>
          <w:sz w:val="22"/>
          <w:szCs w:val="22"/>
          <w:lang w:val="fr-CA"/>
        </w:rPr>
        <w:t>J</w:t>
      </w:r>
      <w:r w:rsidR="00745965" w:rsidRPr="00FB3B63">
        <w:rPr>
          <w:rFonts w:cs="Arial"/>
          <w:b w:val="0"/>
          <w:i/>
          <w:iCs/>
          <w:sz w:val="22"/>
          <w:szCs w:val="22"/>
          <w:lang w:val="fr-CA"/>
        </w:rPr>
        <w:t>’</w:t>
      </w:r>
      <w:r w:rsidRPr="00FB3B63">
        <w:rPr>
          <w:rFonts w:cs="Arial"/>
          <w:b w:val="0"/>
          <w:i/>
          <w:iCs/>
          <w:sz w:val="22"/>
          <w:szCs w:val="22"/>
          <w:lang w:val="fr-CA"/>
        </w:rPr>
        <w:t>ai examiné le présent plan de soins et je consens à ce qu</w:t>
      </w:r>
      <w:r w:rsidR="00745965" w:rsidRPr="00FB3B63">
        <w:rPr>
          <w:rFonts w:cs="Arial"/>
          <w:b w:val="0"/>
          <w:i/>
          <w:iCs/>
          <w:sz w:val="22"/>
          <w:szCs w:val="22"/>
          <w:lang w:val="fr-CA"/>
        </w:rPr>
        <w:t>’</w:t>
      </w:r>
      <w:r w:rsidRPr="00FB3B63">
        <w:rPr>
          <w:rFonts w:cs="Arial"/>
          <w:b w:val="0"/>
          <w:i/>
          <w:iCs/>
          <w:sz w:val="22"/>
          <w:szCs w:val="22"/>
          <w:lang w:val="fr-CA"/>
        </w:rPr>
        <w:t>il soit mis en œuvre dans le cadre du programme communautaire.</w:t>
      </w:r>
    </w:p>
    <w:p w14:paraId="344DC8E5" w14:textId="77777777" w:rsidR="00871D40" w:rsidRPr="00FB3B63" w:rsidRDefault="00871D40" w:rsidP="00DF0A46">
      <w:pPr>
        <w:rPr>
          <w:rFonts w:ascii="Arial" w:hAnsi="Arial" w:cs="Arial"/>
          <w:sz w:val="22"/>
          <w:szCs w:val="22"/>
          <w:lang w:val="fr-CA"/>
        </w:rPr>
      </w:pPr>
    </w:p>
    <w:p w14:paraId="2720B596" w14:textId="3B5BC904" w:rsidR="00871D40" w:rsidRPr="007C2FED" w:rsidRDefault="00871D40" w:rsidP="00DF0A46">
      <w:pPr>
        <w:ind w:left="-1276"/>
        <w:rPr>
          <w:lang w:val="fr-CA"/>
        </w:rPr>
      </w:pPr>
      <w:r>
        <w:rPr>
          <w:lang w:val="fr-CA"/>
        </w:rPr>
        <w:t xml:space="preserve">_________________________________________________________________ </w:t>
      </w:r>
      <w:r w:rsidR="00745965">
        <w:rPr>
          <w:lang w:val="fr-CA"/>
        </w:rPr>
        <w:t xml:space="preserve">  </w:t>
      </w:r>
      <w:r>
        <w:rPr>
          <w:lang w:val="fr-CA"/>
        </w:rPr>
        <w:t>___________________________________</w:t>
      </w:r>
    </w:p>
    <w:p w14:paraId="2CE2FE68" w14:textId="5BBB6DFD" w:rsidR="00871D40" w:rsidRPr="007C2FED" w:rsidRDefault="00871D40" w:rsidP="00745965">
      <w:pPr>
        <w:tabs>
          <w:tab w:val="left" w:pos="5387"/>
        </w:tabs>
        <w:ind w:left="-1276"/>
        <w:rPr>
          <w:rFonts w:ascii="Arial" w:hAnsi="Arial" w:cs="Arial"/>
          <w:b/>
          <w:sz w:val="28"/>
          <w:szCs w:val="28"/>
          <w:lang w:val="fr-CA"/>
        </w:rPr>
      </w:pPr>
      <w:r>
        <w:rPr>
          <w:rFonts w:ascii="Arial" w:hAnsi="Arial" w:cs="Arial"/>
          <w:b/>
          <w:bCs/>
          <w:sz w:val="28"/>
          <w:szCs w:val="28"/>
          <w:lang w:val="fr-CA"/>
        </w:rPr>
        <w:t xml:space="preserve">Signature – mère, père, tuteur ou tutrice </w:t>
      </w:r>
      <w:r w:rsidR="00745965">
        <w:rPr>
          <w:rFonts w:ascii="Arial" w:hAnsi="Arial" w:cs="Arial"/>
          <w:b/>
          <w:bCs/>
          <w:sz w:val="28"/>
          <w:szCs w:val="28"/>
          <w:lang w:val="fr-CA"/>
        </w:rPr>
        <w:tab/>
      </w:r>
      <w:r>
        <w:rPr>
          <w:rFonts w:ascii="Arial" w:hAnsi="Arial" w:cs="Arial"/>
          <w:b/>
          <w:bCs/>
          <w:sz w:val="28"/>
          <w:szCs w:val="28"/>
          <w:lang w:val="fr-CA"/>
        </w:rPr>
        <w:t>Date</w:t>
      </w:r>
    </w:p>
    <w:sectPr w:rsidR="00871D40" w:rsidRPr="007C2FED" w:rsidSect="00DD27D1">
      <w:pgSz w:w="12240" w:h="15840"/>
      <w:pgMar w:top="709" w:right="758" w:bottom="900" w:left="171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FDB0B" w14:textId="77777777" w:rsidR="00645A7D" w:rsidRDefault="00645A7D">
      <w:r>
        <w:separator/>
      </w:r>
    </w:p>
  </w:endnote>
  <w:endnote w:type="continuationSeparator" w:id="0">
    <w:p w14:paraId="44D58439" w14:textId="77777777" w:rsidR="00645A7D" w:rsidRDefault="0064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PCL6)">
    <w:altName w:val="Symbol"/>
    <w:panose1 w:val="00000000000000000000"/>
    <w:charset w:val="02"/>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B5E3A" w14:textId="77777777" w:rsidR="0023583F" w:rsidRDefault="0023583F">
    <w:pPr>
      <w:pStyle w:val="Footer"/>
      <w:framePr w:wrap="around" w:vAnchor="text" w:hAnchor="margin" w:xAlign="right" w:y="1"/>
      <w:rPr>
        <w:rStyle w:val="PageNumber"/>
      </w:rPr>
    </w:pPr>
  </w:p>
  <w:p w14:paraId="609ABE65" w14:textId="77777777" w:rsidR="0023583F" w:rsidRPr="007C2FED" w:rsidRDefault="0023583F" w:rsidP="00D958A9">
    <w:pPr>
      <w:pStyle w:val="Footer"/>
      <w:ind w:right="360" w:hanging="1260"/>
      <w:jc w:val="right"/>
      <w:rPr>
        <w:rFonts w:ascii="Arial" w:hAnsi="Arial" w:cs="Arial"/>
        <w:sz w:val="14"/>
        <w:szCs w:val="14"/>
        <w:lang w:val="fr-CA"/>
      </w:rPr>
    </w:pPr>
    <w:r>
      <w:rPr>
        <w:rFonts w:ascii="Arial" w:hAnsi="Arial" w:cs="Arial"/>
        <w:sz w:val="14"/>
        <w:szCs w:val="14"/>
        <w:lang w:val="fr-CA"/>
      </w:rPr>
      <w:t>Plan de soins personnalisé pour diabétiques – Pompe à insuline</w:t>
    </w:r>
  </w:p>
  <w:p w14:paraId="2B87150A" w14:textId="77777777" w:rsidR="0023583F" w:rsidRPr="00D958A9" w:rsidRDefault="00E52427" w:rsidP="008B086E">
    <w:pPr>
      <w:pStyle w:val="Footer"/>
      <w:ind w:right="360" w:hanging="1260"/>
      <w:jc w:val="right"/>
      <w:rPr>
        <w:rFonts w:ascii="Arial" w:hAnsi="Arial" w:cs="Arial"/>
        <w:sz w:val="14"/>
        <w:szCs w:val="14"/>
      </w:rPr>
    </w:pPr>
    <w:r>
      <w:rPr>
        <w:rFonts w:ascii="Arial" w:hAnsi="Arial" w:cs="Arial"/>
        <w:sz w:val="14"/>
        <w:szCs w:val="14"/>
        <w:lang w:val="fr-CA"/>
      </w:rPr>
      <w:t>2020-09-09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BC2B1" w14:textId="77777777" w:rsidR="00645A7D" w:rsidRDefault="00645A7D">
      <w:r>
        <w:separator/>
      </w:r>
    </w:p>
  </w:footnote>
  <w:footnote w:type="continuationSeparator" w:id="0">
    <w:p w14:paraId="2D24550A" w14:textId="77777777" w:rsidR="00645A7D" w:rsidRDefault="0064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18D38" w14:textId="77777777" w:rsidR="00E03C62" w:rsidRDefault="00E03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0943" w14:textId="77777777" w:rsidR="0023583F" w:rsidRPr="006A0625" w:rsidRDefault="0023583F" w:rsidP="006A0625">
    <w:pPr>
      <w:pStyle w:val="Header"/>
      <w:ind w:hanging="1170"/>
    </w:pPr>
    <w:r>
      <w:rPr>
        <w:rFonts w:ascii="Arial" w:hAnsi="Arial" w:cs="Arial"/>
        <w:b/>
        <w:bCs/>
        <w:noProof/>
      </w:rPr>
      <w:drawing>
        <wp:inline distT="0" distB="0" distL="0" distR="0" wp14:anchorId="6A4FBACD" wp14:editId="0FBE2DAE">
          <wp:extent cx="1419225" cy="428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4528"/>
                  <a:stretch>
                    <a:fillRect/>
                  </a:stretch>
                </pic:blipFill>
                <pic:spPr bwMode="auto">
                  <a:xfrm>
                    <a:off x="0" y="0"/>
                    <a:ext cx="1419225" cy="4286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C1CA7" w14:textId="77777777" w:rsidR="00E03C62" w:rsidRDefault="00E03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54C"/>
    <w:multiLevelType w:val="hybridMultilevel"/>
    <w:tmpl w:val="FCBE8B6A"/>
    <w:lvl w:ilvl="0" w:tplc="1009000F">
      <w:start w:val="1"/>
      <w:numFmt w:val="decimal"/>
      <w:lvlText w:val="%1."/>
      <w:lvlJc w:val="left"/>
      <w:pPr>
        <w:ind w:left="792" w:hanging="360"/>
      </w:p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
    <w:nsid w:val="00D515C7"/>
    <w:multiLevelType w:val="hybridMultilevel"/>
    <w:tmpl w:val="34D2CCA4"/>
    <w:lvl w:ilvl="0" w:tplc="0409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2">
    <w:nsid w:val="01DF04E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nsid w:val="04FF55A5"/>
    <w:multiLevelType w:val="hybridMultilevel"/>
    <w:tmpl w:val="C6E85BBE"/>
    <w:lvl w:ilvl="0" w:tplc="0409000F">
      <w:start w:val="1"/>
      <w:numFmt w:val="decimal"/>
      <w:lvlText w:val="%1."/>
      <w:lvlJc w:val="left"/>
      <w:pPr>
        <w:tabs>
          <w:tab w:val="num" w:pos="360"/>
        </w:tabs>
        <w:ind w:left="360" w:hanging="360"/>
      </w:pPr>
      <w:rPr>
        <w:rFonts w:cs="Times New Roman"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6540CA"/>
    <w:multiLevelType w:val="hybridMultilevel"/>
    <w:tmpl w:val="C0F88DB0"/>
    <w:lvl w:ilvl="0" w:tplc="0409000F">
      <w:start w:val="1"/>
      <w:numFmt w:val="decimal"/>
      <w:lvlText w:val="%1."/>
      <w:lvlJc w:val="left"/>
      <w:pPr>
        <w:tabs>
          <w:tab w:val="num" w:pos="1140"/>
        </w:tabs>
        <w:ind w:left="1140" w:hanging="360"/>
      </w:pPr>
      <w:rPr>
        <w:rFonts w:cs="Times New Roman"/>
      </w:rPr>
    </w:lvl>
    <w:lvl w:ilvl="1" w:tplc="04090001">
      <w:start w:val="1"/>
      <w:numFmt w:val="bullet"/>
      <w:lvlText w:val=""/>
      <w:lvlJc w:val="left"/>
      <w:pPr>
        <w:tabs>
          <w:tab w:val="num" w:pos="1860"/>
        </w:tabs>
        <w:ind w:left="1860" w:hanging="360"/>
      </w:pPr>
      <w:rPr>
        <w:rFonts w:ascii="Symbol" w:hAnsi="Symbol" w:hint="default"/>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5">
    <w:nsid w:val="0F795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7F40B2"/>
    <w:multiLevelType w:val="hybridMultilevel"/>
    <w:tmpl w:val="40627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CA13A9"/>
    <w:multiLevelType w:val="hybridMultilevel"/>
    <w:tmpl w:val="4B8245AA"/>
    <w:lvl w:ilvl="0" w:tplc="0409000F">
      <w:start w:val="1"/>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DE7280"/>
    <w:multiLevelType w:val="hybridMultilevel"/>
    <w:tmpl w:val="D28861EA"/>
    <w:lvl w:ilvl="0" w:tplc="1009000F">
      <w:start w:val="1"/>
      <w:numFmt w:val="decimal"/>
      <w:lvlText w:val="%1."/>
      <w:lvlJc w:val="left"/>
      <w:pPr>
        <w:ind w:left="1485" w:hanging="360"/>
      </w:pPr>
      <w:rPr>
        <w:rFonts w:cs="Times New Roman"/>
      </w:rPr>
    </w:lvl>
    <w:lvl w:ilvl="1" w:tplc="10090019" w:tentative="1">
      <w:start w:val="1"/>
      <w:numFmt w:val="lowerLetter"/>
      <w:lvlText w:val="%2."/>
      <w:lvlJc w:val="left"/>
      <w:pPr>
        <w:ind w:left="2205" w:hanging="360"/>
      </w:pPr>
      <w:rPr>
        <w:rFonts w:cs="Times New Roman"/>
      </w:rPr>
    </w:lvl>
    <w:lvl w:ilvl="2" w:tplc="1009001B" w:tentative="1">
      <w:start w:val="1"/>
      <w:numFmt w:val="lowerRoman"/>
      <w:lvlText w:val="%3."/>
      <w:lvlJc w:val="right"/>
      <w:pPr>
        <w:ind w:left="2925" w:hanging="180"/>
      </w:pPr>
      <w:rPr>
        <w:rFonts w:cs="Times New Roman"/>
      </w:rPr>
    </w:lvl>
    <w:lvl w:ilvl="3" w:tplc="1009000F" w:tentative="1">
      <w:start w:val="1"/>
      <w:numFmt w:val="decimal"/>
      <w:lvlText w:val="%4."/>
      <w:lvlJc w:val="left"/>
      <w:pPr>
        <w:ind w:left="3645" w:hanging="360"/>
      </w:pPr>
      <w:rPr>
        <w:rFonts w:cs="Times New Roman"/>
      </w:rPr>
    </w:lvl>
    <w:lvl w:ilvl="4" w:tplc="10090019" w:tentative="1">
      <w:start w:val="1"/>
      <w:numFmt w:val="lowerLetter"/>
      <w:lvlText w:val="%5."/>
      <w:lvlJc w:val="left"/>
      <w:pPr>
        <w:ind w:left="4365" w:hanging="360"/>
      </w:pPr>
      <w:rPr>
        <w:rFonts w:cs="Times New Roman"/>
      </w:rPr>
    </w:lvl>
    <w:lvl w:ilvl="5" w:tplc="1009001B" w:tentative="1">
      <w:start w:val="1"/>
      <w:numFmt w:val="lowerRoman"/>
      <w:lvlText w:val="%6."/>
      <w:lvlJc w:val="right"/>
      <w:pPr>
        <w:ind w:left="5085" w:hanging="180"/>
      </w:pPr>
      <w:rPr>
        <w:rFonts w:cs="Times New Roman"/>
      </w:rPr>
    </w:lvl>
    <w:lvl w:ilvl="6" w:tplc="1009000F" w:tentative="1">
      <w:start w:val="1"/>
      <w:numFmt w:val="decimal"/>
      <w:lvlText w:val="%7."/>
      <w:lvlJc w:val="left"/>
      <w:pPr>
        <w:ind w:left="5805" w:hanging="360"/>
      </w:pPr>
      <w:rPr>
        <w:rFonts w:cs="Times New Roman"/>
      </w:rPr>
    </w:lvl>
    <w:lvl w:ilvl="7" w:tplc="10090019" w:tentative="1">
      <w:start w:val="1"/>
      <w:numFmt w:val="lowerLetter"/>
      <w:lvlText w:val="%8."/>
      <w:lvlJc w:val="left"/>
      <w:pPr>
        <w:ind w:left="6525" w:hanging="360"/>
      </w:pPr>
      <w:rPr>
        <w:rFonts w:cs="Times New Roman"/>
      </w:rPr>
    </w:lvl>
    <w:lvl w:ilvl="8" w:tplc="1009001B" w:tentative="1">
      <w:start w:val="1"/>
      <w:numFmt w:val="lowerRoman"/>
      <w:lvlText w:val="%9."/>
      <w:lvlJc w:val="right"/>
      <w:pPr>
        <w:ind w:left="7245" w:hanging="180"/>
      </w:pPr>
      <w:rPr>
        <w:rFonts w:cs="Times New Roman"/>
      </w:rPr>
    </w:lvl>
  </w:abstractNum>
  <w:abstractNum w:abstractNumId="9">
    <w:nsid w:val="216A0D1D"/>
    <w:multiLevelType w:val="hybridMultilevel"/>
    <w:tmpl w:val="50008E1E"/>
    <w:lvl w:ilvl="0" w:tplc="10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BA3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B1522D"/>
    <w:multiLevelType w:val="hybridMultilevel"/>
    <w:tmpl w:val="B582BA80"/>
    <w:lvl w:ilvl="0" w:tplc="10090017">
      <w:start w:val="1"/>
      <w:numFmt w:val="lowerLetter"/>
      <w:lvlText w:val="%1)"/>
      <w:lvlJc w:val="left"/>
      <w:pPr>
        <w:ind w:left="1503" w:hanging="360"/>
      </w:pPr>
    </w:lvl>
    <w:lvl w:ilvl="1" w:tplc="10090019">
      <w:start w:val="1"/>
      <w:numFmt w:val="lowerLetter"/>
      <w:lvlText w:val="%2."/>
      <w:lvlJc w:val="left"/>
      <w:pPr>
        <w:ind w:left="2223" w:hanging="360"/>
      </w:pPr>
    </w:lvl>
    <w:lvl w:ilvl="2" w:tplc="1009001B" w:tentative="1">
      <w:start w:val="1"/>
      <w:numFmt w:val="lowerRoman"/>
      <w:lvlText w:val="%3."/>
      <w:lvlJc w:val="right"/>
      <w:pPr>
        <w:ind w:left="2943" w:hanging="180"/>
      </w:pPr>
    </w:lvl>
    <w:lvl w:ilvl="3" w:tplc="1009000F" w:tentative="1">
      <w:start w:val="1"/>
      <w:numFmt w:val="decimal"/>
      <w:lvlText w:val="%4."/>
      <w:lvlJc w:val="left"/>
      <w:pPr>
        <w:ind w:left="3663" w:hanging="360"/>
      </w:pPr>
    </w:lvl>
    <w:lvl w:ilvl="4" w:tplc="10090019" w:tentative="1">
      <w:start w:val="1"/>
      <w:numFmt w:val="lowerLetter"/>
      <w:lvlText w:val="%5."/>
      <w:lvlJc w:val="left"/>
      <w:pPr>
        <w:ind w:left="4383" w:hanging="360"/>
      </w:pPr>
    </w:lvl>
    <w:lvl w:ilvl="5" w:tplc="1009001B" w:tentative="1">
      <w:start w:val="1"/>
      <w:numFmt w:val="lowerRoman"/>
      <w:lvlText w:val="%6."/>
      <w:lvlJc w:val="right"/>
      <w:pPr>
        <w:ind w:left="5103" w:hanging="180"/>
      </w:pPr>
    </w:lvl>
    <w:lvl w:ilvl="6" w:tplc="1009000F" w:tentative="1">
      <w:start w:val="1"/>
      <w:numFmt w:val="decimal"/>
      <w:lvlText w:val="%7."/>
      <w:lvlJc w:val="left"/>
      <w:pPr>
        <w:ind w:left="5823" w:hanging="360"/>
      </w:pPr>
    </w:lvl>
    <w:lvl w:ilvl="7" w:tplc="10090019" w:tentative="1">
      <w:start w:val="1"/>
      <w:numFmt w:val="lowerLetter"/>
      <w:lvlText w:val="%8."/>
      <w:lvlJc w:val="left"/>
      <w:pPr>
        <w:ind w:left="6543" w:hanging="360"/>
      </w:pPr>
    </w:lvl>
    <w:lvl w:ilvl="8" w:tplc="1009001B" w:tentative="1">
      <w:start w:val="1"/>
      <w:numFmt w:val="lowerRoman"/>
      <w:lvlText w:val="%9."/>
      <w:lvlJc w:val="right"/>
      <w:pPr>
        <w:ind w:left="7263" w:hanging="180"/>
      </w:pPr>
    </w:lvl>
  </w:abstractNum>
  <w:abstractNum w:abstractNumId="12">
    <w:nsid w:val="30476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E86FB1"/>
    <w:multiLevelType w:val="hybridMultilevel"/>
    <w:tmpl w:val="4B8245AA"/>
    <w:lvl w:ilvl="0" w:tplc="0409000F">
      <w:start w:val="1"/>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86370AE"/>
    <w:multiLevelType w:val="hybridMultilevel"/>
    <w:tmpl w:val="0232AACC"/>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647E0A"/>
    <w:multiLevelType w:val="hybridMultilevel"/>
    <w:tmpl w:val="3D8A2952"/>
    <w:lvl w:ilvl="0" w:tplc="0409000F">
      <w:start w:val="1"/>
      <w:numFmt w:val="decimal"/>
      <w:lvlText w:val="%1."/>
      <w:lvlJc w:val="left"/>
      <w:pPr>
        <w:tabs>
          <w:tab w:val="num" w:pos="423"/>
        </w:tabs>
        <w:ind w:left="423" w:hanging="360"/>
      </w:pPr>
      <w:rPr>
        <w:rFonts w:cs="Times New Roman" w:hint="default"/>
      </w:rPr>
    </w:lvl>
    <w:lvl w:ilvl="1" w:tplc="10090019" w:tentative="1">
      <w:start w:val="1"/>
      <w:numFmt w:val="lowerLetter"/>
      <w:lvlText w:val="%2."/>
      <w:lvlJc w:val="left"/>
      <w:pPr>
        <w:ind w:left="1503" w:hanging="360"/>
      </w:pPr>
    </w:lvl>
    <w:lvl w:ilvl="2" w:tplc="1009001B" w:tentative="1">
      <w:start w:val="1"/>
      <w:numFmt w:val="lowerRoman"/>
      <w:lvlText w:val="%3."/>
      <w:lvlJc w:val="right"/>
      <w:pPr>
        <w:ind w:left="2223" w:hanging="180"/>
      </w:pPr>
    </w:lvl>
    <w:lvl w:ilvl="3" w:tplc="1009000F" w:tentative="1">
      <w:start w:val="1"/>
      <w:numFmt w:val="decimal"/>
      <w:lvlText w:val="%4."/>
      <w:lvlJc w:val="left"/>
      <w:pPr>
        <w:ind w:left="2943" w:hanging="360"/>
      </w:pPr>
    </w:lvl>
    <w:lvl w:ilvl="4" w:tplc="10090019" w:tentative="1">
      <w:start w:val="1"/>
      <w:numFmt w:val="lowerLetter"/>
      <w:lvlText w:val="%5."/>
      <w:lvlJc w:val="left"/>
      <w:pPr>
        <w:ind w:left="3663" w:hanging="360"/>
      </w:pPr>
    </w:lvl>
    <w:lvl w:ilvl="5" w:tplc="1009001B" w:tentative="1">
      <w:start w:val="1"/>
      <w:numFmt w:val="lowerRoman"/>
      <w:lvlText w:val="%6."/>
      <w:lvlJc w:val="right"/>
      <w:pPr>
        <w:ind w:left="4383" w:hanging="180"/>
      </w:pPr>
    </w:lvl>
    <w:lvl w:ilvl="6" w:tplc="1009000F" w:tentative="1">
      <w:start w:val="1"/>
      <w:numFmt w:val="decimal"/>
      <w:lvlText w:val="%7."/>
      <w:lvlJc w:val="left"/>
      <w:pPr>
        <w:ind w:left="5103" w:hanging="360"/>
      </w:pPr>
    </w:lvl>
    <w:lvl w:ilvl="7" w:tplc="10090019" w:tentative="1">
      <w:start w:val="1"/>
      <w:numFmt w:val="lowerLetter"/>
      <w:lvlText w:val="%8."/>
      <w:lvlJc w:val="left"/>
      <w:pPr>
        <w:ind w:left="5823" w:hanging="360"/>
      </w:pPr>
    </w:lvl>
    <w:lvl w:ilvl="8" w:tplc="1009001B" w:tentative="1">
      <w:start w:val="1"/>
      <w:numFmt w:val="lowerRoman"/>
      <w:lvlText w:val="%9."/>
      <w:lvlJc w:val="right"/>
      <w:pPr>
        <w:ind w:left="6543" w:hanging="180"/>
      </w:pPr>
    </w:lvl>
  </w:abstractNum>
  <w:abstractNum w:abstractNumId="16">
    <w:nsid w:val="3E9A5A54"/>
    <w:multiLevelType w:val="hybridMultilevel"/>
    <w:tmpl w:val="27901A58"/>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17">
    <w:nsid w:val="425A4488"/>
    <w:multiLevelType w:val="hybridMultilevel"/>
    <w:tmpl w:val="B582BA80"/>
    <w:lvl w:ilvl="0" w:tplc="10090017">
      <w:start w:val="1"/>
      <w:numFmt w:val="lowerLetter"/>
      <w:lvlText w:val="%1)"/>
      <w:lvlJc w:val="left"/>
      <w:pPr>
        <w:ind w:left="1503" w:hanging="360"/>
      </w:pPr>
    </w:lvl>
    <w:lvl w:ilvl="1" w:tplc="10090019" w:tentative="1">
      <w:start w:val="1"/>
      <w:numFmt w:val="lowerLetter"/>
      <w:lvlText w:val="%2."/>
      <w:lvlJc w:val="left"/>
      <w:pPr>
        <w:ind w:left="2223" w:hanging="360"/>
      </w:pPr>
    </w:lvl>
    <w:lvl w:ilvl="2" w:tplc="1009001B" w:tentative="1">
      <w:start w:val="1"/>
      <w:numFmt w:val="lowerRoman"/>
      <w:lvlText w:val="%3."/>
      <w:lvlJc w:val="right"/>
      <w:pPr>
        <w:ind w:left="2943" w:hanging="180"/>
      </w:pPr>
    </w:lvl>
    <w:lvl w:ilvl="3" w:tplc="1009000F" w:tentative="1">
      <w:start w:val="1"/>
      <w:numFmt w:val="decimal"/>
      <w:lvlText w:val="%4."/>
      <w:lvlJc w:val="left"/>
      <w:pPr>
        <w:ind w:left="3663" w:hanging="360"/>
      </w:pPr>
    </w:lvl>
    <w:lvl w:ilvl="4" w:tplc="10090019" w:tentative="1">
      <w:start w:val="1"/>
      <w:numFmt w:val="lowerLetter"/>
      <w:lvlText w:val="%5."/>
      <w:lvlJc w:val="left"/>
      <w:pPr>
        <w:ind w:left="4383" w:hanging="360"/>
      </w:pPr>
    </w:lvl>
    <w:lvl w:ilvl="5" w:tplc="1009001B" w:tentative="1">
      <w:start w:val="1"/>
      <w:numFmt w:val="lowerRoman"/>
      <w:lvlText w:val="%6."/>
      <w:lvlJc w:val="right"/>
      <w:pPr>
        <w:ind w:left="5103" w:hanging="180"/>
      </w:pPr>
    </w:lvl>
    <w:lvl w:ilvl="6" w:tplc="1009000F" w:tentative="1">
      <w:start w:val="1"/>
      <w:numFmt w:val="decimal"/>
      <w:lvlText w:val="%7."/>
      <w:lvlJc w:val="left"/>
      <w:pPr>
        <w:ind w:left="5823" w:hanging="360"/>
      </w:pPr>
    </w:lvl>
    <w:lvl w:ilvl="7" w:tplc="10090019" w:tentative="1">
      <w:start w:val="1"/>
      <w:numFmt w:val="lowerLetter"/>
      <w:lvlText w:val="%8."/>
      <w:lvlJc w:val="left"/>
      <w:pPr>
        <w:ind w:left="6543" w:hanging="360"/>
      </w:pPr>
    </w:lvl>
    <w:lvl w:ilvl="8" w:tplc="1009001B" w:tentative="1">
      <w:start w:val="1"/>
      <w:numFmt w:val="lowerRoman"/>
      <w:lvlText w:val="%9."/>
      <w:lvlJc w:val="right"/>
      <w:pPr>
        <w:ind w:left="7263" w:hanging="180"/>
      </w:pPr>
    </w:lvl>
  </w:abstractNum>
  <w:abstractNum w:abstractNumId="18">
    <w:nsid w:val="4600377B"/>
    <w:multiLevelType w:val="hybridMultilevel"/>
    <w:tmpl w:val="74B6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220DA"/>
    <w:multiLevelType w:val="hybridMultilevel"/>
    <w:tmpl w:val="F7029764"/>
    <w:lvl w:ilvl="0" w:tplc="BEA8D138">
      <w:start w:val="6"/>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0">
    <w:nsid w:val="4FC335DC"/>
    <w:multiLevelType w:val="hybridMultilevel"/>
    <w:tmpl w:val="32DEE39A"/>
    <w:lvl w:ilvl="0" w:tplc="09A2DF04">
      <w:start w:val="1"/>
      <w:numFmt w:val="lowerLetter"/>
      <w:lvlText w:val="%1)"/>
      <w:lvlJc w:val="left"/>
      <w:pPr>
        <w:ind w:left="792" w:hanging="360"/>
      </w:pPr>
      <w:rPr>
        <w:rFonts w:cs="Times New Roman"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5492225A"/>
    <w:multiLevelType w:val="hybridMultilevel"/>
    <w:tmpl w:val="F0CA3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04D35D4"/>
    <w:multiLevelType w:val="hybridMultilevel"/>
    <w:tmpl w:val="D72AF05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3">
    <w:nsid w:val="63724962"/>
    <w:multiLevelType w:val="hybridMultilevel"/>
    <w:tmpl w:val="A15E07FE"/>
    <w:lvl w:ilvl="0" w:tplc="8FA6351A">
      <w:start w:val="1"/>
      <w:numFmt w:val="decimal"/>
      <w:lvlText w:val="%1."/>
      <w:lvlJc w:val="left"/>
      <w:pPr>
        <w:tabs>
          <w:tab w:val="num" w:pos="432"/>
        </w:tabs>
        <w:ind w:left="432" w:hanging="360"/>
      </w:pPr>
      <w:rPr>
        <w:rFonts w:cs="Times New Roman" w:hint="default"/>
      </w:rPr>
    </w:lvl>
    <w:lvl w:ilvl="1" w:tplc="09A2DF04">
      <w:start w:val="1"/>
      <w:numFmt w:val="lowerLetter"/>
      <w:lvlText w:val="%2)"/>
      <w:lvlJc w:val="left"/>
      <w:pPr>
        <w:tabs>
          <w:tab w:val="num" w:pos="1152"/>
        </w:tabs>
        <w:ind w:left="1152" w:hanging="360"/>
      </w:pPr>
      <w:rPr>
        <w:rFonts w:cs="Times New Roman" w:hint="default"/>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24">
    <w:nsid w:val="67905233"/>
    <w:multiLevelType w:val="hybridMultilevel"/>
    <w:tmpl w:val="5BFC4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1286F"/>
    <w:multiLevelType w:val="hybridMultilevel"/>
    <w:tmpl w:val="6A20EEC2"/>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6">
    <w:nsid w:val="7061106E"/>
    <w:multiLevelType w:val="hybridMultilevel"/>
    <w:tmpl w:val="CBC28870"/>
    <w:lvl w:ilvl="0" w:tplc="0409000F">
      <w:start w:val="1"/>
      <w:numFmt w:val="decimal"/>
      <w:lvlText w:val="%1."/>
      <w:lvlJc w:val="left"/>
      <w:pPr>
        <w:tabs>
          <w:tab w:val="num" w:pos="792"/>
        </w:tabs>
        <w:ind w:left="792" w:hanging="360"/>
      </w:pPr>
      <w:rPr>
        <w:rFonts w:cs="Times New Roman" w:hint="default"/>
      </w:rPr>
    </w:lvl>
    <w:lvl w:ilvl="1" w:tplc="9250A232">
      <w:start w:val="1"/>
      <w:numFmt w:val="lowerLetter"/>
      <w:lvlText w:val="%2)"/>
      <w:lvlJc w:val="left"/>
      <w:pPr>
        <w:ind w:left="1872" w:hanging="360"/>
      </w:pPr>
      <w:rPr>
        <w:rFonts w:hint="default"/>
      </w:rPr>
    </w:lvl>
    <w:lvl w:ilvl="2" w:tplc="1009001B" w:tentative="1">
      <w:start w:val="1"/>
      <w:numFmt w:val="lowerRoman"/>
      <w:lvlText w:val="%3."/>
      <w:lvlJc w:val="right"/>
      <w:pPr>
        <w:ind w:left="2592" w:hanging="180"/>
      </w:pPr>
      <w:rPr>
        <w:rFonts w:cs="Times New Roman"/>
      </w:rPr>
    </w:lvl>
    <w:lvl w:ilvl="3" w:tplc="1009000F" w:tentative="1">
      <w:start w:val="1"/>
      <w:numFmt w:val="decimal"/>
      <w:lvlText w:val="%4."/>
      <w:lvlJc w:val="left"/>
      <w:pPr>
        <w:ind w:left="3312" w:hanging="360"/>
      </w:pPr>
      <w:rPr>
        <w:rFonts w:cs="Times New Roman"/>
      </w:rPr>
    </w:lvl>
    <w:lvl w:ilvl="4" w:tplc="10090019" w:tentative="1">
      <w:start w:val="1"/>
      <w:numFmt w:val="lowerLetter"/>
      <w:lvlText w:val="%5."/>
      <w:lvlJc w:val="left"/>
      <w:pPr>
        <w:ind w:left="4032" w:hanging="360"/>
      </w:pPr>
      <w:rPr>
        <w:rFonts w:cs="Times New Roman"/>
      </w:rPr>
    </w:lvl>
    <w:lvl w:ilvl="5" w:tplc="1009001B" w:tentative="1">
      <w:start w:val="1"/>
      <w:numFmt w:val="lowerRoman"/>
      <w:lvlText w:val="%6."/>
      <w:lvlJc w:val="right"/>
      <w:pPr>
        <w:ind w:left="4752" w:hanging="180"/>
      </w:pPr>
      <w:rPr>
        <w:rFonts w:cs="Times New Roman"/>
      </w:rPr>
    </w:lvl>
    <w:lvl w:ilvl="6" w:tplc="1009000F" w:tentative="1">
      <w:start w:val="1"/>
      <w:numFmt w:val="decimal"/>
      <w:lvlText w:val="%7."/>
      <w:lvlJc w:val="left"/>
      <w:pPr>
        <w:ind w:left="5472" w:hanging="360"/>
      </w:pPr>
      <w:rPr>
        <w:rFonts w:cs="Times New Roman"/>
      </w:rPr>
    </w:lvl>
    <w:lvl w:ilvl="7" w:tplc="10090019" w:tentative="1">
      <w:start w:val="1"/>
      <w:numFmt w:val="lowerLetter"/>
      <w:lvlText w:val="%8."/>
      <w:lvlJc w:val="left"/>
      <w:pPr>
        <w:ind w:left="6192" w:hanging="360"/>
      </w:pPr>
      <w:rPr>
        <w:rFonts w:cs="Times New Roman"/>
      </w:rPr>
    </w:lvl>
    <w:lvl w:ilvl="8" w:tplc="1009001B" w:tentative="1">
      <w:start w:val="1"/>
      <w:numFmt w:val="lowerRoman"/>
      <w:lvlText w:val="%9."/>
      <w:lvlJc w:val="right"/>
      <w:pPr>
        <w:ind w:left="6912" w:hanging="180"/>
      </w:pPr>
      <w:rPr>
        <w:rFonts w:cs="Times New Roman"/>
      </w:rPr>
    </w:lvl>
  </w:abstractNum>
  <w:abstractNum w:abstractNumId="27">
    <w:nsid w:val="78DB49B7"/>
    <w:multiLevelType w:val="hybridMultilevel"/>
    <w:tmpl w:val="E4B80626"/>
    <w:lvl w:ilvl="0" w:tplc="10090017">
      <w:start w:val="1"/>
      <w:numFmt w:val="lowerLetter"/>
      <w:lvlText w:val="%1)"/>
      <w:lvlJc w:val="left"/>
      <w:pPr>
        <w:ind w:left="1179" w:hanging="360"/>
      </w:pPr>
    </w:lvl>
    <w:lvl w:ilvl="1" w:tplc="10090017">
      <w:start w:val="1"/>
      <w:numFmt w:val="lowerLetter"/>
      <w:lvlText w:val="%2)"/>
      <w:lvlJc w:val="left"/>
      <w:pPr>
        <w:ind w:left="1899" w:hanging="360"/>
      </w:pPr>
    </w:lvl>
    <w:lvl w:ilvl="2" w:tplc="1009001B" w:tentative="1">
      <w:start w:val="1"/>
      <w:numFmt w:val="lowerRoman"/>
      <w:lvlText w:val="%3."/>
      <w:lvlJc w:val="right"/>
      <w:pPr>
        <w:ind w:left="2619" w:hanging="180"/>
      </w:pPr>
    </w:lvl>
    <w:lvl w:ilvl="3" w:tplc="1009000F" w:tentative="1">
      <w:start w:val="1"/>
      <w:numFmt w:val="decimal"/>
      <w:lvlText w:val="%4."/>
      <w:lvlJc w:val="left"/>
      <w:pPr>
        <w:ind w:left="3339" w:hanging="360"/>
      </w:pPr>
    </w:lvl>
    <w:lvl w:ilvl="4" w:tplc="10090019" w:tentative="1">
      <w:start w:val="1"/>
      <w:numFmt w:val="lowerLetter"/>
      <w:lvlText w:val="%5."/>
      <w:lvlJc w:val="left"/>
      <w:pPr>
        <w:ind w:left="4059" w:hanging="360"/>
      </w:pPr>
    </w:lvl>
    <w:lvl w:ilvl="5" w:tplc="1009001B" w:tentative="1">
      <w:start w:val="1"/>
      <w:numFmt w:val="lowerRoman"/>
      <w:lvlText w:val="%6."/>
      <w:lvlJc w:val="right"/>
      <w:pPr>
        <w:ind w:left="4779" w:hanging="180"/>
      </w:pPr>
    </w:lvl>
    <w:lvl w:ilvl="6" w:tplc="1009000F" w:tentative="1">
      <w:start w:val="1"/>
      <w:numFmt w:val="decimal"/>
      <w:lvlText w:val="%7."/>
      <w:lvlJc w:val="left"/>
      <w:pPr>
        <w:ind w:left="5499" w:hanging="360"/>
      </w:pPr>
    </w:lvl>
    <w:lvl w:ilvl="7" w:tplc="10090019" w:tentative="1">
      <w:start w:val="1"/>
      <w:numFmt w:val="lowerLetter"/>
      <w:lvlText w:val="%8."/>
      <w:lvlJc w:val="left"/>
      <w:pPr>
        <w:ind w:left="6219" w:hanging="360"/>
      </w:pPr>
    </w:lvl>
    <w:lvl w:ilvl="8" w:tplc="1009001B" w:tentative="1">
      <w:start w:val="1"/>
      <w:numFmt w:val="lowerRoman"/>
      <w:lvlText w:val="%9."/>
      <w:lvlJc w:val="right"/>
      <w:pPr>
        <w:ind w:left="6939" w:hanging="180"/>
      </w:pPr>
    </w:lvl>
  </w:abstractNum>
  <w:abstractNum w:abstractNumId="28">
    <w:nsid w:val="79D65D48"/>
    <w:multiLevelType w:val="hybridMultilevel"/>
    <w:tmpl w:val="DECCFBD0"/>
    <w:lvl w:ilvl="0" w:tplc="0409000F">
      <w:start w:val="1"/>
      <w:numFmt w:val="decimal"/>
      <w:lvlText w:val="%1."/>
      <w:lvlJc w:val="left"/>
      <w:pPr>
        <w:tabs>
          <w:tab w:val="num" w:pos="783"/>
        </w:tabs>
        <w:ind w:left="783" w:hanging="360"/>
      </w:pPr>
      <w:rPr>
        <w:rFonts w:cs="Times New Roman"/>
      </w:rPr>
    </w:lvl>
    <w:lvl w:ilvl="1" w:tplc="04090001">
      <w:start w:val="1"/>
      <w:numFmt w:val="bullet"/>
      <w:lvlText w:val=""/>
      <w:lvlJc w:val="left"/>
      <w:pPr>
        <w:tabs>
          <w:tab w:val="num" w:pos="1503"/>
        </w:tabs>
        <w:ind w:left="1503" w:hanging="360"/>
      </w:pPr>
      <w:rPr>
        <w:rFonts w:ascii="Symbol" w:hAnsi="Symbol" w:hint="default"/>
      </w:rPr>
    </w:lvl>
    <w:lvl w:ilvl="2" w:tplc="0409001B" w:tentative="1">
      <w:start w:val="1"/>
      <w:numFmt w:val="lowerRoman"/>
      <w:lvlText w:val="%3."/>
      <w:lvlJc w:val="right"/>
      <w:pPr>
        <w:tabs>
          <w:tab w:val="num" w:pos="2223"/>
        </w:tabs>
        <w:ind w:left="2223" w:hanging="180"/>
      </w:pPr>
      <w:rPr>
        <w:rFonts w:cs="Times New Roman"/>
      </w:rPr>
    </w:lvl>
    <w:lvl w:ilvl="3" w:tplc="0409000F" w:tentative="1">
      <w:start w:val="1"/>
      <w:numFmt w:val="decimal"/>
      <w:lvlText w:val="%4."/>
      <w:lvlJc w:val="left"/>
      <w:pPr>
        <w:tabs>
          <w:tab w:val="num" w:pos="2943"/>
        </w:tabs>
        <w:ind w:left="2943" w:hanging="360"/>
      </w:pPr>
      <w:rPr>
        <w:rFonts w:cs="Times New Roman"/>
      </w:rPr>
    </w:lvl>
    <w:lvl w:ilvl="4" w:tplc="04090019" w:tentative="1">
      <w:start w:val="1"/>
      <w:numFmt w:val="lowerLetter"/>
      <w:lvlText w:val="%5."/>
      <w:lvlJc w:val="left"/>
      <w:pPr>
        <w:tabs>
          <w:tab w:val="num" w:pos="3663"/>
        </w:tabs>
        <w:ind w:left="3663" w:hanging="360"/>
      </w:pPr>
      <w:rPr>
        <w:rFonts w:cs="Times New Roman"/>
      </w:rPr>
    </w:lvl>
    <w:lvl w:ilvl="5" w:tplc="0409001B" w:tentative="1">
      <w:start w:val="1"/>
      <w:numFmt w:val="lowerRoman"/>
      <w:lvlText w:val="%6."/>
      <w:lvlJc w:val="right"/>
      <w:pPr>
        <w:tabs>
          <w:tab w:val="num" w:pos="4383"/>
        </w:tabs>
        <w:ind w:left="4383" w:hanging="180"/>
      </w:pPr>
      <w:rPr>
        <w:rFonts w:cs="Times New Roman"/>
      </w:rPr>
    </w:lvl>
    <w:lvl w:ilvl="6" w:tplc="0409000F" w:tentative="1">
      <w:start w:val="1"/>
      <w:numFmt w:val="decimal"/>
      <w:lvlText w:val="%7."/>
      <w:lvlJc w:val="left"/>
      <w:pPr>
        <w:tabs>
          <w:tab w:val="num" w:pos="5103"/>
        </w:tabs>
        <w:ind w:left="5103" w:hanging="360"/>
      </w:pPr>
      <w:rPr>
        <w:rFonts w:cs="Times New Roman"/>
      </w:rPr>
    </w:lvl>
    <w:lvl w:ilvl="7" w:tplc="04090019" w:tentative="1">
      <w:start w:val="1"/>
      <w:numFmt w:val="lowerLetter"/>
      <w:lvlText w:val="%8."/>
      <w:lvlJc w:val="left"/>
      <w:pPr>
        <w:tabs>
          <w:tab w:val="num" w:pos="5823"/>
        </w:tabs>
        <w:ind w:left="5823" w:hanging="360"/>
      </w:pPr>
      <w:rPr>
        <w:rFonts w:cs="Times New Roman"/>
      </w:rPr>
    </w:lvl>
    <w:lvl w:ilvl="8" w:tplc="0409001B" w:tentative="1">
      <w:start w:val="1"/>
      <w:numFmt w:val="lowerRoman"/>
      <w:lvlText w:val="%9."/>
      <w:lvlJc w:val="right"/>
      <w:pPr>
        <w:tabs>
          <w:tab w:val="num" w:pos="6543"/>
        </w:tabs>
        <w:ind w:left="6543" w:hanging="180"/>
      </w:pPr>
      <w:rPr>
        <w:rFonts w:cs="Times New Roman"/>
      </w:rPr>
    </w:lvl>
  </w:abstractNum>
  <w:abstractNum w:abstractNumId="29">
    <w:nsid w:val="7A737135"/>
    <w:multiLevelType w:val="singleLevel"/>
    <w:tmpl w:val="0409000F"/>
    <w:lvl w:ilvl="0">
      <w:start w:val="1"/>
      <w:numFmt w:val="decimal"/>
      <w:lvlText w:val="%1."/>
      <w:lvlJc w:val="left"/>
      <w:pPr>
        <w:ind w:left="720" w:hanging="360"/>
      </w:pPr>
    </w:lvl>
  </w:abstractNum>
  <w:abstractNum w:abstractNumId="30">
    <w:nsid w:val="7E5902C4"/>
    <w:multiLevelType w:val="hybridMultilevel"/>
    <w:tmpl w:val="AFB68294"/>
    <w:lvl w:ilvl="0" w:tplc="0409000F">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12"/>
  </w:num>
  <w:num w:numId="5">
    <w:abstractNumId w:val="28"/>
  </w:num>
  <w:num w:numId="6">
    <w:abstractNumId w:val="4"/>
  </w:num>
  <w:num w:numId="7">
    <w:abstractNumId w:val="23"/>
  </w:num>
  <w:num w:numId="8">
    <w:abstractNumId w:val="1"/>
  </w:num>
  <w:num w:numId="9">
    <w:abstractNumId w:val="14"/>
  </w:num>
  <w:num w:numId="10">
    <w:abstractNumId w:val="29"/>
  </w:num>
  <w:num w:numId="11">
    <w:abstractNumId w:val="25"/>
  </w:num>
  <w:num w:numId="12">
    <w:abstractNumId w:val="16"/>
  </w:num>
  <w:num w:numId="13">
    <w:abstractNumId w:val="15"/>
  </w:num>
  <w:num w:numId="14">
    <w:abstractNumId w:val="0"/>
  </w:num>
  <w:num w:numId="15">
    <w:abstractNumId w:val="8"/>
  </w:num>
  <w:num w:numId="16">
    <w:abstractNumId w:val="11"/>
  </w:num>
  <w:num w:numId="17">
    <w:abstractNumId w:val="6"/>
  </w:num>
  <w:num w:numId="18">
    <w:abstractNumId w:val="17"/>
  </w:num>
  <w:num w:numId="19">
    <w:abstractNumId w:val="13"/>
  </w:num>
  <w:num w:numId="20">
    <w:abstractNumId w:val="3"/>
  </w:num>
  <w:num w:numId="21">
    <w:abstractNumId w:val="30"/>
  </w:num>
  <w:num w:numId="22">
    <w:abstractNumId w:val="26"/>
  </w:num>
  <w:num w:numId="23">
    <w:abstractNumId w:val="27"/>
  </w:num>
  <w:num w:numId="24">
    <w:abstractNumId w:val="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2"/>
  </w:num>
  <w:num w:numId="28">
    <w:abstractNumId w:val="1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0"/>
  </w:num>
  <w:num w:numId="3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B9"/>
    <w:rsid w:val="000170EB"/>
    <w:rsid w:val="00052DB0"/>
    <w:rsid w:val="0006171D"/>
    <w:rsid w:val="000844A4"/>
    <w:rsid w:val="00092CA1"/>
    <w:rsid w:val="00093F17"/>
    <w:rsid w:val="000947B2"/>
    <w:rsid w:val="00096D30"/>
    <w:rsid w:val="000A1E16"/>
    <w:rsid w:val="000C03EC"/>
    <w:rsid w:val="000C507E"/>
    <w:rsid w:val="000D4613"/>
    <w:rsid w:val="000E5531"/>
    <w:rsid w:val="000F67E6"/>
    <w:rsid w:val="00121106"/>
    <w:rsid w:val="0012390A"/>
    <w:rsid w:val="00133DA8"/>
    <w:rsid w:val="0014192B"/>
    <w:rsid w:val="00153C4B"/>
    <w:rsid w:val="0015517C"/>
    <w:rsid w:val="00160FE8"/>
    <w:rsid w:val="001745B6"/>
    <w:rsid w:val="00175F8F"/>
    <w:rsid w:val="001767FB"/>
    <w:rsid w:val="001C2CA3"/>
    <w:rsid w:val="001C699A"/>
    <w:rsid w:val="001D35B5"/>
    <w:rsid w:val="001E5F53"/>
    <w:rsid w:val="001E69B6"/>
    <w:rsid w:val="00206FE3"/>
    <w:rsid w:val="00216F97"/>
    <w:rsid w:val="0023583F"/>
    <w:rsid w:val="00241E9B"/>
    <w:rsid w:val="0024345F"/>
    <w:rsid w:val="00243B95"/>
    <w:rsid w:val="00277DAF"/>
    <w:rsid w:val="00283E3C"/>
    <w:rsid w:val="002917B4"/>
    <w:rsid w:val="002A1A14"/>
    <w:rsid w:val="002A1EEC"/>
    <w:rsid w:val="002B1635"/>
    <w:rsid w:val="002C3700"/>
    <w:rsid w:val="002D23A2"/>
    <w:rsid w:val="002E735C"/>
    <w:rsid w:val="003153AD"/>
    <w:rsid w:val="00315CFA"/>
    <w:rsid w:val="0031755B"/>
    <w:rsid w:val="00320987"/>
    <w:rsid w:val="003274E7"/>
    <w:rsid w:val="00346B7A"/>
    <w:rsid w:val="00362314"/>
    <w:rsid w:val="00366CEB"/>
    <w:rsid w:val="0038005C"/>
    <w:rsid w:val="00383C51"/>
    <w:rsid w:val="00395A6B"/>
    <w:rsid w:val="003A425A"/>
    <w:rsid w:val="003D32FA"/>
    <w:rsid w:val="003D4ED4"/>
    <w:rsid w:val="003E6B2F"/>
    <w:rsid w:val="003F1927"/>
    <w:rsid w:val="003F5957"/>
    <w:rsid w:val="00415361"/>
    <w:rsid w:val="00430819"/>
    <w:rsid w:val="00434611"/>
    <w:rsid w:val="004369F1"/>
    <w:rsid w:val="00447DA4"/>
    <w:rsid w:val="00455AD2"/>
    <w:rsid w:val="004579D1"/>
    <w:rsid w:val="00461192"/>
    <w:rsid w:val="0047079C"/>
    <w:rsid w:val="0049019E"/>
    <w:rsid w:val="004915DB"/>
    <w:rsid w:val="00492745"/>
    <w:rsid w:val="004B0E38"/>
    <w:rsid w:val="004B3893"/>
    <w:rsid w:val="004B6963"/>
    <w:rsid w:val="004C4972"/>
    <w:rsid w:val="004C4BFF"/>
    <w:rsid w:val="004C6AB6"/>
    <w:rsid w:val="004D2D76"/>
    <w:rsid w:val="004E3542"/>
    <w:rsid w:val="004E71F1"/>
    <w:rsid w:val="005244E1"/>
    <w:rsid w:val="00532A1E"/>
    <w:rsid w:val="0053458D"/>
    <w:rsid w:val="00536919"/>
    <w:rsid w:val="00543777"/>
    <w:rsid w:val="005446C7"/>
    <w:rsid w:val="00570890"/>
    <w:rsid w:val="00575EBE"/>
    <w:rsid w:val="00581942"/>
    <w:rsid w:val="0059618B"/>
    <w:rsid w:val="005A3061"/>
    <w:rsid w:val="005A48EC"/>
    <w:rsid w:val="005D7BF4"/>
    <w:rsid w:val="005F1B92"/>
    <w:rsid w:val="005F2234"/>
    <w:rsid w:val="005F241D"/>
    <w:rsid w:val="005F2C79"/>
    <w:rsid w:val="005F78FC"/>
    <w:rsid w:val="006116B3"/>
    <w:rsid w:val="00617F95"/>
    <w:rsid w:val="00630F8F"/>
    <w:rsid w:val="0063107D"/>
    <w:rsid w:val="0063709C"/>
    <w:rsid w:val="00645A7D"/>
    <w:rsid w:val="006605BC"/>
    <w:rsid w:val="00664E38"/>
    <w:rsid w:val="00665B51"/>
    <w:rsid w:val="00692C00"/>
    <w:rsid w:val="00697EFD"/>
    <w:rsid w:val="006A0625"/>
    <w:rsid w:val="006A46EC"/>
    <w:rsid w:val="006A4726"/>
    <w:rsid w:val="006A5572"/>
    <w:rsid w:val="006A61C4"/>
    <w:rsid w:val="006A7721"/>
    <w:rsid w:val="006B1A2E"/>
    <w:rsid w:val="006C41E9"/>
    <w:rsid w:val="006C674B"/>
    <w:rsid w:val="006C7B43"/>
    <w:rsid w:val="006E214B"/>
    <w:rsid w:val="0070371A"/>
    <w:rsid w:val="0071499E"/>
    <w:rsid w:val="007172B5"/>
    <w:rsid w:val="0072114F"/>
    <w:rsid w:val="00730D80"/>
    <w:rsid w:val="00740536"/>
    <w:rsid w:val="00745965"/>
    <w:rsid w:val="007511DA"/>
    <w:rsid w:val="007547ED"/>
    <w:rsid w:val="00761731"/>
    <w:rsid w:val="00762D50"/>
    <w:rsid w:val="007665B5"/>
    <w:rsid w:val="007770BA"/>
    <w:rsid w:val="007812D7"/>
    <w:rsid w:val="00785886"/>
    <w:rsid w:val="00795AD4"/>
    <w:rsid w:val="007A64D5"/>
    <w:rsid w:val="007A6738"/>
    <w:rsid w:val="007B3F8D"/>
    <w:rsid w:val="007C2FED"/>
    <w:rsid w:val="007D1CCD"/>
    <w:rsid w:val="007F1AD6"/>
    <w:rsid w:val="007F3E61"/>
    <w:rsid w:val="007F5708"/>
    <w:rsid w:val="00805EC1"/>
    <w:rsid w:val="00807F5A"/>
    <w:rsid w:val="008277B7"/>
    <w:rsid w:val="00842133"/>
    <w:rsid w:val="00846B12"/>
    <w:rsid w:val="00860612"/>
    <w:rsid w:val="00865683"/>
    <w:rsid w:val="00867742"/>
    <w:rsid w:val="00871D40"/>
    <w:rsid w:val="00891969"/>
    <w:rsid w:val="008A2D11"/>
    <w:rsid w:val="008A38A9"/>
    <w:rsid w:val="008B00DE"/>
    <w:rsid w:val="008B023E"/>
    <w:rsid w:val="008B086E"/>
    <w:rsid w:val="008C2D4B"/>
    <w:rsid w:val="008C37CC"/>
    <w:rsid w:val="008D1F7D"/>
    <w:rsid w:val="008D4F74"/>
    <w:rsid w:val="008D7E40"/>
    <w:rsid w:val="009026ED"/>
    <w:rsid w:val="00907937"/>
    <w:rsid w:val="00916555"/>
    <w:rsid w:val="00931C5F"/>
    <w:rsid w:val="00933CB0"/>
    <w:rsid w:val="00944F4C"/>
    <w:rsid w:val="00953E07"/>
    <w:rsid w:val="00954C68"/>
    <w:rsid w:val="0097030D"/>
    <w:rsid w:val="00993B45"/>
    <w:rsid w:val="009A0CA4"/>
    <w:rsid w:val="009A34A8"/>
    <w:rsid w:val="009B5D35"/>
    <w:rsid w:val="009C323F"/>
    <w:rsid w:val="009F4ADF"/>
    <w:rsid w:val="009F69B9"/>
    <w:rsid w:val="00A037F9"/>
    <w:rsid w:val="00A03AE2"/>
    <w:rsid w:val="00A1731C"/>
    <w:rsid w:val="00A25495"/>
    <w:rsid w:val="00A270AF"/>
    <w:rsid w:val="00A3278A"/>
    <w:rsid w:val="00A32BBE"/>
    <w:rsid w:val="00A3317E"/>
    <w:rsid w:val="00A41204"/>
    <w:rsid w:val="00A41C7B"/>
    <w:rsid w:val="00A4337F"/>
    <w:rsid w:val="00A54A1B"/>
    <w:rsid w:val="00A60F8B"/>
    <w:rsid w:val="00A679D8"/>
    <w:rsid w:val="00A737D0"/>
    <w:rsid w:val="00A8505C"/>
    <w:rsid w:val="00AA70E4"/>
    <w:rsid w:val="00AD5E29"/>
    <w:rsid w:val="00AE1ACF"/>
    <w:rsid w:val="00AF6667"/>
    <w:rsid w:val="00B2115D"/>
    <w:rsid w:val="00B21FB3"/>
    <w:rsid w:val="00B23B74"/>
    <w:rsid w:val="00B51607"/>
    <w:rsid w:val="00B63928"/>
    <w:rsid w:val="00B64B6C"/>
    <w:rsid w:val="00B67A88"/>
    <w:rsid w:val="00B72DC5"/>
    <w:rsid w:val="00B8643A"/>
    <w:rsid w:val="00B91B0E"/>
    <w:rsid w:val="00B926BB"/>
    <w:rsid w:val="00BA1763"/>
    <w:rsid w:val="00BB5A8F"/>
    <w:rsid w:val="00BC023E"/>
    <w:rsid w:val="00BE5469"/>
    <w:rsid w:val="00C10348"/>
    <w:rsid w:val="00C1542B"/>
    <w:rsid w:val="00C40FCD"/>
    <w:rsid w:val="00C426B4"/>
    <w:rsid w:val="00C5042F"/>
    <w:rsid w:val="00C50FC0"/>
    <w:rsid w:val="00C51784"/>
    <w:rsid w:val="00C5276E"/>
    <w:rsid w:val="00C6258A"/>
    <w:rsid w:val="00C644E9"/>
    <w:rsid w:val="00C70A81"/>
    <w:rsid w:val="00C775E1"/>
    <w:rsid w:val="00C81EB6"/>
    <w:rsid w:val="00C855BC"/>
    <w:rsid w:val="00C86D68"/>
    <w:rsid w:val="00C97195"/>
    <w:rsid w:val="00CA13A9"/>
    <w:rsid w:val="00CA7E2F"/>
    <w:rsid w:val="00CB322D"/>
    <w:rsid w:val="00CC08AC"/>
    <w:rsid w:val="00CC146F"/>
    <w:rsid w:val="00CC758C"/>
    <w:rsid w:val="00CD221D"/>
    <w:rsid w:val="00CD4C2E"/>
    <w:rsid w:val="00CD66E0"/>
    <w:rsid w:val="00CE02E3"/>
    <w:rsid w:val="00CE0EF6"/>
    <w:rsid w:val="00CE1425"/>
    <w:rsid w:val="00CE37AE"/>
    <w:rsid w:val="00D12DA6"/>
    <w:rsid w:val="00D30EF9"/>
    <w:rsid w:val="00D31A6F"/>
    <w:rsid w:val="00D52015"/>
    <w:rsid w:val="00D958A9"/>
    <w:rsid w:val="00D97395"/>
    <w:rsid w:val="00DB08D9"/>
    <w:rsid w:val="00DD01A4"/>
    <w:rsid w:val="00DD27D1"/>
    <w:rsid w:val="00DD3819"/>
    <w:rsid w:val="00DF0A46"/>
    <w:rsid w:val="00E03C62"/>
    <w:rsid w:val="00E07D5A"/>
    <w:rsid w:val="00E16E2D"/>
    <w:rsid w:val="00E20C97"/>
    <w:rsid w:val="00E23A93"/>
    <w:rsid w:val="00E35F72"/>
    <w:rsid w:val="00E4319E"/>
    <w:rsid w:val="00E52427"/>
    <w:rsid w:val="00E546E8"/>
    <w:rsid w:val="00E5498A"/>
    <w:rsid w:val="00E55A1A"/>
    <w:rsid w:val="00E6654D"/>
    <w:rsid w:val="00E67276"/>
    <w:rsid w:val="00E67BBE"/>
    <w:rsid w:val="00E7190E"/>
    <w:rsid w:val="00E92A0E"/>
    <w:rsid w:val="00EA2FB4"/>
    <w:rsid w:val="00EA535A"/>
    <w:rsid w:val="00EC26C7"/>
    <w:rsid w:val="00EC6E37"/>
    <w:rsid w:val="00F05851"/>
    <w:rsid w:val="00F10536"/>
    <w:rsid w:val="00F2214B"/>
    <w:rsid w:val="00F274B1"/>
    <w:rsid w:val="00F342F7"/>
    <w:rsid w:val="00F52E3F"/>
    <w:rsid w:val="00F552F2"/>
    <w:rsid w:val="00F63639"/>
    <w:rsid w:val="00F86709"/>
    <w:rsid w:val="00F94D3C"/>
    <w:rsid w:val="00FB00B7"/>
    <w:rsid w:val="00FB3B63"/>
    <w:rsid w:val="00FD31EC"/>
    <w:rsid w:val="00FD3B2A"/>
    <w:rsid w:val="00FE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5C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1106"/>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lang w:val="en-G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1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11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6119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61192"/>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en-US" w:eastAsia="en-US"/>
    </w:rPr>
  </w:style>
  <w:style w:type="character" w:customStyle="1" w:styleId="Heading6Char">
    <w:name w:val="Heading 6 Char"/>
    <w:basedOn w:val="DefaultParagraphFont"/>
    <w:link w:val="Heading6"/>
    <w:uiPriority w:val="99"/>
    <w:semiHidden/>
    <w:locked/>
    <w:rsid w:val="00461192"/>
    <w:rPr>
      <w:rFonts w:ascii="Calibri" w:hAnsi="Calibri" w:cs="Times New Roman"/>
      <w:b/>
      <w:bCs/>
    </w:rPr>
  </w:style>
  <w:style w:type="character" w:customStyle="1" w:styleId="Heading7Char">
    <w:name w:val="Heading 7 Char"/>
    <w:basedOn w:val="DefaultParagraphFont"/>
    <w:link w:val="Heading7"/>
    <w:uiPriority w:val="99"/>
    <w:semiHidden/>
    <w:locked/>
    <w:rsid w:val="0046119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6119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61192"/>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461192"/>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F552F2"/>
    <w:rPr>
      <w:rFonts w:cs="Times New Roman"/>
      <w:lang w:val="en-US" w:eastAsia="en-US"/>
    </w:rPr>
  </w:style>
  <w:style w:type="paragraph" w:styleId="BodyText">
    <w:name w:val="Body Text"/>
    <w:basedOn w:val="Normal"/>
    <w:link w:val="BodyTextChar"/>
    <w:uiPriority w:val="99"/>
    <w:rsid w:val="00121106"/>
    <w:rPr>
      <w:sz w:val="24"/>
    </w:rPr>
  </w:style>
  <w:style w:type="character" w:customStyle="1" w:styleId="BodyTextChar">
    <w:name w:val="Body Text Char"/>
    <w:basedOn w:val="DefaultParagraphFont"/>
    <w:link w:val="BodyText"/>
    <w:uiPriority w:val="99"/>
    <w:locked/>
    <w:rsid w:val="00461192"/>
    <w:rPr>
      <w:rFonts w:cs="Times New Roman"/>
      <w:sz w:val="20"/>
      <w:szCs w:val="20"/>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121106"/>
    <w:pPr>
      <w:tabs>
        <w:tab w:val="left" w:pos="1440"/>
        <w:tab w:val="left" w:pos="3762"/>
        <w:tab w:val="left" w:pos="3942"/>
      </w:tabs>
    </w:pPr>
    <w:rPr>
      <w:rFonts w:ascii="Arial" w:hAnsi="Arial"/>
      <w:b/>
      <w:sz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61192"/>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semiHidden/>
    <w:locked/>
    <w:rsid w:val="00461192"/>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61192"/>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en-US" w:eastAsia="en-US"/>
    </w:rPr>
  </w:style>
  <w:style w:type="paragraph" w:styleId="NormalWeb">
    <w:name w:val="Normal (Web)"/>
    <w:basedOn w:val="Normal"/>
    <w:uiPriority w:val="99"/>
    <w:locked/>
    <w:rsid w:val="00A54A1B"/>
    <w:pPr>
      <w:spacing w:before="100" w:beforeAutospacing="1" w:after="100" w:afterAutospacing="1"/>
    </w:pPr>
    <w:rPr>
      <w:sz w:val="24"/>
      <w:szCs w:val="24"/>
    </w:rPr>
  </w:style>
  <w:style w:type="paragraph" w:styleId="ListParagraph">
    <w:name w:val="List Paragraph"/>
    <w:basedOn w:val="Normal"/>
    <w:uiPriority w:val="34"/>
    <w:qFormat/>
    <w:rsid w:val="009F4ADF"/>
    <w:pPr>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1106"/>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lang w:val="en-G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1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11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6119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61192"/>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en-US" w:eastAsia="en-US"/>
    </w:rPr>
  </w:style>
  <w:style w:type="character" w:customStyle="1" w:styleId="Heading6Char">
    <w:name w:val="Heading 6 Char"/>
    <w:basedOn w:val="DefaultParagraphFont"/>
    <w:link w:val="Heading6"/>
    <w:uiPriority w:val="99"/>
    <w:semiHidden/>
    <w:locked/>
    <w:rsid w:val="00461192"/>
    <w:rPr>
      <w:rFonts w:ascii="Calibri" w:hAnsi="Calibri" w:cs="Times New Roman"/>
      <w:b/>
      <w:bCs/>
    </w:rPr>
  </w:style>
  <w:style w:type="character" w:customStyle="1" w:styleId="Heading7Char">
    <w:name w:val="Heading 7 Char"/>
    <w:basedOn w:val="DefaultParagraphFont"/>
    <w:link w:val="Heading7"/>
    <w:uiPriority w:val="99"/>
    <w:semiHidden/>
    <w:locked/>
    <w:rsid w:val="0046119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6119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61192"/>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461192"/>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F552F2"/>
    <w:rPr>
      <w:rFonts w:cs="Times New Roman"/>
      <w:lang w:val="en-US" w:eastAsia="en-US"/>
    </w:rPr>
  </w:style>
  <w:style w:type="paragraph" w:styleId="BodyText">
    <w:name w:val="Body Text"/>
    <w:basedOn w:val="Normal"/>
    <w:link w:val="BodyTextChar"/>
    <w:uiPriority w:val="99"/>
    <w:rsid w:val="00121106"/>
    <w:rPr>
      <w:sz w:val="24"/>
    </w:rPr>
  </w:style>
  <w:style w:type="character" w:customStyle="1" w:styleId="BodyTextChar">
    <w:name w:val="Body Text Char"/>
    <w:basedOn w:val="DefaultParagraphFont"/>
    <w:link w:val="BodyText"/>
    <w:uiPriority w:val="99"/>
    <w:locked/>
    <w:rsid w:val="00461192"/>
    <w:rPr>
      <w:rFonts w:cs="Times New Roman"/>
      <w:sz w:val="20"/>
      <w:szCs w:val="20"/>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121106"/>
    <w:pPr>
      <w:tabs>
        <w:tab w:val="left" w:pos="1440"/>
        <w:tab w:val="left" w:pos="3762"/>
        <w:tab w:val="left" w:pos="3942"/>
      </w:tabs>
    </w:pPr>
    <w:rPr>
      <w:rFonts w:ascii="Arial" w:hAnsi="Arial"/>
      <w:b/>
      <w:sz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61192"/>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semiHidden/>
    <w:locked/>
    <w:rsid w:val="00461192"/>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61192"/>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en-US" w:eastAsia="en-US"/>
    </w:rPr>
  </w:style>
  <w:style w:type="paragraph" w:styleId="NormalWeb">
    <w:name w:val="Normal (Web)"/>
    <w:basedOn w:val="Normal"/>
    <w:uiPriority w:val="99"/>
    <w:locked/>
    <w:rsid w:val="00A54A1B"/>
    <w:pPr>
      <w:spacing w:before="100" w:beforeAutospacing="1" w:after="100" w:afterAutospacing="1"/>
    </w:pPr>
    <w:rPr>
      <w:sz w:val="24"/>
      <w:szCs w:val="24"/>
    </w:rPr>
  </w:style>
  <w:style w:type="paragraph" w:styleId="ListParagraph">
    <w:name w:val="List Paragraph"/>
    <w:basedOn w:val="Normal"/>
    <w:uiPriority w:val="34"/>
    <w:qFormat/>
    <w:rsid w:val="009F4ADF"/>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5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eizure%20IH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5873-DF99-4A25-B531-6843A6E3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Seizure IHCP</Template>
  <TotalTime>7</TotalTime>
  <Pages>9</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SAMPLE</vt:lpstr>
    </vt:vector>
  </TitlesOfParts>
  <Company>Government of Manitoba</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carole marshalok</dc:creator>
  <cp:lastModifiedBy>Sandra Dalke</cp:lastModifiedBy>
  <cp:revision>3</cp:revision>
  <cp:lastPrinted>2017-02-14T20:32:00Z</cp:lastPrinted>
  <dcterms:created xsi:type="dcterms:W3CDTF">2021-03-24T18:08:00Z</dcterms:created>
  <dcterms:modified xsi:type="dcterms:W3CDTF">2021-03-24T18:29:00Z</dcterms:modified>
</cp:coreProperties>
</file>