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E2A3A" w14:textId="77777777" w:rsidR="008136F4" w:rsidRPr="00CD2E72" w:rsidRDefault="00034CBF" w:rsidP="005F7A12">
      <w:pPr>
        <w:ind w:left="-851"/>
        <w:jc w:val="center"/>
        <w:rPr>
          <w:rFonts w:ascii="Arial" w:hAnsi="Arial" w:cs="Arial"/>
          <w:b/>
          <w:sz w:val="28"/>
          <w:szCs w:val="28"/>
          <w:lang w:val="fr-CA"/>
        </w:rPr>
      </w:pPr>
      <w:bookmarkStart w:id="0" w:name="_Toc488677152"/>
      <w:r>
        <w:rPr>
          <w:rFonts w:ascii="Arial" w:hAnsi="Arial" w:cs="Arial"/>
          <w:b/>
          <w:bCs/>
          <w:sz w:val="28"/>
          <w:szCs w:val="28"/>
          <w:lang w:val="fr-CA"/>
        </w:rPr>
        <w:t>ANALYSE DU TAUX DE CÉTONE</w:t>
      </w:r>
    </w:p>
    <w:p w14:paraId="308E1DF7" w14:textId="2D19BBC9" w:rsidR="004B4878" w:rsidRPr="00CD2E72" w:rsidRDefault="004B4878" w:rsidP="005F7A12">
      <w:pPr>
        <w:spacing w:before="60" w:after="120"/>
        <w:ind w:left="-709"/>
        <w:jc w:val="center"/>
        <w:rPr>
          <w:rFonts w:ascii="Arial" w:hAnsi="Arial" w:cs="Arial"/>
          <w:sz w:val="22"/>
          <w:szCs w:val="22"/>
          <w:lang w:val="fr-CA"/>
        </w:rPr>
      </w:pPr>
      <w:r w:rsidRPr="005F7A12">
        <w:rPr>
          <w:rFonts w:ascii="Arial" w:hAnsi="Arial" w:cs="Arial"/>
          <w:sz w:val="22"/>
          <w:szCs w:val="22"/>
          <w:lang w:val="fr-CA"/>
        </w:rPr>
        <w:t>(</w:t>
      </w:r>
      <w:proofErr w:type="gramStart"/>
      <w:r w:rsidRPr="005F7A12">
        <w:rPr>
          <w:rFonts w:ascii="Arial" w:hAnsi="Arial" w:cs="Arial"/>
          <w:sz w:val="22"/>
          <w:szCs w:val="22"/>
          <w:lang w:val="fr-CA"/>
        </w:rPr>
        <w:t>à</w:t>
      </w:r>
      <w:proofErr w:type="gramEnd"/>
      <w:r w:rsidRPr="005F7A12">
        <w:rPr>
          <w:rFonts w:ascii="Arial" w:hAnsi="Arial" w:cs="Arial"/>
          <w:sz w:val="22"/>
          <w:szCs w:val="22"/>
          <w:lang w:val="fr-CA"/>
        </w:rPr>
        <w:t xml:space="preserve"> remplir si l</w:t>
      </w:r>
      <w:r w:rsidR="005F7A12">
        <w:rPr>
          <w:rFonts w:ascii="Arial" w:hAnsi="Arial" w:cs="Arial"/>
          <w:sz w:val="22"/>
          <w:szCs w:val="22"/>
          <w:lang w:val="fr-CA"/>
        </w:rPr>
        <w:t>’</w:t>
      </w:r>
      <w:r w:rsidRPr="005F7A12">
        <w:rPr>
          <w:rFonts w:ascii="Arial" w:hAnsi="Arial" w:cs="Arial"/>
          <w:sz w:val="22"/>
          <w:szCs w:val="22"/>
          <w:lang w:val="fr-CA"/>
        </w:rPr>
        <w:t>enfant a besoin d</w:t>
      </w:r>
      <w:r w:rsidR="005F7A12">
        <w:rPr>
          <w:rFonts w:ascii="Arial" w:hAnsi="Arial" w:cs="Arial"/>
          <w:sz w:val="22"/>
          <w:szCs w:val="22"/>
          <w:lang w:val="fr-CA"/>
        </w:rPr>
        <w:t>’</w:t>
      </w:r>
      <w:r w:rsidRPr="005F7A12">
        <w:rPr>
          <w:rFonts w:ascii="Arial" w:hAnsi="Arial" w:cs="Arial"/>
          <w:sz w:val="22"/>
          <w:szCs w:val="22"/>
          <w:lang w:val="fr-CA"/>
        </w:rPr>
        <w:t xml:space="preserve">aide </w:t>
      </w:r>
      <w:r w:rsidRPr="005F7A12">
        <w:rPr>
          <w:rFonts w:ascii="Arial" w:hAnsi="Arial" w:cs="Arial"/>
          <w:sz w:val="22"/>
          <w:szCs w:val="22"/>
          <w:u w:val="single"/>
          <w:lang w:val="fr-CA"/>
        </w:rPr>
        <w:t>ET</w:t>
      </w:r>
      <w:r w:rsidRPr="005F7A12">
        <w:rPr>
          <w:rFonts w:ascii="Arial" w:hAnsi="Arial" w:cs="Arial"/>
          <w:sz w:val="22"/>
          <w:szCs w:val="22"/>
          <w:lang w:val="fr-CA"/>
        </w:rPr>
        <w:t xml:space="preserve"> si le parent demande une analyse du taux de cétone)</w:t>
      </w:r>
    </w:p>
    <w:tbl>
      <w:tblPr>
        <w:tblW w:w="1071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945"/>
        <w:gridCol w:w="5220"/>
      </w:tblGrid>
      <w:tr w:rsidR="00560110" w:rsidRPr="00A737D0" w14:paraId="3993EA52" w14:textId="77777777" w:rsidTr="00622F22">
        <w:trPr>
          <w:trHeight w:val="588"/>
        </w:trPr>
        <w:tc>
          <w:tcPr>
            <w:tcW w:w="5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A4F9FC8" w14:textId="5CE011FE" w:rsidR="00560110" w:rsidRPr="00865683" w:rsidRDefault="00560110" w:rsidP="00A63F5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Nom : </w:t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FORMTEXT </w:instrText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bookmarkStart w:id="1" w:name="_GoBack"/>
            <w:r w:rsidR="00A63F5C"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     </w:t>
            </w:r>
            <w:bookmarkEnd w:id="1"/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52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1A858" w14:textId="15644714" w:rsidR="00560110" w:rsidRPr="00865683" w:rsidRDefault="00560110" w:rsidP="00A63F5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Date de naissance : </w:t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FORMTEXT </w:instrText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 w:rsidR="00A63F5C"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     </w:t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560110" w:rsidRPr="00CD2E72" w14:paraId="3B7F31F0" w14:textId="77777777" w:rsidTr="00622F22">
        <w:trPr>
          <w:cantSplit/>
          <w:trHeight w:val="606"/>
        </w:trPr>
        <w:tc>
          <w:tcPr>
            <w:tcW w:w="549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A912806" w14:textId="6812EAA7" w:rsidR="00560110" w:rsidRPr="00865683" w:rsidRDefault="00560110" w:rsidP="008136F4">
            <w:pPr>
              <w:tabs>
                <w:tab w:val="left" w:pos="3150"/>
              </w:tabs>
              <w:spacing w:before="120"/>
              <w:ind w:right="-1080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val="fr-CA"/>
              </w:rPr>
              <w:t>Méthode d</w:t>
            </w:r>
            <w:r w:rsidR="005F7A12">
              <w:rPr>
                <w:rFonts w:ascii="Arial" w:hAnsi="Arial"/>
                <w:b/>
                <w:bCs/>
                <w:noProof/>
                <w:sz w:val="24"/>
                <w:szCs w:val="24"/>
                <w:lang w:val="fr-CA"/>
              </w:rPr>
              <w:t>’</w: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  <w:lang w:val="fr-CA"/>
              </w:rPr>
              <w:t xml:space="preserve">analyse : </w:t>
            </w:r>
            <w:r>
              <w:rPr>
                <w:rFonts w:ascii="Arial" w:hAnsi="Arial"/>
                <w:sz w:val="24"/>
                <w:szCs w:val="24"/>
                <w:lang w:val="fr-C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fr-CA"/>
              </w:rPr>
            </w:r>
            <w:r>
              <w:rPr>
                <w:rFonts w:ascii="Arial" w:hAnsi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fr-CA"/>
              </w:rPr>
              <w:t>     </w:t>
            </w:r>
            <w:r>
              <w:rPr>
                <w:rFonts w:ascii="Arial" w:hAnsi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52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DB95F06" w14:textId="43077C2B" w:rsidR="00560110" w:rsidRPr="00CD2E72" w:rsidRDefault="00560110" w:rsidP="008136F4">
            <w:pPr>
              <w:tabs>
                <w:tab w:val="left" w:pos="3150"/>
              </w:tabs>
              <w:spacing w:before="120"/>
              <w:ind w:right="-1080"/>
              <w:rPr>
                <w:rFonts w:ascii="Arial" w:hAnsi="Arial"/>
                <w:b/>
                <w:bCs/>
                <w:noProof/>
                <w:sz w:val="24"/>
                <w:szCs w:val="24"/>
                <w:lang w:val="fr-CA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val="fr-CA"/>
              </w:rPr>
              <w:t>Réglage de la lancette (s</w:t>
            </w:r>
            <w:r w:rsidR="005F7A12">
              <w:rPr>
                <w:rFonts w:ascii="Arial" w:hAnsi="Arial"/>
                <w:b/>
                <w:bCs/>
                <w:noProof/>
                <w:sz w:val="24"/>
                <w:szCs w:val="24"/>
                <w:lang w:val="fr-CA"/>
              </w:rPr>
              <w:t>’</w: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  <w:lang w:val="fr-CA"/>
              </w:rPr>
              <w:t xml:space="preserve">il y a lieu) : </w:t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FORMTEXT </w:instrText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 w:rsidR="00A63F5C"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     </w:t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r>
              <w:rPr>
                <w:rFonts w:ascii="Arial" w:hAnsi="Arial"/>
                <w:sz w:val="24"/>
                <w:szCs w:val="24"/>
                <w:lang w:val="fr-C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fr-CA"/>
              </w:rPr>
              <w:instrText xml:space="preserve"> FORMTEXT </w:instrText>
            </w:r>
            <w:r w:rsidR="00A63F5C">
              <w:rPr>
                <w:rFonts w:ascii="Arial" w:hAnsi="Arial"/>
                <w:sz w:val="24"/>
                <w:szCs w:val="24"/>
                <w:lang w:val="fr-CA"/>
              </w:rPr>
            </w:r>
            <w:r w:rsidR="00A63F5C">
              <w:rPr>
                <w:rFonts w:ascii="Arial" w:hAnsi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560110" w:rsidRPr="00A737D0" w14:paraId="643F8DBA" w14:textId="77777777" w:rsidTr="005004B5">
        <w:trPr>
          <w:cantSplit/>
          <w:trHeight w:val="606"/>
        </w:trPr>
        <w:tc>
          <w:tcPr>
            <w:tcW w:w="10710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19AB85FA" w14:textId="7986DD59" w:rsidR="00560110" w:rsidRPr="00865683" w:rsidRDefault="00560110" w:rsidP="00A63F5C">
            <w:pPr>
              <w:tabs>
                <w:tab w:val="left" w:pos="3150"/>
              </w:tabs>
              <w:spacing w:before="120"/>
              <w:ind w:right="-1080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val="fr-CA"/>
              </w:rPr>
              <w:t xml:space="preserve">Emplacement des fournitures : </w:t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FORMTEXT </w:instrText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 w:rsidR="00A63F5C"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     </w:t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560110" w:rsidRPr="00CD2E72" w14:paraId="5B1138A6" w14:textId="77777777" w:rsidTr="00560110">
        <w:trPr>
          <w:cantSplit/>
          <w:trHeight w:val="606"/>
        </w:trPr>
        <w:tc>
          <w:tcPr>
            <w:tcW w:w="10710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2D0477" w14:textId="77777777" w:rsidR="00560110" w:rsidRPr="00CD2E72" w:rsidRDefault="00560110" w:rsidP="008136F4">
            <w:pPr>
              <w:tabs>
                <w:tab w:val="left" w:pos="3150"/>
              </w:tabs>
              <w:spacing w:before="120"/>
              <w:ind w:right="-1080"/>
              <w:rPr>
                <w:rFonts w:ascii="Arial" w:hAnsi="Arial"/>
                <w:b/>
                <w:bCs/>
                <w:noProof/>
                <w:sz w:val="24"/>
                <w:szCs w:val="24"/>
                <w:lang w:val="fr-CA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CA"/>
              </w:rPr>
              <w:t xml:space="preserve">Entreposage et élimination des fournitures : </w:t>
            </w:r>
            <w:r>
              <w:rPr>
                <w:rFonts w:ascii="Arial" w:hAnsi="Arial"/>
                <w:sz w:val="24"/>
                <w:szCs w:val="24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fr-CA"/>
              </w:rPr>
            </w:r>
            <w:r>
              <w:rPr>
                <w:rFonts w:ascii="Arial" w:hAnsi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fr-CA"/>
              </w:rPr>
              <w:t>     </w:t>
            </w:r>
            <w:r>
              <w:rPr>
                <w:rFonts w:ascii="Arial" w:hAnsi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560110" w:rsidRPr="00CD2E72" w14:paraId="005DCC4C" w14:textId="77777777" w:rsidTr="005F7A12">
        <w:trPr>
          <w:cantSplit/>
          <w:trHeight w:val="264"/>
        </w:trPr>
        <w:tc>
          <w:tcPr>
            <w:tcW w:w="10710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4DB6926" w14:textId="77777777" w:rsidR="00560110" w:rsidRPr="00CD2E72" w:rsidRDefault="00560110" w:rsidP="005F7A12">
            <w:pPr>
              <w:tabs>
                <w:tab w:val="left" w:pos="3150"/>
              </w:tabs>
              <w:ind w:right="-1077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fr-CA"/>
              </w:rPr>
            </w:pPr>
          </w:p>
        </w:tc>
      </w:tr>
      <w:tr w:rsidR="00560110" w:rsidRPr="00560110" w14:paraId="6F06422A" w14:textId="77777777" w:rsidTr="00560110">
        <w:trPr>
          <w:cantSplit/>
          <w:trHeight w:val="3197"/>
        </w:trPr>
        <w:tc>
          <w:tcPr>
            <w:tcW w:w="10710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A5B84" w14:textId="426D9552" w:rsidR="00560110" w:rsidRPr="00CD2E72" w:rsidRDefault="00560110" w:rsidP="008136F4">
            <w:pPr>
              <w:tabs>
                <w:tab w:val="left" w:pos="3150"/>
              </w:tabs>
              <w:spacing w:before="120" w:after="60"/>
              <w:ind w:right="-108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A"/>
              </w:rPr>
              <w:t>Procédure à suivre pour l</w:t>
            </w:r>
            <w:r w:rsidR="005F7A1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A"/>
              </w:rPr>
              <w:t>’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CA"/>
              </w:rPr>
              <w:t>analyse du taux de cétone</w:t>
            </w:r>
          </w:p>
          <w:p w14:paraId="015C4ADD" w14:textId="77777777" w:rsidR="00560110" w:rsidRDefault="00560110" w:rsidP="008136F4">
            <w:pPr>
              <w:tabs>
                <w:tab w:val="left" w:pos="-90"/>
              </w:tabs>
              <w:spacing w:before="60"/>
              <w:rPr>
                <w:rFonts w:ascii="Arial" w:hAnsi="Arial"/>
                <w:sz w:val="24"/>
                <w:szCs w:val="24"/>
                <w:lang w:val="fr-CA"/>
              </w:rPr>
            </w:pPr>
            <w:r>
              <w:rPr>
                <w:rFonts w:ascii="Arial" w:hAnsi="Arial"/>
                <w:sz w:val="24"/>
                <w:szCs w:val="24"/>
                <w:lang w:val="fr-C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fr-CA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fr-CA"/>
              </w:rPr>
            </w:r>
            <w:r>
              <w:rPr>
                <w:rFonts w:ascii="Arial" w:hAnsi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fr-CA"/>
              </w:rPr>
              <w:t>     </w:t>
            </w:r>
            <w:r>
              <w:rPr>
                <w:rFonts w:ascii="Arial" w:hAnsi="Arial"/>
                <w:sz w:val="24"/>
                <w:szCs w:val="24"/>
                <w:lang w:val="fr-CA"/>
              </w:rPr>
              <w:fldChar w:fldCharType="end"/>
            </w:r>
          </w:p>
          <w:p w14:paraId="7075B74F" w14:textId="37DF01FE" w:rsidR="00CD2E72" w:rsidRPr="00560110" w:rsidRDefault="00CD2E72" w:rsidP="008136F4">
            <w:pPr>
              <w:tabs>
                <w:tab w:val="left" w:pos="-90"/>
              </w:tabs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0110" w:rsidRPr="005F7A12" w14:paraId="34DC5D6A" w14:textId="77777777" w:rsidTr="005F7A12">
        <w:trPr>
          <w:cantSplit/>
          <w:trHeight w:val="245"/>
        </w:trPr>
        <w:tc>
          <w:tcPr>
            <w:tcW w:w="4545" w:type="dxa"/>
            <w:tcBorders>
              <w:top w:val="single" w:sz="18" w:space="0" w:color="auto"/>
              <w:left w:val="nil"/>
              <w:right w:val="nil"/>
            </w:tcBorders>
          </w:tcPr>
          <w:p w14:paraId="072D853F" w14:textId="77777777" w:rsidR="00560110" w:rsidRPr="005F7A12" w:rsidRDefault="00560110" w:rsidP="005F7A12">
            <w:pPr>
              <w:pStyle w:val="Heading3"/>
              <w:keepNext w:val="0"/>
              <w:rPr>
                <w:noProof/>
                <w:sz w:val="8"/>
                <w:szCs w:val="8"/>
              </w:rPr>
            </w:pPr>
          </w:p>
        </w:tc>
        <w:tc>
          <w:tcPr>
            <w:tcW w:w="616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85D7848" w14:textId="77777777" w:rsidR="00560110" w:rsidRPr="005F7A12" w:rsidRDefault="00560110" w:rsidP="005F7A12">
            <w:pPr>
              <w:pStyle w:val="Heading7"/>
              <w:keepNext w:val="0"/>
              <w:ind w:left="0"/>
              <w:rPr>
                <w:bCs/>
                <w:sz w:val="8"/>
                <w:szCs w:val="8"/>
              </w:rPr>
            </w:pPr>
          </w:p>
        </w:tc>
      </w:tr>
      <w:tr w:rsidR="00CA5BF5" w:rsidRPr="00810BB4" w14:paraId="07C1B73E" w14:textId="77777777" w:rsidTr="005F7A12">
        <w:trPr>
          <w:cantSplit/>
          <w:trHeight w:val="469"/>
        </w:trPr>
        <w:tc>
          <w:tcPr>
            <w:tcW w:w="45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5432CC0" w14:textId="290ED1C6" w:rsidR="00CA5BF5" w:rsidRPr="00560110" w:rsidRDefault="005F7A12" w:rsidP="008136F4">
            <w:pPr>
              <w:pStyle w:val="Heading3"/>
              <w:keepNext w:val="0"/>
              <w:spacing w:before="120" w:after="120"/>
              <w:rPr>
                <w:szCs w:val="24"/>
              </w:rPr>
            </w:pPr>
            <w:r>
              <w:rPr>
                <w:b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FA2E35" wp14:editId="5FF3161C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26670</wp:posOffset>
                      </wp:positionV>
                      <wp:extent cx="733425" cy="257175"/>
                      <wp:effectExtent l="38100" t="19050" r="9525" b="47625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5717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94938"/>
                                </a:avLst>
                              </a:prstGeom>
                              <a:solidFill>
                                <a:srgbClr val="00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D026464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utoShape 15" o:spid="_x0000_s1026" type="#_x0000_t94" style="position:absolute;margin-left:161.25pt;margin-top:2.1pt;width:57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" adj="14409" fillcolor="#030"/>
                  </w:pict>
                </mc:Fallback>
              </mc:AlternateContent>
            </w:r>
            <w:r w:rsidR="00CA5BF5">
              <w:rPr>
                <w:bCs/>
                <w:szCs w:val="24"/>
                <w:lang w:val="fr-CA"/>
              </w:rPr>
              <w:t>SI VOUS CONSTATEZ CECI</w:t>
            </w:r>
          </w:p>
        </w:tc>
        <w:tc>
          <w:tcPr>
            <w:tcW w:w="616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D18B418" w14:textId="7FCE5138" w:rsidR="00CA5BF5" w:rsidRPr="00560110" w:rsidRDefault="00CA5BF5" w:rsidP="008136F4">
            <w:pPr>
              <w:pStyle w:val="Heading7"/>
              <w:keepNext w:val="0"/>
              <w:spacing w:before="120" w:after="120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  <w:lang w:val="fr-CA"/>
              </w:rPr>
              <w:t>FAITES CE QUI SUIT</w:t>
            </w:r>
          </w:p>
        </w:tc>
      </w:tr>
      <w:tr w:rsidR="00603D6D" w:rsidRPr="00CD2E72" w14:paraId="59F2863C" w14:textId="77777777" w:rsidTr="005F7A12">
        <w:trPr>
          <w:cantSplit/>
          <w:trHeight w:val="3754"/>
        </w:trPr>
        <w:tc>
          <w:tcPr>
            <w:tcW w:w="454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1B005B7" w14:textId="77777777" w:rsidR="00810BB4" w:rsidRPr="00CD2E72" w:rsidRDefault="00810BB4" w:rsidP="008136F4">
            <w:pPr>
              <w:tabs>
                <w:tab w:val="left" w:pos="720"/>
              </w:tabs>
              <w:spacing w:before="120" w:after="60" w:line="259" w:lineRule="auto"/>
              <w:contextualSpacing/>
              <w:rPr>
                <w:rFonts w:ascii="Arial" w:hAnsi="Arial" w:cs="Arial"/>
                <w:bCs/>
                <w:sz w:val="23"/>
                <w:szCs w:val="23"/>
                <w:lang w:val="fr-CA"/>
              </w:rPr>
            </w:pPr>
          </w:p>
          <w:p w14:paraId="2D9F73AE" w14:textId="29A3D38A" w:rsidR="00603D6D" w:rsidRPr="00CD2E72" w:rsidRDefault="00603D6D" w:rsidP="008136F4">
            <w:pPr>
              <w:tabs>
                <w:tab w:val="left" w:pos="720"/>
              </w:tabs>
              <w:spacing w:before="120" w:after="60" w:line="259" w:lineRule="auto"/>
              <w:contextualSpacing/>
              <w:rPr>
                <w:rFonts w:ascii="Arial" w:hAnsi="Arial" w:cs="Arial"/>
                <w:bCs/>
                <w:sz w:val="23"/>
                <w:szCs w:val="23"/>
                <w:lang w:val="fr-CA"/>
              </w:rPr>
            </w:pP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Si l</w:t>
            </w:r>
            <w:r w:rsidR="005F7A12" w:rsidRPr="005F7A12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enfant semble/se sent malade ou si l</w:t>
            </w:r>
            <w:r w:rsidR="005F7A12" w:rsidRPr="005F7A12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on soupçonne une acidocétose diabétique.</w:t>
            </w:r>
          </w:p>
        </w:tc>
        <w:tc>
          <w:tcPr>
            <w:tcW w:w="616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6E25FD" w14:textId="77777777" w:rsidR="008136F4" w:rsidRPr="00CD2E72" w:rsidRDefault="00603D6D" w:rsidP="005F7A12">
            <w:pPr>
              <w:pStyle w:val="BodyText"/>
              <w:numPr>
                <w:ilvl w:val="0"/>
                <w:numId w:val="24"/>
              </w:numPr>
              <w:tabs>
                <w:tab w:val="clear" w:pos="360"/>
                <w:tab w:val="num" w:pos="720"/>
              </w:tabs>
              <w:spacing w:before="60"/>
              <w:ind w:left="392" w:hanging="352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Communiquez avec le parent ou le tuteur.</w:t>
            </w:r>
          </w:p>
          <w:p w14:paraId="15D82FA4" w14:textId="64BCEA1C" w:rsidR="00603D6D" w:rsidRPr="005F7A12" w:rsidRDefault="00603D6D" w:rsidP="005F7A12">
            <w:pPr>
              <w:pStyle w:val="BodyText"/>
              <w:numPr>
                <w:ilvl w:val="0"/>
                <w:numId w:val="24"/>
              </w:numPr>
              <w:tabs>
                <w:tab w:val="clear" w:pos="360"/>
                <w:tab w:val="num" w:pos="720"/>
              </w:tabs>
              <w:spacing w:before="60"/>
              <w:ind w:left="392" w:hanging="350"/>
              <w:rPr>
                <w:rFonts w:ascii="Arial" w:hAnsi="Arial" w:cs="Arial"/>
                <w:sz w:val="23"/>
                <w:szCs w:val="23"/>
              </w:rPr>
            </w:pP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Vérifiez la glycémie.</w:t>
            </w:r>
          </w:p>
          <w:p w14:paraId="21A85A35" w14:textId="501ED14E" w:rsidR="00603D6D" w:rsidRPr="00CD2E72" w:rsidRDefault="00603D6D" w:rsidP="005F7A12">
            <w:pPr>
              <w:pStyle w:val="BodyText"/>
              <w:numPr>
                <w:ilvl w:val="0"/>
                <w:numId w:val="24"/>
              </w:numPr>
              <w:tabs>
                <w:tab w:val="clear" w:pos="360"/>
                <w:tab w:val="num" w:pos="720"/>
              </w:tabs>
              <w:spacing w:before="60"/>
              <w:ind w:left="392" w:hanging="350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 xml:space="preserve">Si la glycémie est </w:t>
            </w:r>
            <w:r w:rsidRPr="005F7A12">
              <w:rPr>
                <w:rFonts w:ascii="Arial" w:hAnsi="Arial" w:cs="Arial"/>
                <w:sz w:val="23"/>
                <w:szCs w:val="23"/>
                <w:u w:val="single"/>
                <w:lang w:val="fr-CA"/>
              </w:rPr>
              <w:t>supérieure à 14,0 mmol/l</w:t>
            </w:r>
          </w:p>
          <w:p w14:paraId="52995C80" w14:textId="0B6069A4" w:rsidR="00603D6D" w:rsidRPr="00CD2E72" w:rsidRDefault="00603D6D" w:rsidP="005F7A12">
            <w:pPr>
              <w:pStyle w:val="BodyText"/>
              <w:numPr>
                <w:ilvl w:val="0"/>
                <w:numId w:val="22"/>
              </w:numPr>
              <w:spacing w:before="60"/>
              <w:ind w:left="748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 xml:space="preserve">Faites une analyse </w:t>
            </w:r>
            <w:r w:rsidR="005F7A12" w:rsidRPr="005F7A12">
              <w:rPr>
                <w:rFonts w:ascii="Arial" w:hAnsi="Arial" w:cs="Arial"/>
                <w:sz w:val="23"/>
                <w:szCs w:val="23"/>
                <w:lang w:val="fr-CA"/>
              </w:rPr>
              <w:t>du</w:t>
            </w: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 xml:space="preserve"> taux de cétone.</w:t>
            </w:r>
          </w:p>
          <w:p w14:paraId="75D7213D" w14:textId="3DB468DB" w:rsidR="008136F4" w:rsidRPr="00CD2E72" w:rsidRDefault="00603D6D" w:rsidP="005F7A12">
            <w:pPr>
              <w:pStyle w:val="BodyText"/>
              <w:numPr>
                <w:ilvl w:val="0"/>
                <w:numId w:val="22"/>
              </w:numPr>
              <w:spacing w:before="60"/>
              <w:ind w:left="748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Communiquez avec le parent ou le tuteur si l</w:t>
            </w:r>
            <w:r w:rsidR="005F7A12" w:rsidRPr="005F7A12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enfant a un taux de cétone faible, moyen ou élevé (si la couleur de la bandelette d</w:t>
            </w:r>
            <w:r w:rsidR="005F7A12" w:rsidRPr="005F7A12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analyse d</w:t>
            </w:r>
            <w:r w:rsidR="005F7A12" w:rsidRPr="005F7A12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urine est une nuance de violet ou si le résultat de l</w:t>
            </w:r>
            <w:r w:rsidR="005F7A12" w:rsidRPr="005F7A12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analyse sanguine est supérieur à 0,6 mmol/l).</w:t>
            </w:r>
          </w:p>
          <w:p w14:paraId="4466C3D8" w14:textId="14F04552" w:rsidR="008136F4" w:rsidRPr="00CD2E72" w:rsidRDefault="00603D6D" w:rsidP="005F7A12">
            <w:pPr>
              <w:pStyle w:val="BodyText"/>
              <w:numPr>
                <w:ilvl w:val="0"/>
                <w:numId w:val="22"/>
              </w:numPr>
              <w:spacing w:before="60"/>
              <w:ind w:left="748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 xml:space="preserve">Si vous </w:t>
            </w:r>
            <w:r w:rsidR="005F7A12">
              <w:rPr>
                <w:rFonts w:ascii="Arial" w:hAnsi="Arial" w:cs="Arial"/>
                <w:sz w:val="23"/>
                <w:szCs w:val="23"/>
                <w:lang w:val="fr-CA"/>
              </w:rPr>
              <w:t>n’arrivez pas à</w:t>
            </w: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 xml:space="preserve"> communiquer avec le parent</w:t>
            </w:r>
            <w:r w:rsidR="005F7A12">
              <w:rPr>
                <w:rFonts w:ascii="Arial" w:hAnsi="Arial" w:cs="Arial"/>
                <w:sz w:val="23"/>
                <w:szCs w:val="23"/>
                <w:lang w:val="fr-CA"/>
              </w:rPr>
              <w:t xml:space="preserve">, le </w:t>
            </w: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tuteur ou la personne à joindre en cas d</w:t>
            </w:r>
            <w:r w:rsidR="005F7A12" w:rsidRPr="005F7A12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urgence et que l</w:t>
            </w:r>
            <w:r w:rsidR="005F7A12" w:rsidRPr="005F7A12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enfant a des vomissements, composez le 911 ou le numéro des services médicaux d</w:t>
            </w:r>
            <w:r w:rsidR="005F7A12" w:rsidRPr="005F7A12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urgence. Si l</w:t>
            </w:r>
            <w:r w:rsidR="005F7A12" w:rsidRPr="005F7A12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enfant n</w:t>
            </w:r>
            <w:r w:rsidR="005F7A12" w:rsidRPr="005F7A12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a pas de vomissements et que vous n</w:t>
            </w:r>
            <w:r w:rsidR="005F7A12" w:rsidRPr="005F7A12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êtes pas en mesure de communiquer avec le parent, le tuteur ou la personne à joindre en cas d</w:t>
            </w:r>
            <w:r w:rsidR="005F7A12" w:rsidRPr="005F7A12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urgence dans les deux heures, composez le 911 ou le numéro des services médicaux d</w:t>
            </w:r>
            <w:r w:rsidR="005F7A12" w:rsidRPr="005F7A12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urgence.</w:t>
            </w:r>
          </w:p>
          <w:p w14:paraId="25E193DF" w14:textId="3012FAFC" w:rsidR="00603D6D" w:rsidRPr="00CD2E72" w:rsidRDefault="00787747" w:rsidP="008136F4">
            <w:pPr>
              <w:pStyle w:val="BodyText"/>
              <w:spacing w:before="60"/>
              <w:rPr>
                <w:rFonts w:ascii="Arial" w:hAnsi="Arial" w:cs="Arial"/>
                <w:sz w:val="23"/>
                <w:szCs w:val="23"/>
                <w:lang w:val="fr-CA"/>
              </w:rPr>
            </w:pP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 xml:space="preserve">Si la glycémie est </w:t>
            </w:r>
            <w:r w:rsidRPr="005F7A12">
              <w:rPr>
                <w:rFonts w:ascii="Arial" w:hAnsi="Arial" w:cs="Arial"/>
                <w:sz w:val="23"/>
                <w:szCs w:val="23"/>
                <w:u w:val="single"/>
                <w:lang w:val="fr-CA"/>
              </w:rPr>
              <w:t>inférieure à 4 mmol/l</w:t>
            </w: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, faites le traitement en cas d</w:t>
            </w:r>
            <w:r w:rsidR="005F7A12" w:rsidRPr="005F7A12">
              <w:rPr>
                <w:rFonts w:ascii="Arial" w:hAnsi="Arial" w:cs="Arial"/>
                <w:sz w:val="23"/>
                <w:szCs w:val="23"/>
                <w:lang w:val="fr-CA"/>
              </w:rPr>
              <w:t>’</w:t>
            </w:r>
            <w:r w:rsidRPr="005F7A12">
              <w:rPr>
                <w:rFonts w:ascii="Arial" w:hAnsi="Arial" w:cs="Arial"/>
                <w:sz w:val="23"/>
                <w:szCs w:val="23"/>
                <w:lang w:val="fr-CA"/>
              </w:rPr>
              <w:t>hypoglycémie.</w:t>
            </w:r>
          </w:p>
        </w:tc>
      </w:tr>
    </w:tbl>
    <w:p w14:paraId="67B08D93" w14:textId="77777777" w:rsidR="00560110" w:rsidRPr="00CD2E72" w:rsidRDefault="00560110" w:rsidP="008136F4">
      <w:pPr>
        <w:rPr>
          <w:rFonts w:ascii="Arial" w:hAnsi="Arial" w:cs="Arial"/>
          <w:sz w:val="22"/>
          <w:szCs w:val="22"/>
          <w:lang w:val="fr-CA"/>
        </w:rPr>
      </w:pPr>
    </w:p>
    <w:p w14:paraId="08DDF2CC" w14:textId="6A1BC839" w:rsidR="00933EEA" w:rsidRPr="00CD2E72" w:rsidRDefault="00933EEA" w:rsidP="008136F4">
      <w:pPr>
        <w:ind w:left="-1276"/>
        <w:jc w:val="center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-CA"/>
        </w:rPr>
        <w:t>FICHE D</w:t>
      </w:r>
      <w:r w:rsidR="005F7A12">
        <w:rPr>
          <w:rFonts w:ascii="Arial" w:hAnsi="Arial" w:cs="Arial"/>
          <w:b/>
          <w:bCs/>
          <w:sz w:val="28"/>
          <w:szCs w:val="28"/>
          <w:lang w:val="fr-CA"/>
        </w:rPr>
        <w:t>’</w:t>
      </w:r>
      <w:r>
        <w:rPr>
          <w:rFonts w:ascii="Arial" w:hAnsi="Arial" w:cs="Arial"/>
          <w:b/>
          <w:bCs/>
          <w:sz w:val="28"/>
          <w:szCs w:val="28"/>
          <w:lang w:val="fr-CA"/>
        </w:rPr>
        <w:t>ANALYSE DU TAUX DE CÉTONE</w:t>
      </w:r>
    </w:p>
    <w:p w14:paraId="45B822FF" w14:textId="77777777" w:rsidR="00933EEA" w:rsidRPr="00CD2E72" w:rsidRDefault="00933EEA" w:rsidP="008136F4">
      <w:pPr>
        <w:tabs>
          <w:tab w:val="left" w:pos="3150"/>
        </w:tabs>
        <w:jc w:val="center"/>
        <w:rPr>
          <w:rFonts w:ascii="Arial" w:hAnsi="Arial"/>
          <w:noProof/>
          <w:sz w:val="24"/>
          <w:lang w:val="fr-C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070"/>
        <w:gridCol w:w="3060"/>
        <w:gridCol w:w="2898"/>
        <w:gridCol w:w="1062"/>
      </w:tblGrid>
      <w:tr w:rsidR="00933EEA" w:rsidRPr="00810BB4" w14:paraId="2E80B777" w14:textId="77777777" w:rsidTr="00BF57C2">
        <w:trPr>
          <w:cantSplit/>
        </w:trPr>
        <w:tc>
          <w:tcPr>
            <w:tcW w:w="70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2374E4" w14:textId="3897BE24" w:rsidR="00933EEA" w:rsidRPr="00810BB4" w:rsidRDefault="00933EEA" w:rsidP="00A63F5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Nom : </w:t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FORMTEXT </w:instrText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 w:rsidR="00A63F5C"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     </w:t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F482A05" w14:textId="5F015672" w:rsidR="00933EEA" w:rsidRPr="00810BB4" w:rsidRDefault="00933EEA" w:rsidP="00A63F5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Date de naissance : </w:t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FORMTEXT </w:instrText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 w:rsidR="00A63F5C"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     </w:t>
            </w:r>
            <w:r w:rsidR="00A63F5C"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</w:p>
        </w:tc>
      </w:tr>
      <w:tr w:rsidR="00933EEA" w:rsidRPr="00810BB4" w14:paraId="673673B9" w14:textId="77777777" w:rsidTr="005F7A12">
        <w:trPr>
          <w:cantSplit/>
        </w:trPr>
        <w:tc>
          <w:tcPr>
            <w:tcW w:w="1890" w:type="dxa"/>
            <w:tcBorders>
              <w:top w:val="single" w:sz="18" w:space="0" w:color="auto"/>
              <w:left w:val="single" w:sz="18" w:space="0" w:color="auto"/>
            </w:tcBorders>
          </w:tcPr>
          <w:p w14:paraId="1B0B2C2C" w14:textId="77777777" w:rsidR="00933EEA" w:rsidRPr="00810BB4" w:rsidRDefault="00933EEA" w:rsidP="008136F4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>Date/heure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16AA4298" w14:textId="77777777" w:rsidR="00933EEA" w:rsidRPr="00CD2E72" w:rsidRDefault="003618D7" w:rsidP="008136F4">
            <w:pPr>
              <w:spacing w:before="60" w:after="60"/>
              <w:rPr>
                <w:rFonts w:ascii="Arial" w:hAnsi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 xml:space="preserve">Résultats du taux de cétone </w:t>
            </w:r>
          </w:p>
        </w:tc>
        <w:tc>
          <w:tcPr>
            <w:tcW w:w="5958" w:type="dxa"/>
            <w:gridSpan w:val="2"/>
            <w:tcBorders>
              <w:top w:val="single" w:sz="18" w:space="0" w:color="auto"/>
            </w:tcBorders>
          </w:tcPr>
          <w:p w14:paraId="1CC973F3" w14:textId="77777777" w:rsidR="00933EEA" w:rsidRPr="00810BB4" w:rsidRDefault="00933EEA" w:rsidP="008136F4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>Intervention</w:t>
            </w:r>
          </w:p>
        </w:tc>
        <w:tc>
          <w:tcPr>
            <w:tcW w:w="1062" w:type="dxa"/>
            <w:tcBorders>
              <w:top w:val="single" w:sz="18" w:space="0" w:color="auto"/>
              <w:right w:val="single" w:sz="18" w:space="0" w:color="auto"/>
            </w:tcBorders>
          </w:tcPr>
          <w:p w14:paraId="7771E3A0" w14:textId="77777777" w:rsidR="00933EEA" w:rsidRPr="00810BB4" w:rsidRDefault="00933EEA" w:rsidP="008136F4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>Initiales</w:t>
            </w:r>
          </w:p>
        </w:tc>
      </w:tr>
      <w:tr w:rsidR="00933EEA" w:rsidRPr="00810BB4" w14:paraId="547DC425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2F027120" w14:textId="77777777" w:rsidR="00933EEA" w:rsidRPr="00810BB4" w:rsidRDefault="00933EEA" w:rsidP="008136F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BBAA834" w14:textId="77777777" w:rsidR="00933EEA" w:rsidRPr="00810BB4" w:rsidRDefault="00933EEA" w:rsidP="008136F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12D3829F" w14:textId="77777777" w:rsidR="00933EEA" w:rsidRPr="00810BB4" w:rsidRDefault="00933EEA" w:rsidP="008136F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5746DC49" w14:textId="77777777" w:rsidR="00933EEA" w:rsidRPr="00810BB4" w:rsidRDefault="00933EEA" w:rsidP="008136F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</w:tr>
      <w:tr w:rsidR="00933EEA" w:rsidRPr="00810BB4" w14:paraId="2DF7D8DB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77DAA14B" w14:textId="77777777" w:rsidR="00933EEA" w:rsidRPr="00810BB4" w:rsidRDefault="00933EEA" w:rsidP="008136F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96AC2FE" w14:textId="77777777" w:rsidR="00933EEA" w:rsidRPr="00810BB4" w:rsidRDefault="00933EEA" w:rsidP="008136F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2FC750C8" w14:textId="77777777" w:rsidR="00933EEA" w:rsidRPr="00810BB4" w:rsidRDefault="00933EEA" w:rsidP="008136F4">
            <w:pPr>
              <w:pStyle w:val="TOC1"/>
              <w:spacing w:before="60" w:after="60"/>
              <w:jc w:val="left"/>
              <w:rPr>
                <w:caps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0C72DF94" w14:textId="77777777" w:rsidR="00933EEA" w:rsidRPr="00810BB4" w:rsidRDefault="00933EEA" w:rsidP="008136F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</w:tr>
      <w:tr w:rsidR="00933EEA" w:rsidRPr="00810BB4" w14:paraId="5AE410B3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184703DB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776BA82B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781F81FD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6BCAB73A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</w:tr>
      <w:tr w:rsidR="00933EEA" w:rsidRPr="00810BB4" w14:paraId="40DDD764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7A617AC4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08AFA5F2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557DE864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5A491600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</w:tr>
      <w:tr w:rsidR="00933EEA" w:rsidRPr="00810BB4" w14:paraId="6DFB199B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199CE58E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31F4457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518D8995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3DE3FA03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</w:tr>
      <w:tr w:rsidR="00933EEA" w:rsidRPr="00810BB4" w14:paraId="7C42212F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55124B50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9E02D94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684167B8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3034FFB2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</w:tr>
      <w:tr w:rsidR="00933EEA" w:rsidRPr="00810BB4" w14:paraId="12BA6B05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0FFFF9E5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6A22765E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4723EC7C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48341FF2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</w:tr>
      <w:tr w:rsidR="00933EEA" w:rsidRPr="00810BB4" w14:paraId="15DD11DE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14A86C12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C46AC6F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5E51D326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041E34D2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</w:tr>
      <w:tr w:rsidR="00933EEA" w:rsidRPr="00810BB4" w14:paraId="58FECED7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5D032041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BF936B4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02B4701C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5F3D980B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</w:tr>
      <w:tr w:rsidR="00933EEA" w:rsidRPr="00810BB4" w14:paraId="5F25D0AE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4251EDB7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C1956A0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531D2D76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2165F2F1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</w:tr>
      <w:tr w:rsidR="00933EEA" w:rsidRPr="00810BB4" w14:paraId="49D6C672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48C387D7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03F1AC6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5FF2E556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0454F20E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</w:tr>
      <w:tr w:rsidR="00933EEA" w:rsidRPr="00810BB4" w14:paraId="01C42090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4F87E891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2BF1E4C2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79E1B765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6345A47C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</w:tr>
      <w:tr w:rsidR="00933EEA" w:rsidRPr="00810BB4" w14:paraId="47DBD08A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5C21DCEC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A2534D0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2067C956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48A39D71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</w:tr>
      <w:tr w:rsidR="00933EEA" w:rsidRPr="00810BB4" w14:paraId="47C800D7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56DC2BD4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78A3ADB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6D00D167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536E4132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</w:tr>
      <w:tr w:rsidR="00933EEA" w:rsidRPr="00810BB4" w14:paraId="2031CE3A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5ED5249A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1EA0263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796A4CA7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7E0BA7D0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</w:tr>
      <w:tr w:rsidR="00933EEA" w:rsidRPr="00810BB4" w14:paraId="4B86C47E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31C13DB2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D689919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10C64035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2099E8DA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</w:tr>
      <w:tr w:rsidR="00933EEA" w:rsidRPr="00810BB4" w14:paraId="2F4E9701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0C2CF2B0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3670668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126D8DAA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0FE069FC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</w:tr>
      <w:tr w:rsidR="00933EEA" w:rsidRPr="00810BB4" w14:paraId="5F941F9C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7503CC83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2DC9C4E9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3093FA48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37F57B9E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</w:tr>
      <w:tr w:rsidR="00933EEA" w:rsidRPr="00810BB4" w14:paraId="233A09BC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508D7AE3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EB040C9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2AB2558F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16891011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</w:tr>
      <w:tr w:rsidR="00933EEA" w:rsidRPr="00810BB4" w14:paraId="508E7100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0494358F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44D774A2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18A241D9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23C4D0E4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</w:tr>
      <w:tr w:rsidR="00933EEA" w:rsidRPr="00810BB4" w14:paraId="7F9EC3D8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</w:tcBorders>
          </w:tcPr>
          <w:p w14:paraId="0391F35B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131A22F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</w:tcPr>
          <w:p w14:paraId="38279A6D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right w:val="single" w:sz="18" w:space="0" w:color="auto"/>
            </w:tcBorders>
          </w:tcPr>
          <w:p w14:paraId="625C07A9" w14:textId="77777777" w:rsidR="00933EEA" w:rsidRPr="00810BB4" w:rsidRDefault="00933EEA" w:rsidP="008136F4">
            <w:pPr>
              <w:rPr>
                <w:sz w:val="22"/>
                <w:szCs w:val="22"/>
              </w:rPr>
            </w:pPr>
          </w:p>
        </w:tc>
      </w:tr>
      <w:tr w:rsidR="00560110" w:rsidRPr="00810BB4" w14:paraId="036728BA" w14:textId="77777777" w:rsidTr="005F7A12">
        <w:trPr>
          <w:cantSplit/>
          <w:trHeight w:val="450"/>
        </w:trPr>
        <w:tc>
          <w:tcPr>
            <w:tcW w:w="1890" w:type="dxa"/>
            <w:tcBorders>
              <w:left w:val="single" w:sz="18" w:space="0" w:color="auto"/>
              <w:bottom w:val="single" w:sz="18" w:space="0" w:color="auto"/>
            </w:tcBorders>
          </w:tcPr>
          <w:p w14:paraId="093D61D6" w14:textId="77777777" w:rsidR="00560110" w:rsidRPr="00810BB4" w:rsidRDefault="00560110" w:rsidP="008136F4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12DF02F8" w14:textId="77777777" w:rsidR="00560110" w:rsidRPr="00810BB4" w:rsidRDefault="00560110" w:rsidP="008136F4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2"/>
            <w:tcBorders>
              <w:bottom w:val="single" w:sz="18" w:space="0" w:color="auto"/>
            </w:tcBorders>
          </w:tcPr>
          <w:p w14:paraId="1081AEBA" w14:textId="77777777" w:rsidR="00560110" w:rsidRPr="00810BB4" w:rsidRDefault="00560110" w:rsidP="008136F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bottom w:val="single" w:sz="18" w:space="0" w:color="auto"/>
              <w:right w:val="single" w:sz="18" w:space="0" w:color="auto"/>
            </w:tcBorders>
          </w:tcPr>
          <w:p w14:paraId="5A18C5BF" w14:textId="77777777" w:rsidR="00560110" w:rsidRPr="00810BB4" w:rsidRDefault="00560110" w:rsidP="008136F4">
            <w:pPr>
              <w:rPr>
                <w:sz w:val="22"/>
                <w:szCs w:val="22"/>
              </w:rPr>
            </w:pPr>
          </w:p>
        </w:tc>
      </w:tr>
    </w:tbl>
    <w:p w14:paraId="08CC336D" w14:textId="246A7F46" w:rsidR="00933EEA" w:rsidRPr="00810BB4" w:rsidRDefault="00933EEA" w:rsidP="005F7A12">
      <w:pPr>
        <w:tabs>
          <w:tab w:val="left" w:pos="2694"/>
        </w:tabs>
        <w:spacing w:before="120"/>
        <w:ind w:left="-900"/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fr-CA"/>
        </w:rPr>
        <w:t xml:space="preserve">Signature : </w:t>
      </w:r>
      <w:r w:rsidR="005F7A12">
        <w:rPr>
          <w:rFonts w:ascii="Arial" w:hAnsi="Arial"/>
          <w:noProof/>
          <w:sz w:val="22"/>
          <w:szCs w:val="22"/>
          <w:lang w:val="fr-CA"/>
        </w:rPr>
        <w:tab/>
      </w:r>
      <w:r>
        <w:rPr>
          <w:rFonts w:ascii="Arial" w:hAnsi="Arial"/>
          <w:noProof/>
          <w:sz w:val="22"/>
          <w:szCs w:val="22"/>
          <w:lang w:val="fr-CA"/>
        </w:rPr>
        <w:t>Initiales :</w:t>
      </w:r>
    </w:p>
    <w:p w14:paraId="1CDD9D1D" w14:textId="77777777" w:rsidR="00933EEA" w:rsidRPr="00810BB4" w:rsidRDefault="00933EEA" w:rsidP="008136F4">
      <w:pPr>
        <w:ind w:left="-900"/>
        <w:rPr>
          <w:rFonts w:ascii="Arial" w:hAnsi="Arial"/>
          <w:noProof/>
          <w:sz w:val="22"/>
          <w:szCs w:val="22"/>
        </w:rPr>
      </w:pPr>
    </w:p>
    <w:p w14:paraId="3F62680C" w14:textId="77777777" w:rsidR="008136F4" w:rsidRDefault="00933EEA" w:rsidP="008136F4">
      <w:pPr>
        <w:jc w:val="center"/>
        <w:rPr>
          <w:rFonts w:ascii="Arial" w:hAnsi="Arial"/>
          <w:noProof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75B3BF4" wp14:editId="4217DC1A">
                <wp:simplePos x="0" y="0"/>
                <wp:positionH relativeFrom="column">
                  <wp:posOffset>1691640</wp:posOffset>
                </wp:positionH>
                <wp:positionV relativeFrom="paragraph">
                  <wp:posOffset>36195</wp:posOffset>
                </wp:positionV>
                <wp:extent cx="914400" cy="0"/>
                <wp:effectExtent l="5715" t="6350" r="13335" b="127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3AE85E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2.85pt" to="20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kh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" o:allowincell="f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863B0D5" wp14:editId="138397A0">
                <wp:simplePos x="0" y="0"/>
                <wp:positionH relativeFrom="column">
                  <wp:posOffset>-594360</wp:posOffset>
                </wp:positionH>
                <wp:positionV relativeFrom="paragraph">
                  <wp:posOffset>36195</wp:posOffset>
                </wp:positionV>
                <wp:extent cx="2103120" cy="0"/>
                <wp:effectExtent l="5715" t="6350" r="5715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5704FE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pt,2.85pt" to="118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Cs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EkdKY3roSAldrZUBs9qxez1fS7Q0qvWqIOPDJ8vRhIy0JG8iYlbJwB/H3/WTOIIUevY5vO&#10;je0CJDQAnaMal7sa/OwRhcM8S5+yH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" o:allowincell="f"/>
            </w:pict>
          </mc:Fallback>
        </mc:AlternateContent>
      </w:r>
    </w:p>
    <w:p w14:paraId="6431ABC4" w14:textId="357407F7" w:rsidR="00933EEA" w:rsidRPr="00810BB4" w:rsidRDefault="00933EEA" w:rsidP="008136F4">
      <w:pPr>
        <w:tabs>
          <w:tab w:val="left" w:pos="315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A5C8A1A" wp14:editId="0B2ACB09">
                <wp:simplePos x="0" y="0"/>
                <wp:positionH relativeFrom="column">
                  <wp:posOffset>-594360</wp:posOffset>
                </wp:positionH>
                <wp:positionV relativeFrom="paragraph">
                  <wp:posOffset>135255</wp:posOffset>
                </wp:positionV>
                <wp:extent cx="2103120" cy="0"/>
                <wp:effectExtent l="5715" t="13970" r="5715" b="508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B29390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pt,10.65pt" to="118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IF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" o:allowincell="f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3BBC59B" wp14:editId="55987AAA">
                <wp:simplePos x="0" y="0"/>
                <wp:positionH relativeFrom="column">
                  <wp:posOffset>1691640</wp:posOffset>
                </wp:positionH>
                <wp:positionV relativeFrom="paragraph">
                  <wp:posOffset>135255</wp:posOffset>
                </wp:positionV>
                <wp:extent cx="914400" cy="0"/>
                <wp:effectExtent l="5715" t="13970" r="13335" b="508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CACAD4"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0.65pt" to="20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xjDw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" o:allowincell="f"/>
            </w:pict>
          </mc:Fallback>
        </mc:AlternateContent>
      </w:r>
      <w:bookmarkEnd w:id="0"/>
    </w:p>
    <w:sectPr w:rsidR="00933EEA" w:rsidRPr="00810BB4" w:rsidSect="00EA2FB4">
      <w:headerReference w:type="default" r:id="rId9"/>
      <w:footerReference w:type="default" r:id="rId10"/>
      <w:pgSz w:w="12240" w:h="15840"/>
      <w:pgMar w:top="709" w:right="758" w:bottom="1134" w:left="171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A9AF4" w14:textId="77777777" w:rsidR="00107B07" w:rsidRDefault="00107B07">
      <w:r>
        <w:separator/>
      </w:r>
    </w:p>
  </w:endnote>
  <w:endnote w:type="continuationSeparator" w:id="0">
    <w:p w14:paraId="04491B3B" w14:textId="77777777" w:rsidR="00107B07" w:rsidRDefault="0010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F14D4" w14:textId="77777777" w:rsidR="004B4878" w:rsidRDefault="004B4878">
    <w:pPr>
      <w:pStyle w:val="Footer"/>
      <w:framePr w:wrap="around" w:vAnchor="text" w:hAnchor="margin" w:xAlign="right" w:y="1"/>
      <w:rPr>
        <w:rStyle w:val="PageNumber"/>
      </w:rPr>
    </w:pPr>
  </w:p>
  <w:p w14:paraId="66FEDE35" w14:textId="62E75BC1" w:rsidR="004B4878" w:rsidRDefault="004D4CEC" w:rsidP="00645257">
    <w:pPr>
      <w:pStyle w:val="Footer"/>
      <w:ind w:right="360" w:hanging="1260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  <w:lang w:val="fr-CA"/>
      </w:rPr>
      <w:t>2020-09-09</w:t>
    </w:r>
  </w:p>
  <w:p w14:paraId="43942D53" w14:textId="77777777" w:rsidR="00787747" w:rsidRPr="00D958A9" w:rsidRDefault="00787747" w:rsidP="00645257">
    <w:pPr>
      <w:pStyle w:val="Footer"/>
      <w:ind w:right="360" w:hanging="1260"/>
      <w:jc w:val="righ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D7CA9" w14:textId="77777777" w:rsidR="00107B07" w:rsidRDefault="00107B07">
      <w:r>
        <w:separator/>
      </w:r>
    </w:p>
  </w:footnote>
  <w:footnote w:type="continuationSeparator" w:id="0">
    <w:p w14:paraId="74B340FE" w14:textId="77777777" w:rsidR="00107B07" w:rsidRDefault="00107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19648" w14:textId="44F519EC" w:rsidR="004B4878" w:rsidRPr="006A0625" w:rsidRDefault="004C481A" w:rsidP="006A0625">
    <w:pPr>
      <w:pStyle w:val="Header"/>
      <w:ind w:hanging="1170"/>
    </w:pPr>
    <w:r>
      <w:rPr>
        <w:rFonts w:ascii="Arial" w:hAnsi="Arial" w:cs="Arial"/>
        <w:b/>
        <w:bCs/>
        <w:noProof/>
      </w:rPr>
      <w:drawing>
        <wp:inline distT="0" distB="0" distL="0" distR="0" wp14:anchorId="35D7C6E7" wp14:editId="31F64AC9">
          <wp:extent cx="1143000" cy="3429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14528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54C"/>
    <w:multiLevelType w:val="hybridMultilevel"/>
    <w:tmpl w:val="FCBE8B6A"/>
    <w:lvl w:ilvl="0" w:tplc="1009000F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">
    <w:nsid w:val="00D515C7"/>
    <w:multiLevelType w:val="hybridMultilevel"/>
    <w:tmpl w:val="34D2CCA4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01DF04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4FF55A5"/>
    <w:multiLevelType w:val="hybridMultilevel"/>
    <w:tmpl w:val="C6E85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56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6A0D1D"/>
    <w:multiLevelType w:val="hybridMultilevel"/>
    <w:tmpl w:val="50008E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A3C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AFF3104"/>
    <w:multiLevelType w:val="hybridMultilevel"/>
    <w:tmpl w:val="6A20EEC2"/>
    <w:lvl w:ilvl="0" w:tplc="10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>
    <w:nsid w:val="2BB1522D"/>
    <w:multiLevelType w:val="hybridMultilevel"/>
    <w:tmpl w:val="B582BA80"/>
    <w:lvl w:ilvl="0" w:tplc="10090017">
      <w:start w:val="1"/>
      <w:numFmt w:val="lowerLetter"/>
      <w:lvlText w:val="%1)"/>
      <w:lvlJc w:val="left"/>
      <w:pPr>
        <w:ind w:left="1503" w:hanging="360"/>
      </w:pPr>
    </w:lvl>
    <w:lvl w:ilvl="1" w:tplc="10090019">
      <w:start w:val="1"/>
      <w:numFmt w:val="lowerLetter"/>
      <w:lvlText w:val="%2."/>
      <w:lvlJc w:val="left"/>
      <w:pPr>
        <w:ind w:left="2223" w:hanging="360"/>
      </w:pPr>
    </w:lvl>
    <w:lvl w:ilvl="2" w:tplc="1009001B" w:tentative="1">
      <w:start w:val="1"/>
      <w:numFmt w:val="lowerRoman"/>
      <w:lvlText w:val="%3."/>
      <w:lvlJc w:val="right"/>
      <w:pPr>
        <w:ind w:left="2943" w:hanging="180"/>
      </w:pPr>
    </w:lvl>
    <w:lvl w:ilvl="3" w:tplc="1009000F" w:tentative="1">
      <w:start w:val="1"/>
      <w:numFmt w:val="decimal"/>
      <w:lvlText w:val="%4."/>
      <w:lvlJc w:val="left"/>
      <w:pPr>
        <w:ind w:left="3663" w:hanging="360"/>
      </w:pPr>
    </w:lvl>
    <w:lvl w:ilvl="4" w:tplc="10090019" w:tentative="1">
      <w:start w:val="1"/>
      <w:numFmt w:val="lowerLetter"/>
      <w:lvlText w:val="%5."/>
      <w:lvlJc w:val="left"/>
      <w:pPr>
        <w:ind w:left="4383" w:hanging="360"/>
      </w:pPr>
    </w:lvl>
    <w:lvl w:ilvl="5" w:tplc="1009001B" w:tentative="1">
      <w:start w:val="1"/>
      <w:numFmt w:val="lowerRoman"/>
      <w:lvlText w:val="%6."/>
      <w:lvlJc w:val="right"/>
      <w:pPr>
        <w:ind w:left="5103" w:hanging="180"/>
      </w:pPr>
    </w:lvl>
    <w:lvl w:ilvl="6" w:tplc="1009000F" w:tentative="1">
      <w:start w:val="1"/>
      <w:numFmt w:val="decimal"/>
      <w:lvlText w:val="%7."/>
      <w:lvlJc w:val="left"/>
      <w:pPr>
        <w:ind w:left="5823" w:hanging="360"/>
      </w:pPr>
    </w:lvl>
    <w:lvl w:ilvl="7" w:tplc="10090019" w:tentative="1">
      <w:start w:val="1"/>
      <w:numFmt w:val="lowerLetter"/>
      <w:lvlText w:val="%8."/>
      <w:lvlJc w:val="left"/>
      <w:pPr>
        <w:ind w:left="6543" w:hanging="360"/>
      </w:pPr>
    </w:lvl>
    <w:lvl w:ilvl="8" w:tplc="10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">
    <w:nsid w:val="304761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010253"/>
    <w:multiLevelType w:val="hybridMultilevel"/>
    <w:tmpl w:val="492EEA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370AE"/>
    <w:multiLevelType w:val="hybridMultilevel"/>
    <w:tmpl w:val="0232A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02181"/>
    <w:multiLevelType w:val="hybridMultilevel"/>
    <w:tmpl w:val="EE5833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47E0A"/>
    <w:multiLevelType w:val="hybridMultilevel"/>
    <w:tmpl w:val="3D8A2952"/>
    <w:lvl w:ilvl="0" w:tplc="0409000F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14">
    <w:nsid w:val="3E9A5A54"/>
    <w:multiLevelType w:val="hybridMultilevel"/>
    <w:tmpl w:val="27901A58"/>
    <w:lvl w:ilvl="0" w:tplc="10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>
    <w:nsid w:val="425A4488"/>
    <w:multiLevelType w:val="hybridMultilevel"/>
    <w:tmpl w:val="B582BA80"/>
    <w:lvl w:ilvl="0" w:tplc="10090017">
      <w:start w:val="1"/>
      <w:numFmt w:val="lowerLetter"/>
      <w:lvlText w:val="%1)"/>
      <w:lvlJc w:val="left"/>
      <w:pPr>
        <w:ind w:left="1503" w:hanging="360"/>
      </w:pPr>
    </w:lvl>
    <w:lvl w:ilvl="1" w:tplc="10090019" w:tentative="1">
      <w:start w:val="1"/>
      <w:numFmt w:val="lowerLetter"/>
      <w:lvlText w:val="%2."/>
      <w:lvlJc w:val="left"/>
      <w:pPr>
        <w:ind w:left="2223" w:hanging="360"/>
      </w:pPr>
    </w:lvl>
    <w:lvl w:ilvl="2" w:tplc="1009001B" w:tentative="1">
      <w:start w:val="1"/>
      <w:numFmt w:val="lowerRoman"/>
      <w:lvlText w:val="%3."/>
      <w:lvlJc w:val="right"/>
      <w:pPr>
        <w:ind w:left="2943" w:hanging="180"/>
      </w:pPr>
    </w:lvl>
    <w:lvl w:ilvl="3" w:tplc="1009000F" w:tentative="1">
      <w:start w:val="1"/>
      <w:numFmt w:val="decimal"/>
      <w:lvlText w:val="%4."/>
      <w:lvlJc w:val="left"/>
      <w:pPr>
        <w:ind w:left="3663" w:hanging="360"/>
      </w:pPr>
    </w:lvl>
    <w:lvl w:ilvl="4" w:tplc="10090019" w:tentative="1">
      <w:start w:val="1"/>
      <w:numFmt w:val="lowerLetter"/>
      <w:lvlText w:val="%5."/>
      <w:lvlJc w:val="left"/>
      <w:pPr>
        <w:ind w:left="4383" w:hanging="360"/>
      </w:pPr>
    </w:lvl>
    <w:lvl w:ilvl="5" w:tplc="1009001B" w:tentative="1">
      <w:start w:val="1"/>
      <w:numFmt w:val="lowerRoman"/>
      <w:lvlText w:val="%6."/>
      <w:lvlJc w:val="right"/>
      <w:pPr>
        <w:ind w:left="5103" w:hanging="180"/>
      </w:pPr>
    </w:lvl>
    <w:lvl w:ilvl="6" w:tplc="1009000F" w:tentative="1">
      <w:start w:val="1"/>
      <w:numFmt w:val="decimal"/>
      <w:lvlText w:val="%7."/>
      <w:lvlJc w:val="left"/>
      <w:pPr>
        <w:ind w:left="5823" w:hanging="360"/>
      </w:pPr>
    </w:lvl>
    <w:lvl w:ilvl="7" w:tplc="10090019" w:tentative="1">
      <w:start w:val="1"/>
      <w:numFmt w:val="lowerLetter"/>
      <w:lvlText w:val="%8."/>
      <w:lvlJc w:val="left"/>
      <w:pPr>
        <w:ind w:left="6543" w:hanging="360"/>
      </w:pPr>
    </w:lvl>
    <w:lvl w:ilvl="8" w:tplc="10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6">
    <w:nsid w:val="4B2F0B3E"/>
    <w:multiLevelType w:val="hybridMultilevel"/>
    <w:tmpl w:val="D81061C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D766A0"/>
    <w:multiLevelType w:val="hybridMultilevel"/>
    <w:tmpl w:val="AEE0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17169"/>
    <w:multiLevelType w:val="hybridMultilevel"/>
    <w:tmpl w:val="F754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2592E"/>
    <w:multiLevelType w:val="hybridMultilevel"/>
    <w:tmpl w:val="0B1A4184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69DF4C26"/>
    <w:multiLevelType w:val="hybridMultilevel"/>
    <w:tmpl w:val="0C0C67AE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1">
    <w:nsid w:val="6B9E59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D1E60A4"/>
    <w:multiLevelType w:val="hybridMultilevel"/>
    <w:tmpl w:val="A2F2A1B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1286F"/>
    <w:multiLevelType w:val="hybridMultilevel"/>
    <w:tmpl w:val="6A20EEC2"/>
    <w:lvl w:ilvl="0" w:tplc="10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4">
    <w:nsid w:val="6EDF4299"/>
    <w:multiLevelType w:val="hybridMultilevel"/>
    <w:tmpl w:val="8F54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7371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25"/>
  </w:num>
  <w:num w:numId="8">
    <w:abstractNumId w:val="19"/>
  </w:num>
  <w:num w:numId="9">
    <w:abstractNumId w:val="7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18"/>
  </w:num>
  <w:num w:numId="15">
    <w:abstractNumId w:val="20"/>
  </w:num>
  <w:num w:numId="16">
    <w:abstractNumId w:val="24"/>
  </w:num>
  <w:num w:numId="17">
    <w:abstractNumId w:val="17"/>
  </w:num>
  <w:num w:numId="18">
    <w:abstractNumId w:val="16"/>
  </w:num>
  <w:num w:numId="19">
    <w:abstractNumId w:val="12"/>
  </w:num>
  <w:num w:numId="20">
    <w:abstractNumId w:val="10"/>
  </w:num>
  <w:num w:numId="21">
    <w:abstractNumId w:val="22"/>
  </w:num>
  <w:num w:numId="22">
    <w:abstractNumId w:val="8"/>
  </w:num>
  <w:num w:numId="23">
    <w:abstractNumId w:val="15"/>
  </w:num>
  <w:num w:numId="24">
    <w:abstractNumId w:val="3"/>
  </w:num>
  <w:num w:numId="25">
    <w:abstractNumId w:val="11"/>
  </w:num>
  <w:num w:numId="26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B9"/>
    <w:rsid w:val="000170EB"/>
    <w:rsid w:val="00034CBF"/>
    <w:rsid w:val="00052DB0"/>
    <w:rsid w:val="000560A4"/>
    <w:rsid w:val="0006171D"/>
    <w:rsid w:val="000844A4"/>
    <w:rsid w:val="00092CA1"/>
    <w:rsid w:val="00093F17"/>
    <w:rsid w:val="00096D30"/>
    <w:rsid w:val="000A1E16"/>
    <w:rsid w:val="000A3FC5"/>
    <w:rsid w:val="000C03EC"/>
    <w:rsid w:val="000C507E"/>
    <w:rsid w:val="000D4613"/>
    <w:rsid w:val="000E5531"/>
    <w:rsid w:val="000F67E6"/>
    <w:rsid w:val="00103122"/>
    <w:rsid w:val="00107B07"/>
    <w:rsid w:val="00121106"/>
    <w:rsid w:val="0012390A"/>
    <w:rsid w:val="00133DA8"/>
    <w:rsid w:val="0014192B"/>
    <w:rsid w:val="0015517C"/>
    <w:rsid w:val="0015715C"/>
    <w:rsid w:val="00160FE8"/>
    <w:rsid w:val="001745B6"/>
    <w:rsid w:val="001767FB"/>
    <w:rsid w:val="001C1C8D"/>
    <w:rsid w:val="001C2CA3"/>
    <w:rsid w:val="001C699A"/>
    <w:rsid w:val="001D35B5"/>
    <w:rsid w:val="001E445D"/>
    <w:rsid w:val="001E5F53"/>
    <w:rsid w:val="001E69B6"/>
    <w:rsid w:val="00206FE3"/>
    <w:rsid w:val="0023407F"/>
    <w:rsid w:val="00241E9B"/>
    <w:rsid w:val="0024345F"/>
    <w:rsid w:val="00243B95"/>
    <w:rsid w:val="00277DAF"/>
    <w:rsid w:val="0028075D"/>
    <w:rsid w:val="00281FA5"/>
    <w:rsid w:val="002822F2"/>
    <w:rsid w:val="00283447"/>
    <w:rsid w:val="00283E3C"/>
    <w:rsid w:val="002917B4"/>
    <w:rsid w:val="00294F95"/>
    <w:rsid w:val="002A1A14"/>
    <w:rsid w:val="002A1EEC"/>
    <w:rsid w:val="002B1635"/>
    <w:rsid w:val="002C3700"/>
    <w:rsid w:val="002D23A2"/>
    <w:rsid w:val="002E735C"/>
    <w:rsid w:val="00315CFA"/>
    <w:rsid w:val="0031755B"/>
    <w:rsid w:val="00320987"/>
    <w:rsid w:val="00324A1D"/>
    <w:rsid w:val="00346B7A"/>
    <w:rsid w:val="00353584"/>
    <w:rsid w:val="003618D7"/>
    <w:rsid w:val="00362314"/>
    <w:rsid w:val="00366CEB"/>
    <w:rsid w:val="0038005C"/>
    <w:rsid w:val="00383C51"/>
    <w:rsid w:val="00395A6B"/>
    <w:rsid w:val="003A425A"/>
    <w:rsid w:val="003A4F34"/>
    <w:rsid w:val="003D32FA"/>
    <w:rsid w:val="003D4ED4"/>
    <w:rsid w:val="003F5957"/>
    <w:rsid w:val="00415361"/>
    <w:rsid w:val="00417564"/>
    <w:rsid w:val="00430819"/>
    <w:rsid w:val="00434611"/>
    <w:rsid w:val="004369F1"/>
    <w:rsid w:val="00447DA4"/>
    <w:rsid w:val="00450985"/>
    <w:rsid w:val="00455AD2"/>
    <w:rsid w:val="004579D1"/>
    <w:rsid w:val="00461192"/>
    <w:rsid w:val="00472062"/>
    <w:rsid w:val="0049019E"/>
    <w:rsid w:val="004915DB"/>
    <w:rsid w:val="00492745"/>
    <w:rsid w:val="004B0E38"/>
    <w:rsid w:val="004B160F"/>
    <w:rsid w:val="004B3893"/>
    <w:rsid w:val="004B4878"/>
    <w:rsid w:val="004B6963"/>
    <w:rsid w:val="004C481A"/>
    <w:rsid w:val="004C4972"/>
    <w:rsid w:val="004C4BFF"/>
    <w:rsid w:val="004D2D76"/>
    <w:rsid w:val="004D3F0E"/>
    <w:rsid w:val="004D4CEC"/>
    <w:rsid w:val="004E3542"/>
    <w:rsid w:val="004E71F1"/>
    <w:rsid w:val="00500757"/>
    <w:rsid w:val="005244E1"/>
    <w:rsid w:val="0053458D"/>
    <w:rsid w:val="00536919"/>
    <w:rsid w:val="00543777"/>
    <w:rsid w:val="005446C7"/>
    <w:rsid w:val="00560110"/>
    <w:rsid w:val="00570890"/>
    <w:rsid w:val="00575EBE"/>
    <w:rsid w:val="00581942"/>
    <w:rsid w:val="00590822"/>
    <w:rsid w:val="0059618B"/>
    <w:rsid w:val="005A3061"/>
    <w:rsid w:val="005A48EC"/>
    <w:rsid w:val="005D7BF4"/>
    <w:rsid w:val="005F1B92"/>
    <w:rsid w:val="005F2234"/>
    <w:rsid w:val="005F2C79"/>
    <w:rsid w:val="005F78FC"/>
    <w:rsid w:val="005F7A12"/>
    <w:rsid w:val="00603D6D"/>
    <w:rsid w:val="006116B3"/>
    <w:rsid w:val="00617F95"/>
    <w:rsid w:val="00622F22"/>
    <w:rsid w:val="00630F8F"/>
    <w:rsid w:val="0063107D"/>
    <w:rsid w:val="0063709C"/>
    <w:rsid w:val="00645257"/>
    <w:rsid w:val="006605BC"/>
    <w:rsid w:val="00664E38"/>
    <w:rsid w:val="00692C00"/>
    <w:rsid w:val="00697EFD"/>
    <w:rsid w:val="006A0625"/>
    <w:rsid w:val="006A46EC"/>
    <w:rsid w:val="006A4726"/>
    <w:rsid w:val="006A61C4"/>
    <w:rsid w:val="006A7721"/>
    <w:rsid w:val="006B0362"/>
    <w:rsid w:val="006B1A2E"/>
    <w:rsid w:val="006B4F3B"/>
    <w:rsid w:val="006C41E9"/>
    <w:rsid w:val="006C674B"/>
    <w:rsid w:val="006C7B43"/>
    <w:rsid w:val="006E214B"/>
    <w:rsid w:val="006F78B9"/>
    <w:rsid w:val="0070371A"/>
    <w:rsid w:val="0071499E"/>
    <w:rsid w:val="007172B5"/>
    <w:rsid w:val="0072114F"/>
    <w:rsid w:val="0072669D"/>
    <w:rsid w:val="00730D80"/>
    <w:rsid w:val="00740536"/>
    <w:rsid w:val="007511DA"/>
    <w:rsid w:val="007547ED"/>
    <w:rsid w:val="00761731"/>
    <w:rsid w:val="00762D50"/>
    <w:rsid w:val="007665B5"/>
    <w:rsid w:val="00772C05"/>
    <w:rsid w:val="007770BA"/>
    <w:rsid w:val="007812D7"/>
    <w:rsid w:val="0078177B"/>
    <w:rsid w:val="00785886"/>
    <w:rsid w:val="00787747"/>
    <w:rsid w:val="00795AD4"/>
    <w:rsid w:val="007A64D5"/>
    <w:rsid w:val="007A6738"/>
    <w:rsid w:val="007D1CCD"/>
    <w:rsid w:val="007F1AD6"/>
    <w:rsid w:val="007F3E61"/>
    <w:rsid w:val="007F5708"/>
    <w:rsid w:val="00805EC1"/>
    <w:rsid w:val="00807F5A"/>
    <w:rsid w:val="00810BB4"/>
    <w:rsid w:val="008136F4"/>
    <w:rsid w:val="008277B7"/>
    <w:rsid w:val="00835B65"/>
    <w:rsid w:val="00842133"/>
    <w:rsid w:val="0084361E"/>
    <w:rsid w:val="00846B12"/>
    <w:rsid w:val="00871D40"/>
    <w:rsid w:val="00891969"/>
    <w:rsid w:val="008A2D11"/>
    <w:rsid w:val="008A38A9"/>
    <w:rsid w:val="008B00DE"/>
    <w:rsid w:val="008B023E"/>
    <w:rsid w:val="008B086E"/>
    <w:rsid w:val="008B6332"/>
    <w:rsid w:val="008C2D4B"/>
    <w:rsid w:val="008C37CC"/>
    <w:rsid w:val="008D1F7D"/>
    <w:rsid w:val="008D4F74"/>
    <w:rsid w:val="008D7E40"/>
    <w:rsid w:val="00901743"/>
    <w:rsid w:val="009026ED"/>
    <w:rsid w:val="00907937"/>
    <w:rsid w:val="00916555"/>
    <w:rsid w:val="00931C5F"/>
    <w:rsid w:val="00933CB0"/>
    <w:rsid w:val="00933EEA"/>
    <w:rsid w:val="00944F4C"/>
    <w:rsid w:val="00953E07"/>
    <w:rsid w:val="00954C68"/>
    <w:rsid w:val="0097030D"/>
    <w:rsid w:val="0097215F"/>
    <w:rsid w:val="00993B45"/>
    <w:rsid w:val="009A34A8"/>
    <w:rsid w:val="009B5D35"/>
    <w:rsid w:val="009C054A"/>
    <w:rsid w:val="009C323F"/>
    <w:rsid w:val="009F4ADF"/>
    <w:rsid w:val="009F69B9"/>
    <w:rsid w:val="00A037F9"/>
    <w:rsid w:val="00A03AE2"/>
    <w:rsid w:val="00A1731C"/>
    <w:rsid w:val="00A25495"/>
    <w:rsid w:val="00A270AF"/>
    <w:rsid w:val="00A3278A"/>
    <w:rsid w:val="00A32BBE"/>
    <w:rsid w:val="00A3317E"/>
    <w:rsid w:val="00A41204"/>
    <w:rsid w:val="00A41C7B"/>
    <w:rsid w:val="00A54A1B"/>
    <w:rsid w:val="00A60F8B"/>
    <w:rsid w:val="00A63F5C"/>
    <w:rsid w:val="00A679D8"/>
    <w:rsid w:val="00A737D0"/>
    <w:rsid w:val="00A8505C"/>
    <w:rsid w:val="00AA70E4"/>
    <w:rsid w:val="00AD5E29"/>
    <w:rsid w:val="00B2115D"/>
    <w:rsid w:val="00B21FB3"/>
    <w:rsid w:val="00B23B74"/>
    <w:rsid w:val="00B51607"/>
    <w:rsid w:val="00B63928"/>
    <w:rsid w:val="00B64B6C"/>
    <w:rsid w:val="00B67A88"/>
    <w:rsid w:val="00B72DC5"/>
    <w:rsid w:val="00B82362"/>
    <w:rsid w:val="00B8643A"/>
    <w:rsid w:val="00B86540"/>
    <w:rsid w:val="00B91B0E"/>
    <w:rsid w:val="00B926BB"/>
    <w:rsid w:val="00BB5A8F"/>
    <w:rsid w:val="00BC023E"/>
    <w:rsid w:val="00BC0589"/>
    <w:rsid w:val="00BD2B70"/>
    <w:rsid w:val="00BE5469"/>
    <w:rsid w:val="00C10348"/>
    <w:rsid w:val="00C1542B"/>
    <w:rsid w:val="00C40FCD"/>
    <w:rsid w:val="00C426B4"/>
    <w:rsid w:val="00C5042F"/>
    <w:rsid w:val="00C50FC0"/>
    <w:rsid w:val="00C51784"/>
    <w:rsid w:val="00C5276E"/>
    <w:rsid w:val="00C62316"/>
    <w:rsid w:val="00C6258A"/>
    <w:rsid w:val="00C644E9"/>
    <w:rsid w:val="00C775E0"/>
    <w:rsid w:val="00C81EB6"/>
    <w:rsid w:val="00C855BC"/>
    <w:rsid w:val="00C86D68"/>
    <w:rsid w:val="00C91077"/>
    <w:rsid w:val="00C97195"/>
    <w:rsid w:val="00CA13A9"/>
    <w:rsid w:val="00CA5BF5"/>
    <w:rsid w:val="00CA7E2F"/>
    <w:rsid w:val="00CB11D1"/>
    <w:rsid w:val="00CB322D"/>
    <w:rsid w:val="00CC08AC"/>
    <w:rsid w:val="00CC146F"/>
    <w:rsid w:val="00CD2E72"/>
    <w:rsid w:val="00CD4C2E"/>
    <w:rsid w:val="00CD66E0"/>
    <w:rsid w:val="00CE02E3"/>
    <w:rsid w:val="00CE37AE"/>
    <w:rsid w:val="00D17238"/>
    <w:rsid w:val="00D30EF9"/>
    <w:rsid w:val="00D31A6F"/>
    <w:rsid w:val="00D52015"/>
    <w:rsid w:val="00D54E2D"/>
    <w:rsid w:val="00D958A9"/>
    <w:rsid w:val="00D97395"/>
    <w:rsid w:val="00DB08D9"/>
    <w:rsid w:val="00DC2C04"/>
    <w:rsid w:val="00DD01A4"/>
    <w:rsid w:val="00DD3819"/>
    <w:rsid w:val="00DF64F4"/>
    <w:rsid w:val="00E07D5A"/>
    <w:rsid w:val="00E16E2D"/>
    <w:rsid w:val="00E20C97"/>
    <w:rsid w:val="00E23A93"/>
    <w:rsid w:val="00E23B3D"/>
    <w:rsid w:val="00E35F72"/>
    <w:rsid w:val="00E4319E"/>
    <w:rsid w:val="00E546E8"/>
    <w:rsid w:val="00E5498A"/>
    <w:rsid w:val="00E55A1A"/>
    <w:rsid w:val="00E6654D"/>
    <w:rsid w:val="00E67BBE"/>
    <w:rsid w:val="00E7190E"/>
    <w:rsid w:val="00E86258"/>
    <w:rsid w:val="00E92A0E"/>
    <w:rsid w:val="00EA2FB4"/>
    <w:rsid w:val="00EA535A"/>
    <w:rsid w:val="00EC26C7"/>
    <w:rsid w:val="00EC6E37"/>
    <w:rsid w:val="00F05851"/>
    <w:rsid w:val="00F10536"/>
    <w:rsid w:val="00F205C2"/>
    <w:rsid w:val="00F2214B"/>
    <w:rsid w:val="00F342F7"/>
    <w:rsid w:val="00F52E3F"/>
    <w:rsid w:val="00F552F2"/>
    <w:rsid w:val="00F60BBE"/>
    <w:rsid w:val="00F63639"/>
    <w:rsid w:val="00F86709"/>
    <w:rsid w:val="00F94D3C"/>
    <w:rsid w:val="00FB00B7"/>
    <w:rsid w:val="00FD31EC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11F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1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1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1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1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1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19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19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192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1192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52F2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1192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21106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19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119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119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locked/>
    <w:rsid w:val="00A54A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4ADF"/>
    <w:pPr>
      <w:ind w:left="720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A5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A5BF5"/>
    <w:pPr>
      <w:spacing w:after="160"/>
    </w:pPr>
    <w:rPr>
      <w:rFonts w:asciiTheme="minorHAnsi" w:eastAsiaTheme="minorHAnsi" w:hAnsiTheme="minorHAnsi" w:cstheme="minorBidi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BF5"/>
    <w:rPr>
      <w:rFonts w:asciiTheme="minorHAnsi" w:eastAsiaTheme="minorHAnsi" w:hAnsiTheme="minorHAnsi" w:cstheme="minorBidi"/>
      <w:sz w:val="20"/>
      <w:szCs w:val="20"/>
      <w:lang w:val="en-CA"/>
    </w:rPr>
  </w:style>
  <w:style w:type="table" w:styleId="TableGrid">
    <w:name w:val="Table Grid"/>
    <w:basedOn w:val="TableNormal"/>
    <w:uiPriority w:val="39"/>
    <w:rsid w:val="00B86540"/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1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1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1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1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1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19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19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192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1192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52F2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1192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21106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19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119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119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locked/>
    <w:rsid w:val="00A54A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4ADF"/>
    <w:pPr>
      <w:ind w:left="720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A5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A5BF5"/>
    <w:pPr>
      <w:spacing w:after="160"/>
    </w:pPr>
    <w:rPr>
      <w:rFonts w:asciiTheme="minorHAnsi" w:eastAsiaTheme="minorHAnsi" w:hAnsiTheme="minorHAnsi" w:cstheme="minorBidi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BF5"/>
    <w:rPr>
      <w:rFonts w:asciiTheme="minorHAnsi" w:eastAsiaTheme="minorHAnsi" w:hAnsiTheme="minorHAnsi" w:cstheme="minorBidi"/>
      <w:sz w:val="20"/>
      <w:szCs w:val="20"/>
      <w:lang w:val="en-CA"/>
    </w:rPr>
  </w:style>
  <w:style w:type="table" w:styleId="TableGrid">
    <w:name w:val="Table Grid"/>
    <w:basedOn w:val="TableNormal"/>
    <w:uiPriority w:val="39"/>
    <w:rsid w:val="00B86540"/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izure%20IH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966E-4219-4326-96B7-B29DD785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Seizure IHCP</Template>
  <TotalTime>0</TotalTime>
  <Pages>2</Pages>
  <Words>275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Government of Manitoba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carole marshalok</dc:creator>
  <cp:lastModifiedBy>Sandra Dalke</cp:lastModifiedBy>
  <cp:revision>2</cp:revision>
  <cp:lastPrinted>2012-12-20T14:06:00Z</cp:lastPrinted>
  <dcterms:created xsi:type="dcterms:W3CDTF">2021-03-24T18:12:00Z</dcterms:created>
  <dcterms:modified xsi:type="dcterms:W3CDTF">2021-03-24T18:12:00Z</dcterms:modified>
</cp:coreProperties>
</file>