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4F16A" w14:textId="77777777" w:rsidR="00A542EF" w:rsidRDefault="00A542EF"/>
    <w:tbl>
      <w:tblPr>
        <w:tblStyle w:val="TableGrid"/>
        <w:tblW w:w="10700" w:type="dxa"/>
        <w:tblInd w:w="-1000" w:type="dxa"/>
        <w:tblLayout w:type="fixed"/>
        <w:tblLook w:val="04A0" w:firstRow="1" w:lastRow="0" w:firstColumn="1" w:lastColumn="0" w:noHBand="0" w:noVBand="1"/>
      </w:tblPr>
      <w:tblGrid>
        <w:gridCol w:w="2529"/>
        <w:gridCol w:w="1870"/>
        <w:gridCol w:w="1601"/>
        <w:gridCol w:w="2100"/>
        <w:gridCol w:w="2600"/>
      </w:tblGrid>
      <w:tr w:rsidR="0043195C" w:rsidRPr="00881A78" w14:paraId="6B9C2B71" w14:textId="77777777" w:rsidTr="00B61474">
        <w:trPr>
          <w:trHeight w:val="759"/>
        </w:trPr>
        <w:tc>
          <w:tcPr>
            <w:tcW w:w="10700" w:type="dxa"/>
            <w:gridSpan w:val="5"/>
            <w:noWrap/>
          </w:tcPr>
          <w:p w14:paraId="524E32F1" w14:textId="77777777" w:rsidR="00B61474" w:rsidRDefault="0043195C" w:rsidP="008266C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  <w:t xml:space="preserve">RENSEIGNEMENTS CONCERNANT LES ENFANTS VISÉS PAR </w:t>
            </w:r>
          </w:p>
          <w:p w14:paraId="1D0533AD" w14:textId="77777777" w:rsidR="0043195C" w:rsidRPr="00DA1A2C" w:rsidRDefault="0043195C" w:rsidP="00B6147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  <w:t>LA FORMATION SUR</w:t>
            </w:r>
            <w:r w:rsidR="00B6147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  <w:t xml:space="preserve"> </w:t>
            </w:r>
            <w:r w:rsidR="004B0C1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  <w:t>L</w:t>
            </w:r>
            <w:r w:rsidR="00B6147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  <w:t>’</w:t>
            </w:r>
            <w:r w:rsidR="004B0C1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CA"/>
              </w:rPr>
              <w:t>ASTHME</w:t>
            </w:r>
          </w:p>
        </w:tc>
      </w:tr>
      <w:tr w:rsidR="0043195C" w:rsidRPr="00881A78" w14:paraId="4385741A" w14:textId="77777777" w:rsidTr="00FD2912">
        <w:trPr>
          <w:trHeight w:val="514"/>
        </w:trPr>
        <w:tc>
          <w:tcPr>
            <w:tcW w:w="10700" w:type="dxa"/>
            <w:gridSpan w:val="5"/>
            <w:noWrap/>
          </w:tcPr>
          <w:p w14:paraId="613B85B6" w14:textId="77777777" w:rsidR="0043195C" w:rsidRPr="00803967" w:rsidRDefault="0043195C" w:rsidP="00311468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 xml:space="preserve">Programme communautaire :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bookmarkEnd w:id="0"/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3195C" w:rsidRPr="00881A78" w14:paraId="296CD7C9" w14:textId="77777777" w:rsidTr="00FD2912">
        <w:trPr>
          <w:trHeight w:val="359"/>
        </w:trPr>
        <w:tc>
          <w:tcPr>
            <w:tcW w:w="2529" w:type="dxa"/>
            <w:vMerge w:val="restart"/>
            <w:noWrap/>
          </w:tcPr>
          <w:p w14:paraId="71C3F33E" w14:textId="77777777" w:rsidR="0043195C" w:rsidRPr="00803967" w:rsidRDefault="0043195C" w:rsidP="00F1079E">
            <w:pPr>
              <w:spacing w:before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>Nom de l’enfant :</w:t>
            </w:r>
          </w:p>
        </w:tc>
        <w:tc>
          <w:tcPr>
            <w:tcW w:w="1870" w:type="dxa"/>
            <w:vMerge w:val="restart"/>
            <w:noWrap/>
          </w:tcPr>
          <w:p w14:paraId="05577DA6" w14:textId="77777777" w:rsidR="0043195C" w:rsidRPr="00803967" w:rsidRDefault="0043195C" w:rsidP="00683185">
            <w:pPr>
              <w:spacing w:before="60"/>
              <w:ind w:left="-100" w:firstLine="10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>Asthme (autonome)</w:t>
            </w:r>
          </w:p>
        </w:tc>
        <w:tc>
          <w:tcPr>
            <w:tcW w:w="3701" w:type="dxa"/>
            <w:gridSpan w:val="2"/>
          </w:tcPr>
          <w:p w14:paraId="087C00FB" w14:textId="77777777" w:rsidR="0043195C" w:rsidRPr="00F278BE" w:rsidRDefault="0043195C" w:rsidP="00874C0F">
            <w:pPr>
              <w:spacing w:before="60"/>
              <w:rPr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>Plan de soins de santé standard pour l’asthme (aide requise)</w:t>
            </w:r>
          </w:p>
        </w:tc>
        <w:tc>
          <w:tcPr>
            <w:tcW w:w="2600" w:type="dxa"/>
            <w:vMerge w:val="restart"/>
          </w:tcPr>
          <w:p w14:paraId="183E4F17" w14:textId="77777777" w:rsidR="0043195C" w:rsidRPr="00803967" w:rsidRDefault="0043195C" w:rsidP="00920D5F">
            <w:pPr>
              <w:spacing w:before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>Autres renseignements</w:t>
            </w:r>
          </w:p>
        </w:tc>
      </w:tr>
      <w:tr w:rsidR="0043195C" w:rsidRPr="00881A78" w14:paraId="4F27C2E2" w14:textId="77777777" w:rsidTr="00FD2912">
        <w:trPr>
          <w:trHeight w:val="168"/>
        </w:trPr>
        <w:tc>
          <w:tcPr>
            <w:tcW w:w="2529" w:type="dxa"/>
            <w:vMerge/>
            <w:noWrap/>
          </w:tcPr>
          <w:p w14:paraId="4F9EF6DC" w14:textId="77777777" w:rsidR="0043195C" w:rsidRPr="00803967" w:rsidRDefault="0043195C" w:rsidP="00F1079E">
            <w:pPr>
              <w:spacing w:before="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0" w:type="dxa"/>
            <w:vMerge/>
            <w:noWrap/>
          </w:tcPr>
          <w:p w14:paraId="207142A5" w14:textId="77777777" w:rsidR="0043195C" w:rsidRPr="00803967" w:rsidRDefault="0043195C" w:rsidP="00EF0D25">
            <w:pPr>
              <w:spacing w:before="60"/>
              <w:ind w:left="-100" w:firstLine="10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01" w:type="dxa"/>
          </w:tcPr>
          <w:p w14:paraId="34167CEC" w14:textId="77777777" w:rsidR="0043195C" w:rsidRPr="00803967" w:rsidRDefault="0043195C" w:rsidP="00EF0D25">
            <w:pPr>
              <w:spacing w:before="60"/>
              <w:ind w:left="-100" w:firstLine="10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 xml:space="preserve">Dispositif </w:t>
            </w:r>
          </w:p>
        </w:tc>
        <w:tc>
          <w:tcPr>
            <w:tcW w:w="2100" w:type="dxa"/>
          </w:tcPr>
          <w:p w14:paraId="5DC3406D" w14:textId="77777777" w:rsidR="0043195C" w:rsidRPr="00803967" w:rsidRDefault="0043195C" w:rsidP="00EF0D25">
            <w:pPr>
              <w:spacing w:before="60"/>
              <w:ind w:left="-100" w:firstLine="10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>Emplacement</w:t>
            </w:r>
          </w:p>
        </w:tc>
        <w:tc>
          <w:tcPr>
            <w:tcW w:w="2600" w:type="dxa"/>
            <w:vMerge/>
          </w:tcPr>
          <w:p w14:paraId="268B7582" w14:textId="77777777" w:rsidR="0043195C" w:rsidRPr="00803967" w:rsidRDefault="0043195C" w:rsidP="00F1079E">
            <w:pPr>
              <w:spacing w:before="60"/>
              <w:rPr>
                <w:rFonts w:ascii="Arial" w:hAnsi="Arial" w:cs="Arial"/>
                <w:b/>
                <w:color w:val="000000"/>
              </w:rPr>
            </w:pPr>
          </w:p>
        </w:tc>
      </w:tr>
      <w:tr w:rsidR="0043195C" w:rsidRPr="00881A78" w14:paraId="72BC783C" w14:textId="77777777" w:rsidTr="00FD2912">
        <w:trPr>
          <w:trHeight w:hRule="exact" w:val="432"/>
        </w:trPr>
        <w:tc>
          <w:tcPr>
            <w:tcW w:w="2529" w:type="dxa"/>
            <w:noWrap/>
          </w:tcPr>
          <w:p w14:paraId="436C3CF5" w14:textId="77777777" w:rsidR="0043195C" w:rsidRPr="00F768F6" w:rsidRDefault="00015802" w:rsidP="00F768F6">
            <w:pPr>
              <w:spacing w:before="12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870" w:type="dxa"/>
            <w:noWrap/>
          </w:tcPr>
          <w:p w14:paraId="2A6B4937" w14:textId="77777777" w:rsidR="0043195C" w:rsidRPr="00F768F6" w:rsidRDefault="00015802" w:rsidP="00EF0D25">
            <w:pPr>
              <w:spacing w:before="12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601" w:type="dxa"/>
          </w:tcPr>
          <w:p w14:paraId="70E47E05" w14:textId="77777777" w:rsidR="0043195C" w:rsidRPr="00F768F6" w:rsidRDefault="00015802" w:rsidP="00EF0D25">
            <w:pPr>
              <w:spacing w:before="12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00" w:type="dxa"/>
            <w:noWrap/>
          </w:tcPr>
          <w:p w14:paraId="08C38B1E" w14:textId="77777777" w:rsidR="0043195C" w:rsidRPr="00F768F6" w:rsidRDefault="00015802" w:rsidP="00EF0D25">
            <w:pPr>
              <w:spacing w:before="12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00" w:type="dxa"/>
          </w:tcPr>
          <w:p w14:paraId="50BCB6C5" w14:textId="77777777" w:rsidR="0043195C" w:rsidRPr="00F768F6" w:rsidRDefault="00015802" w:rsidP="00EF0D25">
            <w:pPr>
              <w:spacing w:before="12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3195C" w:rsidRPr="00881A78" w14:paraId="6730D41C" w14:textId="77777777" w:rsidTr="00FD2912">
        <w:trPr>
          <w:trHeight w:hRule="exact" w:val="432"/>
        </w:trPr>
        <w:tc>
          <w:tcPr>
            <w:tcW w:w="2529" w:type="dxa"/>
            <w:noWrap/>
          </w:tcPr>
          <w:p w14:paraId="435D7960" w14:textId="77777777" w:rsidR="0043195C" w:rsidRDefault="00015802" w:rsidP="00F768F6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870" w:type="dxa"/>
            <w:noWrap/>
          </w:tcPr>
          <w:p w14:paraId="74064125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601" w:type="dxa"/>
          </w:tcPr>
          <w:p w14:paraId="2EFE3083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00" w:type="dxa"/>
            <w:noWrap/>
          </w:tcPr>
          <w:p w14:paraId="6897E608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00" w:type="dxa"/>
          </w:tcPr>
          <w:p w14:paraId="2660B5F2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3195C" w:rsidRPr="00881A78" w14:paraId="35580329" w14:textId="77777777" w:rsidTr="00FD2912">
        <w:trPr>
          <w:trHeight w:hRule="exact" w:val="432"/>
        </w:trPr>
        <w:tc>
          <w:tcPr>
            <w:tcW w:w="2529" w:type="dxa"/>
            <w:noWrap/>
          </w:tcPr>
          <w:p w14:paraId="57463626" w14:textId="77777777" w:rsidR="0043195C" w:rsidRDefault="00015802" w:rsidP="00F768F6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870" w:type="dxa"/>
            <w:noWrap/>
          </w:tcPr>
          <w:p w14:paraId="3B9832EF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601" w:type="dxa"/>
          </w:tcPr>
          <w:p w14:paraId="58E6E093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00" w:type="dxa"/>
            <w:noWrap/>
          </w:tcPr>
          <w:p w14:paraId="2C425ADE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00" w:type="dxa"/>
          </w:tcPr>
          <w:p w14:paraId="08A4CCF8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3195C" w:rsidRPr="00881A78" w14:paraId="676B1B46" w14:textId="77777777" w:rsidTr="00FD2912">
        <w:trPr>
          <w:trHeight w:hRule="exact" w:val="432"/>
        </w:trPr>
        <w:tc>
          <w:tcPr>
            <w:tcW w:w="2529" w:type="dxa"/>
            <w:noWrap/>
          </w:tcPr>
          <w:p w14:paraId="0C7E1729" w14:textId="77777777" w:rsidR="0043195C" w:rsidRDefault="00015802" w:rsidP="00F768F6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870" w:type="dxa"/>
            <w:noWrap/>
          </w:tcPr>
          <w:p w14:paraId="5C4B3C83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601" w:type="dxa"/>
          </w:tcPr>
          <w:p w14:paraId="4D5D4568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00" w:type="dxa"/>
            <w:noWrap/>
          </w:tcPr>
          <w:p w14:paraId="0E3C7C21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00" w:type="dxa"/>
          </w:tcPr>
          <w:p w14:paraId="4172AD31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3195C" w:rsidRPr="00881A78" w14:paraId="311EF48D" w14:textId="77777777" w:rsidTr="00FD2912">
        <w:trPr>
          <w:trHeight w:hRule="exact" w:val="432"/>
        </w:trPr>
        <w:tc>
          <w:tcPr>
            <w:tcW w:w="2529" w:type="dxa"/>
            <w:noWrap/>
          </w:tcPr>
          <w:p w14:paraId="13022A8B" w14:textId="77777777" w:rsidR="0043195C" w:rsidRDefault="00015802" w:rsidP="00F768F6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870" w:type="dxa"/>
            <w:noWrap/>
          </w:tcPr>
          <w:p w14:paraId="5526CF5E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601" w:type="dxa"/>
          </w:tcPr>
          <w:p w14:paraId="4CEE1DD1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00" w:type="dxa"/>
            <w:noWrap/>
          </w:tcPr>
          <w:p w14:paraId="65FABE81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00" w:type="dxa"/>
          </w:tcPr>
          <w:p w14:paraId="5F6B4410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3195C" w:rsidRPr="00881A78" w14:paraId="0C8C8590" w14:textId="77777777" w:rsidTr="00FD2912">
        <w:trPr>
          <w:trHeight w:hRule="exact" w:val="432"/>
        </w:trPr>
        <w:tc>
          <w:tcPr>
            <w:tcW w:w="2529" w:type="dxa"/>
            <w:noWrap/>
          </w:tcPr>
          <w:p w14:paraId="0B989DCB" w14:textId="77777777" w:rsidR="0043195C" w:rsidRDefault="00015802" w:rsidP="00F768F6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870" w:type="dxa"/>
            <w:noWrap/>
          </w:tcPr>
          <w:p w14:paraId="78EA1CAE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601" w:type="dxa"/>
          </w:tcPr>
          <w:p w14:paraId="485B384B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00" w:type="dxa"/>
            <w:noWrap/>
          </w:tcPr>
          <w:p w14:paraId="6E8B8377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00" w:type="dxa"/>
          </w:tcPr>
          <w:p w14:paraId="793F4D7C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3195C" w:rsidRPr="00881A78" w14:paraId="03601D7D" w14:textId="77777777" w:rsidTr="00FD2912">
        <w:trPr>
          <w:trHeight w:hRule="exact" w:val="432"/>
        </w:trPr>
        <w:tc>
          <w:tcPr>
            <w:tcW w:w="2529" w:type="dxa"/>
            <w:noWrap/>
          </w:tcPr>
          <w:p w14:paraId="05EC8E01" w14:textId="77777777" w:rsidR="0043195C" w:rsidRDefault="00015802" w:rsidP="00F768F6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870" w:type="dxa"/>
            <w:noWrap/>
          </w:tcPr>
          <w:p w14:paraId="5F1061AD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601" w:type="dxa"/>
          </w:tcPr>
          <w:p w14:paraId="12801539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00" w:type="dxa"/>
            <w:noWrap/>
          </w:tcPr>
          <w:p w14:paraId="56BAEA59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00" w:type="dxa"/>
          </w:tcPr>
          <w:p w14:paraId="5BBD2C7A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3195C" w:rsidRPr="00881A78" w14:paraId="1C4988DD" w14:textId="77777777" w:rsidTr="00FD2912">
        <w:trPr>
          <w:trHeight w:hRule="exact" w:val="432"/>
        </w:trPr>
        <w:tc>
          <w:tcPr>
            <w:tcW w:w="2529" w:type="dxa"/>
            <w:noWrap/>
          </w:tcPr>
          <w:p w14:paraId="1957FDBC" w14:textId="77777777" w:rsidR="0043195C" w:rsidRDefault="00015802" w:rsidP="00F768F6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870" w:type="dxa"/>
            <w:noWrap/>
          </w:tcPr>
          <w:p w14:paraId="5FADC70C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601" w:type="dxa"/>
          </w:tcPr>
          <w:p w14:paraId="28BA0894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00" w:type="dxa"/>
            <w:noWrap/>
          </w:tcPr>
          <w:p w14:paraId="03E7DADA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00" w:type="dxa"/>
          </w:tcPr>
          <w:p w14:paraId="70C3A2CD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3195C" w:rsidRPr="00881A78" w14:paraId="4A7196E8" w14:textId="77777777" w:rsidTr="00FD2912">
        <w:trPr>
          <w:trHeight w:hRule="exact" w:val="432"/>
        </w:trPr>
        <w:tc>
          <w:tcPr>
            <w:tcW w:w="2529" w:type="dxa"/>
            <w:noWrap/>
          </w:tcPr>
          <w:p w14:paraId="4C143976" w14:textId="77777777" w:rsidR="0043195C" w:rsidRDefault="00015802" w:rsidP="00F768F6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870" w:type="dxa"/>
            <w:noWrap/>
          </w:tcPr>
          <w:p w14:paraId="3EED4008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601" w:type="dxa"/>
          </w:tcPr>
          <w:p w14:paraId="2EBE366B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00" w:type="dxa"/>
            <w:noWrap/>
          </w:tcPr>
          <w:p w14:paraId="523A7399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00" w:type="dxa"/>
          </w:tcPr>
          <w:p w14:paraId="27718E6C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3195C" w:rsidRPr="00881A78" w14:paraId="61A52CB2" w14:textId="77777777" w:rsidTr="00FD2912">
        <w:trPr>
          <w:trHeight w:hRule="exact" w:val="432"/>
        </w:trPr>
        <w:tc>
          <w:tcPr>
            <w:tcW w:w="2529" w:type="dxa"/>
            <w:noWrap/>
          </w:tcPr>
          <w:p w14:paraId="02B71BAD" w14:textId="77777777" w:rsidR="0043195C" w:rsidRDefault="00015802" w:rsidP="00F768F6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870" w:type="dxa"/>
            <w:noWrap/>
          </w:tcPr>
          <w:p w14:paraId="45AD63B6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601" w:type="dxa"/>
          </w:tcPr>
          <w:p w14:paraId="27D708E0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00" w:type="dxa"/>
            <w:noWrap/>
          </w:tcPr>
          <w:p w14:paraId="7F7C35FD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00" w:type="dxa"/>
          </w:tcPr>
          <w:p w14:paraId="5B302917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3195C" w:rsidRPr="00881A78" w14:paraId="7B0D4CBA" w14:textId="77777777" w:rsidTr="00FD2912">
        <w:trPr>
          <w:trHeight w:hRule="exact" w:val="432"/>
        </w:trPr>
        <w:tc>
          <w:tcPr>
            <w:tcW w:w="2529" w:type="dxa"/>
            <w:noWrap/>
          </w:tcPr>
          <w:p w14:paraId="18B0A499" w14:textId="77777777" w:rsidR="0043195C" w:rsidRDefault="00015802" w:rsidP="00F768F6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870" w:type="dxa"/>
            <w:noWrap/>
          </w:tcPr>
          <w:p w14:paraId="4BA745B1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601" w:type="dxa"/>
          </w:tcPr>
          <w:p w14:paraId="6B297569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00" w:type="dxa"/>
            <w:noWrap/>
          </w:tcPr>
          <w:p w14:paraId="308A1C61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00" w:type="dxa"/>
          </w:tcPr>
          <w:p w14:paraId="3D6F89FC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3195C" w:rsidRPr="00881A78" w14:paraId="25B4FEA5" w14:textId="77777777" w:rsidTr="00FD2912">
        <w:trPr>
          <w:trHeight w:hRule="exact" w:val="432"/>
        </w:trPr>
        <w:tc>
          <w:tcPr>
            <w:tcW w:w="2529" w:type="dxa"/>
            <w:noWrap/>
          </w:tcPr>
          <w:p w14:paraId="48458703" w14:textId="77777777" w:rsidR="0043195C" w:rsidRDefault="00015802" w:rsidP="00F768F6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870" w:type="dxa"/>
            <w:noWrap/>
          </w:tcPr>
          <w:p w14:paraId="2E595947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601" w:type="dxa"/>
          </w:tcPr>
          <w:p w14:paraId="34C2D4CE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00" w:type="dxa"/>
            <w:noWrap/>
          </w:tcPr>
          <w:p w14:paraId="316ABEC6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00" w:type="dxa"/>
          </w:tcPr>
          <w:p w14:paraId="672586E5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3195C" w:rsidRPr="00881A78" w14:paraId="46AB8790" w14:textId="77777777" w:rsidTr="00FD2912">
        <w:trPr>
          <w:trHeight w:hRule="exact" w:val="432"/>
        </w:trPr>
        <w:tc>
          <w:tcPr>
            <w:tcW w:w="2529" w:type="dxa"/>
            <w:noWrap/>
          </w:tcPr>
          <w:p w14:paraId="2B99D8A8" w14:textId="77777777" w:rsidR="0043195C" w:rsidRDefault="00015802" w:rsidP="00F768F6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870" w:type="dxa"/>
            <w:noWrap/>
          </w:tcPr>
          <w:p w14:paraId="48198145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601" w:type="dxa"/>
          </w:tcPr>
          <w:p w14:paraId="1580FE8C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00" w:type="dxa"/>
            <w:noWrap/>
          </w:tcPr>
          <w:p w14:paraId="10B20978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00" w:type="dxa"/>
          </w:tcPr>
          <w:p w14:paraId="1921F472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3195C" w:rsidRPr="00881A78" w14:paraId="465921A6" w14:textId="77777777" w:rsidTr="00FD2912">
        <w:trPr>
          <w:trHeight w:hRule="exact" w:val="432"/>
        </w:trPr>
        <w:tc>
          <w:tcPr>
            <w:tcW w:w="2529" w:type="dxa"/>
            <w:noWrap/>
          </w:tcPr>
          <w:p w14:paraId="3D7C8A76" w14:textId="77777777" w:rsidR="0043195C" w:rsidRDefault="00015802" w:rsidP="00F768F6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870" w:type="dxa"/>
            <w:noWrap/>
          </w:tcPr>
          <w:p w14:paraId="6DD8A0F7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601" w:type="dxa"/>
          </w:tcPr>
          <w:p w14:paraId="2AA4043D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00" w:type="dxa"/>
            <w:noWrap/>
          </w:tcPr>
          <w:p w14:paraId="71437033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00" w:type="dxa"/>
          </w:tcPr>
          <w:p w14:paraId="43343EC7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3195C" w:rsidRPr="00881A78" w14:paraId="611C4B74" w14:textId="77777777" w:rsidTr="00FD2912">
        <w:trPr>
          <w:trHeight w:hRule="exact" w:val="432"/>
        </w:trPr>
        <w:tc>
          <w:tcPr>
            <w:tcW w:w="2529" w:type="dxa"/>
            <w:noWrap/>
          </w:tcPr>
          <w:p w14:paraId="646CB079" w14:textId="77777777" w:rsidR="0043195C" w:rsidRDefault="00015802" w:rsidP="00F768F6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870" w:type="dxa"/>
            <w:noWrap/>
          </w:tcPr>
          <w:p w14:paraId="38BB03A0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601" w:type="dxa"/>
          </w:tcPr>
          <w:p w14:paraId="7986D9A7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00" w:type="dxa"/>
            <w:noWrap/>
          </w:tcPr>
          <w:p w14:paraId="4558D547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00" w:type="dxa"/>
          </w:tcPr>
          <w:p w14:paraId="7BFAD723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3195C" w:rsidRPr="00881A78" w14:paraId="71E56832" w14:textId="77777777" w:rsidTr="00FD2912">
        <w:trPr>
          <w:trHeight w:hRule="exact" w:val="432"/>
        </w:trPr>
        <w:tc>
          <w:tcPr>
            <w:tcW w:w="2529" w:type="dxa"/>
            <w:noWrap/>
          </w:tcPr>
          <w:p w14:paraId="15879728" w14:textId="77777777" w:rsidR="0043195C" w:rsidRDefault="00015802" w:rsidP="00F768F6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870" w:type="dxa"/>
            <w:noWrap/>
          </w:tcPr>
          <w:p w14:paraId="0DBE903B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601" w:type="dxa"/>
          </w:tcPr>
          <w:p w14:paraId="62AFF1D6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00" w:type="dxa"/>
            <w:noWrap/>
          </w:tcPr>
          <w:p w14:paraId="12DD86BF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00" w:type="dxa"/>
          </w:tcPr>
          <w:p w14:paraId="5787055B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3195C" w:rsidRPr="00881A78" w14:paraId="2314D14B" w14:textId="77777777" w:rsidTr="00FD2912">
        <w:trPr>
          <w:trHeight w:hRule="exact" w:val="432"/>
        </w:trPr>
        <w:tc>
          <w:tcPr>
            <w:tcW w:w="2529" w:type="dxa"/>
            <w:noWrap/>
          </w:tcPr>
          <w:p w14:paraId="08DB34D6" w14:textId="77777777" w:rsidR="0043195C" w:rsidRDefault="00015802" w:rsidP="00F768F6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870" w:type="dxa"/>
            <w:noWrap/>
          </w:tcPr>
          <w:p w14:paraId="5C86B428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601" w:type="dxa"/>
          </w:tcPr>
          <w:p w14:paraId="36BA4823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00" w:type="dxa"/>
            <w:noWrap/>
          </w:tcPr>
          <w:p w14:paraId="236E25E2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00" w:type="dxa"/>
          </w:tcPr>
          <w:p w14:paraId="53B0074C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3195C" w:rsidRPr="00881A78" w14:paraId="0253EDE9" w14:textId="77777777" w:rsidTr="00FD2912">
        <w:trPr>
          <w:trHeight w:hRule="exact" w:val="432"/>
        </w:trPr>
        <w:tc>
          <w:tcPr>
            <w:tcW w:w="2529" w:type="dxa"/>
            <w:noWrap/>
          </w:tcPr>
          <w:p w14:paraId="70ADE630" w14:textId="77777777" w:rsidR="0043195C" w:rsidRDefault="00015802" w:rsidP="00F768F6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870" w:type="dxa"/>
            <w:noWrap/>
          </w:tcPr>
          <w:p w14:paraId="5A64A544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601" w:type="dxa"/>
          </w:tcPr>
          <w:p w14:paraId="6224F5D9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00" w:type="dxa"/>
            <w:noWrap/>
          </w:tcPr>
          <w:p w14:paraId="3EF85EFF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00" w:type="dxa"/>
          </w:tcPr>
          <w:p w14:paraId="59613C52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3195C" w:rsidRPr="00881A78" w14:paraId="490429AA" w14:textId="77777777" w:rsidTr="00FD2912">
        <w:trPr>
          <w:trHeight w:hRule="exact" w:val="432"/>
        </w:trPr>
        <w:tc>
          <w:tcPr>
            <w:tcW w:w="2529" w:type="dxa"/>
            <w:noWrap/>
          </w:tcPr>
          <w:p w14:paraId="68DAA822" w14:textId="77777777" w:rsidR="0043195C" w:rsidRDefault="00015802" w:rsidP="00F768F6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870" w:type="dxa"/>
            <w:noWrap/>
          </w:tcPr>
          <w:p w14:paraId="27710BCE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601" w:type="dxa"/>
          </w:tcPr>
          <w:p w14:paraId="36DE9416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00" w:type="dxa"/>
            <w:noWrap/>
          </w:tcPr>
          <w:p w14:paraId="13E3D6F4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00" w:type="dxa"/>
          </w:tcPr>
          <w:p w14:paraId="26BA02A5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3195C" w:rsidRPr="00881A78" w14:paraId="58475654" w14:textId="77777777" w:rsidTr="00FD2912">
        <w:trPr>
          <w:trHeight w:hRule="exact" w:val="432"/>
        </w:trPr>
        <w:tc>
          <w:tcPr>
            <w:tcW w:w="2529" w:type="dxa"/>
            <w:noWrap/>
          </w:tcPr>
          <w:p w14:paraId="3FBF41AA" w14:textId="77777777" w:rsidR="0043195C" w:rsidRDefault="00015802" w:rsidP="00F768F6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870" w:type="dxa"/>
            <w:noWrap/>
          </w:tcPr>
          <w:p w14:paraId="2746E79B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601" w:type="dxa"/>
          </w:tcPr>
          <w:p w14:paraId="662FFEC5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00" w:type="dxa"/>
            <w:noWrap/>
          </w:tcPr>
          <w:p w14:paraId="5A4DC71F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00" w:type="dxa"/>
          </w:tcPr>
          <w:p w14:paraId="74DCDE41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3195C" w:rsidRPr="00881A78" w14:paraId="7149BEC2" w14:textId="77777777" w:rsidTr="00FD2912">
        <w:trPr>
          <w:trHeight w:hRule="exact" w:val="432"/>
        </w:trPr>
        <w:tc>
          <w:tcPr>
            <w:tcW w:w="2529" w:type="dxa"/>
            <w:noWrap/>
          </w:tcPr>
          <w:p w14:paraId="43C7B1F4" w14:textId="77777777" w:rsidR="0043195C" w:rsidRDefault="00015802" w:rsidP="00F768F6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870" w:type="dxa"/>
            <w:noWrap/>
          </w:tcPr>
          <w:p w14:paraId="5F02A485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601" w:type="dxa"/>
          </w:tcPr>
          <w:p w14:paraId="036E7C14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100" w:type="dxa"/>
            <w:noWrap/>
          </w:tcPr>
          <w:p w14:paraId="409AC51C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600" w:type="dxa"/>
          </w:tcPr>
          <w:p w14:paraId="0C88A5B5" w14:textId="77777777" w:rsidR="0043195C" w:rsidRDefault="00015802" w:rsidP="00EF0D25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3195C" w:rsidRPr="00881A78" w14:paraId="0FD42E1B" w14:textId="77777777" w:rsidTr="00FD2912">
        <w:trPr>
          <w:trHeight w:hRule="exact" w:val="95"/>
        </w:trPr>
        <w:tc>
          <w:tcPr>
            <w:tcW w:w="2529" w:type="dxa"/>
            <w:noWrap/>
          </w:tcPr>
          <w:p w14:paraId="3528068C" w14:textId="77777777" w:rsidR="0043195C" w:rsidRPr="00881A78" w:rsidRDefault="0043195C" w:rsidP="00F10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noWrap/>
          </w:tcPr>
          <w:p w14:paraId="5B8FFC41" w14:textId="77777777" w:rsidR="0043195C" w:rsidRPr="00881A78" w:rsidRDefault="0043195C" w:rsidP="00F10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</w:tcPr>
          <w:p w14:paraId="3DCD29D2" w14:textId="77777777" w:rsidR="0043195C" w:rsidRPr="00881A78" w:rsidRDefault="0043195C" w:rsidP="00F10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noWrap/>
          </w:tcPr>
          <w:p w14:paraId="02CA3FD3" w14:textId="77777777" w:rsidR="0043195C" w:rsidRPr="00881A78" w:rsidRDefault="0043195C" w:rsidP="00F10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</w:tcPr>
          <w:p w14:paraId="23FF2FA9" w14:textId="77777777" w:rsidR="0043195C" w:rsidRPr="00881A78" w:rsidRDefault="0043195C" w:rsidP="00F10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9F985C4" w14:textId="77777777" w:rsidR="00FD2912" w:rsidRDefault="00FD2912"/>
    <w:tbl>
      <w:tblPr>
        <w:tblStyle w:val="TableGrid"/>
        <w:tblW w:w="6323" w:type="pct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679"/>
        <w:gridCol w:w="4536"/>
      </w:tblGrid>
      <w:tr w:rsidR="00FD2912" w:rsidRPr="00FD2912" w14:paraId="4B068379" w14:textId="77777777" w:rsidTr="00F278BE">
        <w:tc>
          <w:tcPr>
            <w:tcW w:w="886" w:type="pct"/>
          </w:tcPr>
          <w:p w14:paraId="548DA6BD" w14:textId="77777777" w:rsidR="00FD2912" w:rsidRPr="00FD2912" w:rsidRDefault="00FD2912" w:rsidP="00B7369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>LÉGENDE</w:t>
            </w:r>
          </w:p>
        </w:tc>
        <w:tc>
          <w:tcPr>
            <w:tcW w:w="2089" w:type="pct"/>
          </w:tcPr>
          <w:p w14:paraId="59428823" w14:textId="77777777" w:rsidR="00FD2912" w:rsidRPr="00FD2912" w:rsidRDefault="00FD2912" w:rsidP="00B6147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 xml:space="preserve">AD </w:t>
            </w:r>
            <w:r w:rsidR="00B61474">
              <w:rPr>
                <w:rFonts w:ascii="Arial" w:hAnsi="Arial" w:cs="Arial"/>
                <w:b/>
                <w:bCs/>
                <w:color w:val="000000"/>
                <w:lang w:val="fr-CA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 xml:space="preserve"> Aérosol-doseur</w:t>
            </w:r>
          </w:p>
        </w:tc>
        <w:tc>
          <w:tcPr>
            <w:tcW w:w="2025" w:type="pct"/>
          </w:tcPr>
          <w:p w14:paraId="686D7AA2" w14:textId="63F20197" w:rsidR="00FD2912" w:rsidRPr="00FD2912" w:rsidRDefault="00FD2912" w:rsidP="00B7369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 xml:space="preserve">SD </w:t>
            </w:r>
            <w:r w:rsidR="00B61474">
              <w:rPr>
                <w:rFonts w:ascii="Arial" w:hAnsi="Arial" w:cs="Arial"/>
                <w:b/>
                <w:bCs/>
                <w:color w:val="000000"/>
                <w:lang w:val="fr-CA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>sac à dos</w:t>
            </w:r>
          </w:p>
        </w:tc>
      </w:tr>
      <w:tr w:rsidR="00FD2912" w:rsidRPr="00FD2912" w14:paraId="0C199ADC" w14:textId="77777777" w:rsidTr="00F278BE">
        <w:tc>
          <w:tcPr>
            <w:tcW w:w="886" w:type="pct"/>
          </w:tcPr>
          <w:p w14:paraId="53EEA501" w14:textId="77777777" w:rsidR="00FD2912" w:rsidRPr="00FD2912" w:rsidRDefault="00FD2912" w:rsidP="00B7369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9" w:type="pct"/>
          </w:tcPr>
          <w:p w14:paraId="053CEE5C" w14:textId="77777777" w:rsidR="00FD2912" w:rsidRPr="00FD2912" w:rsidRDefault="00FD2912" w:rsidP="00B7369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>AC – Tube d’espacement Aerochamber</w:t>
            </w:r>
            <w:r w:rsidR="00975A90">
              <w:rPr>
                <w:smallCaps/>
                <w:vertAlign w:val="superscript"/>
                <w:lang w:val="fr-CA"/>
              </w:rPr>
              <w:t>md</w:t>
            </w:r>
          </w:p>
        </w:tc>
        <w:tc>
          <w:tcPr>
            <w:tcW w:w="2025" w:type="pct"/>
          </w:tcPr>
          <w:p w14:paraId="0D90EE7B" w14:textId="13D3D3F2" w:rsidR="00FD2912" w:rsidRPr="00FD2912" w:rsidRDefault="00FD2912" w:rsidP="00B7369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 xml:space="preserve">SC </w:t>
            </w:r>
            <w:r w:rsidR="00B61474">
              <w:rPr>
                <w:rFonts w:ascii="Arial" w:hAnsi="Arial" w:cs="Arial"/>
                <w:b/>
                <w:bCs/>
                <w:color w:val="000000"/>
                <w:lang w:val="fr-CA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 xml:space="preserve"> sacoche de ceinture</w:t>
            </w:r>
          </w:p>
        </w:tc>
      </w:tr>
      <w:tr w:rsidR="00FD2912" w:rsidRPr="00FD2912" w14:paraId="2DB05075" w14:textId="77777777" w:rsidTr="00F278BE">
        <w:tc>
          <w:tcPr>
            <w:tcW w:w="886" w:type="pct"/>
          </w:tcPr>
          <w:p w14:paraId="4D56A9E9" w14:textId="77777777" w:rsidR="00FD2912" w:rsidRPr="00FD2912" w:rsidRDefault="00FD2912" w:rsidP="00B7369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9" w:type="pct"/>
          </w:tcPr>
          <w:p w14:paraId="10C12E22" w14:textId="77777777" w:rsidR="00FD2912" w:rsidRPr="00F278BE" w:rsidRDefault="00FD2912" w:rsidP="00B7369F">
            <w:pPr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>ACM – Tube Aerochamber</w:t>
            </w:r>
            <w:r w:rsidR="00975A90">
              <w:rPr>
                <w:smallCaps/>
                <w:vertAlign w:val="superscript"/>
                <w:lang w:val="fr-CA"/>
              </w:rPr>
              <w:t>md</w:t>
            </w:r>
            <w:r>
              <w:rPr>
                <w:rFonts w:ascii="Arial" w:hAnsi="Arial" w:cs="Arial"/>
                <w:color w:val="000000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>avec masque</w:t>
            </w:r>
          </w:p>
        </w:tc>
        <w:tc>
          <w:tcPr>
            <w:tcW w:w="2025" w:type="pct"/>
          </w:tcPr>
          <w:p w14:paraId="5E1383B3" w14:textId="6064F8C5" w:rsidR="00FD2912" w:rsidRPr="00FD2912" w:rsidRDefault="00FD2912" w:rsidP="00B7369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 xml:space="preserve">SM </w:t>
            </w:r>
            <w:r w:rsidR="00B61474">
              <w:rPr>
                <w:rFonts w:ascii="Arial" w:hAnsi="Arial" w:cs="Arial"/>
                <w:b/>
                <w:bCs/>
                <w:color w:val="000000"/>
                <w:lang w:val="fr-CA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 xml:space="preserve"> sac à main</w:t>
            </w:r>
          </w:p>
        </w:tc>
      </w:tr>
      <w:tr w:rsidR="00FD2912" w:rsidRPr="00FD2912" w14:paraId="6CD75EEE" w14:textId="77777777" w:rsidTr="00F278BE">
        <w:tc>
          <w:tcPr>
            <w:tcW w:w="886" w:type="pct"/>
          </w:tcPr>
          <w:p w14:paraId="600B5798" w14:textId="77777777" w:rsidR="00FD2912" w:rsidRPr="00FD2912" w:rsidRDefault="00FD2912" w:rsidP="00B7369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9" w:type="pct"/>
          </w:tcPr>
          <w:p w14:paraId="2E2C39D0" w14:textId="77777777" w:rsidR="00FD2912" w:rsidRPr="00FD2912" w:rsidRDefault="00FD2912" w:rsidP="00B7369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 xml:space="preserve">T </w:t>
            </w:r>
            <w:r w:rsidR="00B61474">
              <w:rPr>
                <w:rFonts w:ascii="Arial" w:hAnsi="Arial" w:cs="Arial"/>
                <w:b/>
                <w:bCs/>
                <w:color w:val="000000"/>
                <w:lang w:val="fr-CA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>Inhalateur Turbuhaler</w:t>
            </w:r>
            <w:r w:rsidR="00975A90">
              <w:rPr>
                <w:smallCaps/>
                <w:vertAlign w:val="superscript"/>
                <w:lang w:val="fr-CA"/>
              </w:rPr>
              <w:t>md</w:t>
            </w:r>
          </w:p>
        </w:tc>
        <w:tc>
          <w:tcPr>
            <w:tcW w:w="2025" w:type="pct"/>
          </w:tcPr>
          <w:p w14:paraId="71B2A100" w14:textId="77777777" w:rsidR="00FD2912" w:rsidRPr="00FD2912" w:rsidRDefault="00FD2912" w:rsidP="00B7369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D61B9E3" w14:textId="77777777" w:rsidR="0043195C" w:rsidRPr="00FD2912" w:rsidRDefault="0043195C" w:rsidP="00FD2912">
      <w:pPr>
        <w:rPr>
          <w:rFonts w:ascii="Arial" w:hAnsi="Arial" w:cs="Arial"/>
          <w:b/>
          <w:bCs/>
          <w:color w:val="000000"/>
        </w:rPr>
      </w:pPr>
    </w:p>
    <w:sectPr w:rsidR="0043195C" w:rsidRPr="00FD2912" w:rsidSect="00FD2912">
      <w:headerReference w:type="default" r:id="rId7"/>
      <w:footerReference w:type="default" r:id="rId8"/>
      <w:pgSz w:w="12240" w:h="15840"/>
      <w:pgMar w:top="1440" w:right="1800" w:bottom="993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45E32" w14:textId="77777777" w:rsidR="00EE6D87" w:rsidRPr="00AC1563" w:rsidRDefault="00EE6D87" w:rsidP="00920D5F">
      <w:r>
        <w:separator/>
      </w:r>
    </w:p>
  </w:endnote>
  <w:endnote w:type="continuationSeparator" w:id="0">
    <w:p w14:paraId="59D508D4" w14:textId="77777777" w:rsidR="00EE6D87" w:rsidRPr="00AC1563" w:rsidRDefault="00EE6D87" w:rsidP="0092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DCC0" w14:textId="77777777" w:rsidR="0043195C" w:rsidRPr="00F768F6" w:rsidRDefault="00731411" w:rsidP="00874C0F">
    <w:pPr>
      <w:pStyle w:val="Footer"/>
      <w:spacing w:before="12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fr-CA"/>
      </w:rPr>
      <w:t>22 juillet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502D2" w14:textId="77777777" w:rsidR="00EE6D87" w:rsidRPr="00AC1563" w:rsidRDefault="00EE6D87" w:rsidP="00920D5F">
      <w:r>
        <w:separator/>
      </w:r>
    </w:p>
  </w:footnote>
  <w:footnote w:type="continuationSeparator" w:id="0">
    <w:p w14:paraId="4BE04B2B" w14:textId="77777777" w:rsidR="00EE6D87" w:rsidRPr="00AC1563" w:rsidRDefault="00EE6D87" w:rsidP="0092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0F70C" w14:textId="77777777" w:rsidR="0043195C" w:rsidRDefault="00683185" w:rsidP="00920D5F">
    <w:pPr>
      <w:pStyle w:val="Header"/>
      <w:ind w:left="-993"/>
    </w:pPr>
    <w:r>
      <w:rPr>
        <w:rFonts w:ascii="Arial" w:hAnsi="Arial" w:cs="Arial"/>
        <w:b/>
        <w:bCs/>
        <w:noProof/>
      </w:rPr>
      <w:drawing>
        <wp:inline distT="0" distB="0" distL="0" distR="0" wp14:anchorId="19535CC2" wp14:editId="2E1A4CB4">
          <wp:extent cx="2054225" cy="391795"/>
          <wp:effectExtent l="1905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7164"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9E"/>
    <w:rsid w:val="00015802"/>
    <w:rsid w:val="000865A9"/>
    <w:rsid w:val="000A77AA"/>
    <w:rsid w:val="000C531C"/>
    <w:rsid w:val="000E0751"/>
    <w:rsid w:val="000E7E01"/>
    <w:rsid w:val="000F5E25"/>
    <w:rsid w:val="00225911"/>
    <w:rsid w:val="002E635D"/>
    <w:rsid w:val="00311468"/>
    <w:rsid w:val="00391378"/>
    <w:rsid w:val="003C33D8"/>
    <w:rsid w:val="0043195C"/>
    <w:rsid w:val="00480E53"/>
    <w:rsid w:val="00483C7D"/>
    <w:rsid w:val="004B0C19"/>
    <w:rsid w:val="004D027B"/>
    <w:rsid w:val="004E5557"/>
    <w:rsid w:val="004F0CE3"/>
    <w:rsid w:val="0050510B"/>
    <w:rsid w:val="00513075"/>
    <w:rsid w:val="005B0704"/>
    <w:rsid w:val="005D56B5"/>
    <w:rsid w:val="00601626"/>
    <w:rsid w:val="00642003"/>
    <w:rsid w:val="00683185"/>
    <w:rsid w:val="00683E22"/>
    <w:rsid w:val="007217E8"/>
    <w:rsid w:val="00731411"/>
    <w:rsid w:val="007A5281"/>
    <w:rsid w:val="00803967"/>
    <w:rsid w:val="00806819"/>
    <w:rsid w:val="00817674"/>
    <w:rsid w:val="008266C9"/>
    <w:rsid w:val="00874C0F"/>
    <w:rsid w:val="00881A78"/>
    <w:rsid w:val="00920D5F"/>
    <w:rsid w:val="00920DB6"/>
    <w:rsid w:val="00975A90"/>
    <w:rsid w:val="009F7092"/>
    <w:rsid w:val="00A2485B"/>
    <w:rsid w:val="00A542EF"/>
    <w:rsid w:val="00AC1563"/>
    <w:rsid w:val="00AC2C3B"/>
    <w:rsid w:val="00B61474"/>
    <w:rsid w:val="00BB3593"/>
    <w:rsid w:val="00CB1BD2"/>
    <w:rsid w:val="00D00E48"/>
    <w:rsid w:val="00D564D4"/>
    <w:rsid w:val="00DA1A2C"/>
    <w:rsid w:val="00E169D5"/>
    <w:rsid w:val="00E82C02"/>
    <w:rsid w:val="00E82D9E"/>
    <w:rsid w:val="00EE6D87"/>
    <w:rsid w:val="00EF0D25"/>
    <w:rsid w:val="00F1079E"/>
    <w:rsid w:val="00F12035"/>
    <w:rsid w:val="00F278BE"/>
    <w:rsid w:val="00F53EC0"/>
    <w:rsid w:val="00F768F6"/>
    <w:rsid w:val="00F85EFD"/>
    <w:rsid w:val="00FA0542"/>
    <w:rsid w:val="00FB6BEB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0849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9E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0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D5F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920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0D5F"/>
    <w:rPr>
      <w:rFonts w:cs="Times New Roman"/>
      <w:lang w:val="en-US" w:eastAsia="en-US"/>
    </w:rPr>
  </w:style>
  <w:style w:type="table" w:styleId="TableGrid">
    <w:name w:val="Table Grid"/>
    <w:basedOn w:val="TableNormal"/>
    <w:uiPriority w:val="99"/>
    <w:locked/>
    <w:rsid w:val="003114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9E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0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D5F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920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0D5F"/>
    <w:rPr>
      <w:rFonts w:cs="Times New Roman"/>
      <w:lang w:val="en-US" w:eastAsia="en-US"/>
    </w:rPr>
  </w:style>
  <w:style w:type="table" w:styleId="TableGrid">
    <w:name w:val="Table Grid"/>
    <w:basedOn w:val="TableNormal"/>
    <w:uiPriority w:val="99"/>
    <w:locked/>
    <w:rsid w:val="003114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ANAPHYLAXIS STANDARD HEALTH CARE PLANS</vt:lpstr>
    </vt:vector>
  </TitlesOfParts>
  <Company>Manitoba eHealth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ANAPHYLAXIS STANDARD HEALTH CARE PLANS</dc:title>
  <dc:creator>SDalke</dc:creator>
  <cp:lastModifiedBy>Sandra Dalke</cp:lastModifiedBy>
  <cp:revision>9</cp:revision>
  <dcterms:created xsi:type="dcterms:W3CDTF">2019-07-24T18:12:00Z</dcterms:created>
  <dcterms:modified xsi:type="dcterms:W3CDTF">2020-07-07T12:38:00Z</dcterms:modified>
</cp:coreProperties>
</file>