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97F" w:rsidRPr="00D80124" w:rsidRDefault="00110618" w:rsidP="003D797F">
      <w:pPr>
        <w:rPr>
          <w:rFonts w:ascii="Century Gothic" w:hAnsi="Century Gothic"/>
          <w:b/>
        </w:rPr>
      </w:pPr>
      <w:r w:rsidRPr="00110618">
        <w:rPr>
          <w:b/>
          <w:szCs w:val="20"/>
          <w:lang w:val="en-CA" w:eastAsia="en-CA"/>
        </w:rPr>
        <w:pict>
          <v:oval id="_x0000_s1057" style="position:absolute;margin-left:328.05pt;margin-top:504.2pt;width:117pt;height:108pt;z-index:251660288"/>
        </w:pict>
      </w:r>
      <w:r w:rsidRPr="00110618">
        <w:rPr>
          <w:b/>
          <w:szCs w:val="20"/>
          <w:lang w:val="en-CA" w:eastAsia="en-CA"/>
        </w:rPr>
        <w:pict>
          <v:oval id="_x0000_s1054" style="position:absolute;margin-left:67.05pt;margin-top:117.2pt;width:369pt;height:369pt;z-index:251657216"/>
        </w:pict>
      </w:r>
      <w:r w:rsidR="003D797F">
        <w:rPr>
          <w:rFonts w:ascii="Tahoma" w:hAnsi="Tahoma" w:cs="Tahoma"/>
          <w:b/>
          <w:bCs/>
          <w:w w:val="150"/>
          <w:sz w:val="28"/>
          <w:szCs w:val="28"/>
        </w:rPr>
        <w:t>BLM 7.SS.2.2: Circles for Estimating Area</w:t>
      </w:r>
    </w:p>
    <w:p w:rsidR="00F03CF1" w:rsidRPr="00172866" w:rsidRDefault="00F03CF1" w:rsidP="00F03CF1">
      <w:pPr>
        <w:rPr>
          <w:b/>
        </w:rPr>
      </w:pPr>
    </w:p>
    <w:p w:rsidR="00F03CF1" w:rsidRPr="00975453" w:rsidRDefault="00114C9B" w:rsidP="00975453">
      <w:pPr>
        <w:rPr>
          <w:rFonts w:ascii="Century Gothic" w:hAnsi="Century Gothic"/>
        </w:rPr>
      </w:pPr>
      <w:r w:rsidRPr="00110618">
        <w:rPr>
          <w:b/>
          <w:szCs w:val="20"/>
          <w:lang w:val="en-CA" w:eastAsia="en-CA"/>
        </w:rPr>
        <w:pict>
          <v:oval id="_x0000_s1055" style="position:absolute;margin-left:11.55pt;margin-top:444.25pt;width:198pt;height:198pt;z-index:251658240"/>
        </w:pict>
      </w:r>
      <w:r w:rsidRPr="00110618">
        <w:rPr>
          <w:b/>
          <w:szCs w:val="20"/>
          <w:lang w:val="en-CA" w:eastAsia="en-CA"/>
        </w:rPr>
        <w:pict>
          <v:oval id="_x0000_s1056" style="position:absolute;margin-left:3.3pt;margin-top:45.05pt;width:1in;height:1in;z-index:251659264"/>
        </w:pict>
      </w:r>
    </w:p>
    <w:sectPr w:rsidR="00F03CF1" w:rsidRPr="00975453" w:rsidSect="00114C9B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03BC"/>
    <w:rsid w:val="00110618"/>
    <w:rsid w:val="00114C9B"/>
    <w:rsid w:val="003340E5"/>
    <w:rsid w:val="003D797F"/>
    <w:rsid w:val="00477344"/>
    <w:rsid w:val="006A56E5"/>
    <w:rsid w:val="007A3EFE"/>
    <w:rsid w:val="007A7BC3"/>
    <w:rsid w:val="00975453"/>
    <w:rsid w:val="00AA3C88"/>
    <w:rsid w:val="00B94A54"/>
    <w:rsid w:val="00C56118"/>
    <w:rsid w:val="00DD30BB"/>
    <w:rsid w:val="00F0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61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8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7C2DB6"/>
    <w:rPr>
      <w:sz w:val="18"/>
    </w:rPr>
  </w:style>
  <w:style w:type="paragraph" w:styleId="CommentText">
    <w:name w:val="annotation text"/>
    <w:basedOn w:val="Normal"/>
    <w:semiHidden/>
    <w:rsid w:val="007C2DB6"/>
  </w:style>
  <w:style w:type="paragraph" w:styleId="CommentSubject">
    <w:name w:val="annotation subject"/>
    <w:basedOn w:val="CommentText"/>
    <w:next w:val="CommentText"/>
    <w:semiHidden/>
    <w:rsid w:val="007C2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3</cp:revision>
  <cp:lastPrinted>2011-12-15T14:46:00Z</cp:lastPrinted>
  <dcterms:created xsi:type="dcterms:W3CDTF">2011-12-15T14:42:00Z</dcterms:created>
  <dcterms:modified xsi:type="dcterms:W3CDTF">2011-12-15T14:46:00Z</dcterms:modified>
</cp:coreProperties>
</file>