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E06D2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5D2AF1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CE06D2">
        <w:rPr>
          <w:rFonts w:ascii="Tahoma" w:hAnsi="Tahoma" w:cs="Tahoma"/>
          <w:b/>
          <w:bCs/>
          <w:w w:val="150"/>
          <w:sz w:val="28"/>
          <w:szCs w:val="28"/>
        </w:rPr>
        <w:t xml:space="preserve">Improper Fractions and </w:t>
      </w:r>
      <w:r w:rsidR="00CE06D2">
        <w:rPr>
          <w:rFonts w:ascii="Tahoma" w:hAnsi="Tahoma" w:cs="Tahoma"/>
          <w:b/>
          <w:bCs/>
          <w:w w:val="150"/>
          <w:sz w:val="28"/>
          <w:szCs w:val="28"/>
        </w:rPr>
        <w:br/>
        <w:t>Mixed Numbers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E06D2" w:rsidTr="00CE06D2">
        <w:trPr>
          <w:trHeight w:val="800"/>
        </w:trPr>
        <w:tc>
          <w:tcPr>
            <w:tcW w:w="3192" w:type="dxa"/>
            <w:shd w:val="clear" w:color="auto" w:fill="D9D9D9" w:themeFill="background1" w:themeFillShade="D9"/>
            <w:vAlign w:val="center"/>
          </w:tcPr>
          <w:p w:rsidR="00CE06D2" w:rsidRP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CE06D2">
              <w:rPr>
                <w:rFonts w:ascii="Book Antiqua" w:hAnsi="Book Antiqua"/>
                <w:b/>
                <w:sz w:val="28"/>
                <w:szCs w:val="28"/>
              </w:rPr>
              <w:t>Improper</w:t>
            </w:r>
          </w:p>
          <w:p w:rsidR="00CE06D2" w:rsidRP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CE06D2">
              <w:rPr>
                <w:rFonts w:ascii="Book Antiqua" w:hAnsi="Book Antiqua"/>
                <w:b/>
                <w:sz w:val="28"/>
                <w:szCs w:val="28"/>
              </w:rPr>
              <w:t>Fraction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p w:rsid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Pictorial</w:t>
            </w:r>
          </w:p>
          <w:p w:rsidR="00CE06D2" w:rsidRP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Representation</w:t>
            </w:r>
          </w:p>
        </w:tc>
        <w:tc>
          <w:tcPr>
            <w:tcW w:w="3192" w:type="dxa"/>
            <w:shd w:val="clear" w:color="auto" w:fill="D9D9D9" w:themeFill="background1" w:themeFillShade="D9"/>
            <w:vAlign w:val="center"/>
          </w:tcPr>
          <w:p w:rsid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Mixed</w:t>
            </w:r>
          </w:p>
          <w:p w:rsidR="00CE06D2" w:rsidRPr="00CE06D2" w:rsidRDefault="00CE06D2" w:rsidP="00CE06D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Number</w:t>
            </w: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2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36pt" o:ole="">
                  <v:imagedata r:id="rId7" o:title=""/>
                </v:shape>
                <o:OLEObject Type="Embed" ProgID="Equation.DSMT4" ShapeID="_x0000_i1025" DrawAspect="Content" ObjectID="_1476703966" r:id="rId8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400" w:dyaOrig="720">
                <v:shape id="_x0000_i1026" type="#_x0000_t75" style="width:20.25pt;height:36pt" o:ole="">
                  <v:imagedata r:id="rId9" o:title=""/>
                </v:shape>
                <o:OLEObject Type="Embed" ProgID="Equation.DSMT4" ShapeID="_x0000_i1026" DrawAspect="Content" ObjectID="_1476703967" r:id="rId10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400" w:dyaOrig="720">
                <v:shape id="_x0000_i1027" type="#_x0000_t75" style="width:20.25pt;height:36pt" o:ole="">
                  <v:imagedata r:id="rId11" o:title=""/>
                </v:shape>
                <o:OLEObject Type="Embed" ProgID="Equation.DSMT4" ShapeID="_x0000_i1027" DrawAspect="Content" ObjectID="_1476703968" r:id="rId12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260" w:dyaOrig="720">
                <v:shape id="_x0000_i1028" type="#_x0000_t75" style="width:12.75pt;height:36pt" o:ole="">
                  <v:imagedata r:id="rId13" o:title=""/>
                </v:shape>
                <o:OLEObject Type="Embed" ProgID="Equation.DSMT4" ShapeID="_x0000_i1028" DrawAspect="Content" ObjectID="_1476703969" r:id="rId14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400" w:dyaOrig="720">
                <v:shape id="_x0000_i1029" type="#_x0000_t75" style="width:20.25pt;height:36pt" o:ole="">
                  <v:imagedata r:id="rId15" o:title=""/>
                </v:shape>
                <o:OLEObject Type="Embed" ProgID="Equation.DSMT4" ShapeID="_x0000_i1029" DrawAspect="Content" ObjectID="_1476703970" r:id="rId16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  <w:r w:rsidRPr="00CE06D2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260" w:dyaOrig="720">
                <v:shape id="_x0000_i1030" type="#_x0000_t75" style="width:12.75pt;height:36pt" o:ole="">
                  <v:imagedata r:id="rId17" o:title=""/>
                </v:shape>
                <o:OLEObject Type="Embed" ProgID="Equation.DSMT4" ShapeID="_x0000_i1030" DrawAspect="Content" ObjectID="_1476703971" r:id="rId18"/>
              </w:object>
            </w: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  <w:tr w:rsidR="00CE06D2" w:rsidTr="00CE06D2">
        <w:trPr>
          <w:trHeight w:val="1070"/>
        </w:trPr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  <w:tc>
          <w:tcPr>
            <w:tcW w:w="3192" w:type="dxa"/>
            <w:vAlign w:val="center"/>
          </w:tcPr>
          <w:p w:rsidR="00CE06D2" w:rsidRDefault="00CE06D2" w:rsidP="00CE06D2">
            <w:pPr>
              <w:jc w:val="center"/>
            </w:pPr>
          </w:p>
        </w:tc>
      </w:tr>
    </w:tbl>
    <w:p w:rsidR="00ED3558" w:rsidRDefault="00ED3558" w:rsidP="00CE06D2">
      <w:pPr>
        <w:spacing w:after="240"/>
      </w:pPr>
    </w:p>
    <w:sectPr w:rsidR="00ED3558" w:rsidSect="002E001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010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4160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2AF1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4F6F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6D2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44F4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3558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292</Characters>
  <Application>Microsoft Office Word</Application>
  <DocSecurity>0</DocSecurity>
  <Lines>32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2012-02-09T16:42:00Z</cp:lastPrinted>
  <dcterms:created xsi:type="dcterms:W3CDTF">2012-02-09T16:42:00Z</dcterms:created>
  <dcterms:modified xsi:type="dcterms:W3CDTF">2014-11-05T20:45:00Z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