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94" w:rsidRPr="00910A94" w:rsidRDefault="005E4B8E" w:rsidP="00910A94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>Multiplication S</w:t>
      </w:r>
      <w:r w:rsidR="00910A94" w:rsidRPr="00910A94">
        <w:rPr>
          <w:rFonts w:ascii="Tahoma" w:hAnsi="Tahoma" w:cs="Tahoma"/>
          <w:b/>
          <w:w w:val="150"/>
          <w:sz w:val="28"/>
          <w:szCs w:val="28"/>
        </w:rPr>
        <w:t xml:space="preserve">entence and </w:t>
      </w:r>
      <w:r w:rsidR="00910A94">
        <w:rPr>
          <w:rFonts w:ascii="Tahoma" w:hAnsi="Tahoma" w:cs="Tahoma"/>
          <w:b/>
          <w:w w:val="150"/>
          <w:sz w:val="28"/>
          <w:szCs w:val="28"/>
        </w:rPr>
        <w:br/>
      </w:r>
      <w:r>
        <w:rPr>
          <w:rFonts w:ascii="Tahoma" w:hAnsi="Tahoma" w:cs="Tahoma"/>
          <w:b/>
          <w:w w:val="150"/>
          <w:sz w:val="28"/>
          <w:szCs w:val="28"/>
        </w:rPr>
        <w:t>Draw Array A</w:t>
      </w:r>
      <w:r w:rsidR="00910A94" w:rsidRPr="00910A94">
        <w:rPr>
          <w:rFonts w:ascii="Tahoma" w:hAnsi="Tahoma" w:cs="Tahoma"/>
          <w:b/>
          <w:w w:val="150"/>
          <w:sz w:val="28"/>
          <w:szCs w:val="28"/>
        </w:rPr>
        <w:t>ssessment</w:t>
      </w:r>
    </w:p>
    <w:p w:rsidR="00910A94" w:rsidRPr="00910A94" w:rsidRDefault="00910A94" w:rsidP="00910A94">
      <w:pPr>
        <w:spacing w:after="120"/>
        <w:rPr>
          <w:rFonts w:ascii="Verdana" w:eastAsia="Times New Roman" w:hAnsi="Verdana" w:cs="Times New Roman"/>
          <w:bCs/>
          <w:sz w:val="20"/>
          <w:szCs w:val="20"/>
        </w:rPr>
      </w:pPr>
    </w:p>
    <w:p w:rsidR="00A24BEE" w:rsidRPr="00910A94" w:rsidRDefault="00A24BEE" w:rsidP="00910A94">
      <w:pPr>
        <w:spacing w:after="120"/>
        <w:rPr>
          <w:rFonts w:ascii="Verdana" w:eastAsia="Times New Roman" w:hAnsi="Verdana" w:cs="Times New Roman"/>
          <w:bCs/>
          <w:sz w:val="20"/>
          <w:szCs w:val="20"/>
          <w:lang w:val="en-US"/>
        </w:rPr>
      </w:pPr>
      <w:r w:rsidRPr="00910A94">
        <w:rPr>
          <w:rFonts w:ascii="Verdana" w:eastAsia="Times New Roman" w:hAnsi="Verdana" w:cs="Times New Roman"/>
          <w:bCs/>
          <w:sz w:val="20"/>
          <w:szCs w:val="20"/>
          <w:lang w:val="en-US"/>
        </w:rPr>
        <w:t xml:space="preserve">Solve the following problems. </w:t>
      </w:r>
    </w:p>
    <w:p w:rsidR="00A24BEE" w:rsidRPr="00910A94" w:rsidRDefault="00A24BEE" w:rsidP="00910A94">
      <w:pPr>
        <w:spacing w:after="100" w:afterAutospacing="1"/>
        <w:rPr>
          <w:rFonts w:ascii="Verdana" w:eastAsia="Times New Roman" w:hAnsi="Verdana" w:cs="Times New Roman"/>
          <w:bCs/>
          <w:sz w:val="20"/>
          <w:szCs w:val="20"/>
          <w:lang w:val="en-US"/>
        </w:rPr>
      </w:pPr>
      <w:r w:rsidRPr="00910A94">
        <w:rPr>
          <w:rFonts w:ascii="Verdana" w:eastAsia="Times New Roman" w:hAnsi="Verdana" w:cs="Times New Roman"/>
          <w:bCs/>
          <w:sz w:val="20"/>
          <w:szCs w:val="20"/>
          <w:lang w:val="en-US"/>
        </w:rPr>
        <w:t xml:space="preserve">Write a multiplication number sentence and draw an array for each problem.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10A94" w:rsidTr="00910A94">
        <w:tc>
          <w:tcPr>
            <w:tcW w:w="4788" w:type="dxa"/>
          </w:tcPr>
          <w:p w:rsidR="00910A94" w:rsidRPr="00910A94" w:rsidRDefault="00910A94" w:rsidP="00910A94">
            <w:pPr>
              <w:numPr>
                <w:ilvl w:val="3"/>
                <w:numId w:val="1"/>
              </w:num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Margo planted 3 rows of flower seeds.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She put 5 seeds in each row. 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How many seeds did Margo plant altogether?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Number sentence: </w:t>
            </w: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88" w:type="dxa"/>
          </w:tcPr>
          <w:p w:rsidR="00910A94" w:rsidRDefault="00910A9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Array</w:t>
            </w:r>
          </w:p>
        </w:tc>
      </w:tr>
      <w:tr w:rsidR="00910A94" w:rsidTr="00910A94">
        <w:tc>
          <w:tcPr>
            <w:tcW w:w="4788" w:type="dxa"/>
          </w:tcPr>
          <w:p w:rsidR="00910A94" w:rsidRPr="00910A94" w:rsidRDefault="00910A94" w:rsidP="00910A94">
            <w:pPr>
              <w:numPr>
                <w:ilvl w:val="3"/>
                <w:numId w:val="1"/>
              </w:num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There are 4 bags of apples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There are 4 apples in each bag. 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How many apples are there altogether?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Number sentence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88" w:type="dxa"/>
          </w:tcPr>
          <w:p w:rsidR="00910A94" w:rsidRDefault="0075131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Array</w:t>
            </w:r>
          </w:p>
        </w:tc>
      </w:tr>
      <w:tr w:rsidR="00910A94" w:rsidTr="00910A94">
        <w:tc>
          <w:tcPr>
            <w:tcW w:w="4788" w:type="dxa"/>
          </w:tcPr>
          <w:p w:rsidR="00910A94" w:rsidRPr="00910A94" w:rsidRDefault="00910A94" w:rsidP="00910A94">
            <w:pPr>
              <w:numPr>
                <w:ilvl w:val="3"/>
                <w:numId w:val="1"/>
              </w:num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Juan invited 7 friends for ice cream cones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Juan and his friends each had 2 scoops of ice cream. 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How </w:t>
            </w:r>
            <w:r w:rsidR="00B15F4A">
              <w:rPr>
                <w:rFonts w:ascii="Verdana" w:eastAsia="Times New Roman" w:hAnsi="Verdana" w:cs="Times New Roman"/>
                <w:sz w:val="20"/>
                <w:szCs w:val="20"/>
              </w:rPr>
              <w:t xml:space="preserve">many </w:t>
            </w: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scoops of ice cream did they have altogether?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Number sentence: </w:t>
            </w: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88" w:type="dxa"/>
          </w:tcPr>
          <w:p w:rsidR="00910A94" w:rsidRDefault="0075131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Array</w:t>
            </w:r>
          </w:p>
        </w:tc>
      </w:tr>
      <w:tr w:rsidR="00910A94" w:rsidTr="00910A94">
        <w:tc>
          <w:tcPr>
            <w:tcW w:w="4788" w:type="dxa"/>
          </w:tcPr>
          <w:p w:rsidR="00910A94" w:rsidRPr="00910A94" w:rsidRDefault="00910A94" w:rsidP="00910A94">
            <w:pPr>
              <w:numPr>
                <w:ilvl w:val="3"/>
                <w:numId w:val="1"/>
              </w:num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Pencils come in packages of 6.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Mrs. Fast buys 3 packages for her class. 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How many pencils did Mrs. Fast get?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Number sentence: </w:t>
            </w: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88" w:type="dxa"/>
          </w:tcPr>
          <w:p w:rsidR="00910A94" w:rsidRDefault="0075131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Array</w:t>
            </w:r>
          </w:p>
        </w:tc>
      </w:tr>
      <w:tr w:rsidR="00910A94" w:rsidTr="00910A94">
        <w:tc>
          <w:tcPr>
            <w:tcW w:w="4788" w:type="dxa"/>
          </w:tcPr>
          <w:p w:rsidR="00910A94" w:rsidRPr="00910A94" w:rsidRDefault="00910A94" w:rsidP="00910A94">
            <w:pPr>
              <w:numPr>
                <w:ilvl w:val="3"/>
                <w:numId w:val="1"/>
              </w:num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Hans buys a sheet of stickers.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On the sheet there are 4 rows with 3 stickers in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each row. 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How many stickers did Hans buy?</w:t>
            </w: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 xml:space="preserve">Number sentence: </w:t>
            </w:r>
          </w:p>
          <w:p w:rsid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Pr="00910A94" w:rsidRDefault="00910A94" w:rsidP="00910A94">
            <w:pPr>
              <w:ind w:left="360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10A94" w:rsidRDefault="00910A94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88" w:type="dxa"/>
          </w:tcPr>
          <w:p w:rsidR="00910A94" w:rsidRDefault="0075131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10A94">
              <w:rPr>
                <w:rFonts w:ascii="Verdana" w:eastAsia="Times New Roman" w:hAnsi="Verdana" w:cs="Times New Roman"/>
                <w:sz w:val="20"/>
                <w:szCs w:val="20"/>
              </w:rPr>
              <w:t>Array</w:t>
            </w:r>
          </w:p>
        </w:tc>
      </w:tr>
    </w:tbl>
    <w:p w:rsidR="00A24BEE" w:rsidRPr="00A24BEE" w:rsidRDefault="00A24BEE" w:rsidP="00A24BEE">
      <w:pPr>
        <w:tabs>
          <w:tab w:val="left" w:pos="5655"/>
        </w:tabs>
      </w:pPr>
    </w:p>
    <w:sectPr w:rsidR="00A24BEE" w:rsidRPr="00A24BEE" w:rsidSect="00677811"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A1A" w:rsidRDefault="00AF4A1A" w:rsidP="00A24BEE">
      <w:pPr>
        <w:spacing w:after="0"/>
      </w:pPr>
      <w:r>
        <w:separator/>
      </w:r>
    </w:p>
  </w:endnote>
  <w:endnote w:type="continuationSeparator" w:id="0">
    <w:p w:rsidR="00AF4A1A" w:rsidRDefault="00AF4A1A" w:rsidP="00A24B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A1A" w:rsidRDefault="00AF4A1A" w:rsidP="00A24BEE">
      <w:pPr>
        <w:spacing w:after="0"/>
      </w:pPr>
      <w:r>
        <w:separator/>
      </w:r>
    </w:p>
  </w:footnote>
  <w:footnote w:type="continuationSeparator" w:id="0">
    <w:p w:rsidR="00AF4A1A" w:rsidRDefault="00AF4A1A" w:rsidP="00A24B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BEE" w:rsidRPr="00910A94" w:rsidRDefault="00624552" w:rsidP="00910A94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910A94" w:rsidRPr="000A184C" w:rsidRDefault="00910A94" w:rsidP="00910A94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910A94" w:rsidRPr="000A184C" w:rsidRDefault="00910A94" w:rsidP="00910A94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3.N.11.3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4569F"/>
    <w:multiLevelType w:val="multilevel"/>
    <w:tmpl w:val="3A38EC38"/>
    <w:lvl w:ilvl="0">
      <w:start w:val="1"/>
      <w:numFmt w:val="decimal"/>
      <w:lvlText w:val="%1."/>
      <w:legacy w:legacy="1" w:legacySpace="120" w:legacyIndent="227"/>
      <w:lvlJc w:val="left"/>
      <w:pPr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1498"/>
        </w:tabs>
        <w:ind w:left="1138" w:firstLine="0"/>
      </w:pPr>
      <w:rPr>
        <w:rFonts w:ascii="Symbol" w:hAnsi="Symbol" w:hint="default"/>
        <w:sz w:val="16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63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99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35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53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1778" w:hanging="360"/>
      </w:pPr>
      <w:rPr>
        <w:b w:val="0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25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4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4BEE"/>
    <w:rsid w:val="00017926"/>
    <w:rsid w:val="0005682A"/>
    <w:rsid w:val="00153E17"/>
    <w:rsid w:val="00196230"/>
    <w:rsid w:val="001B0A92"/>
    <w:rsid w:val="00212ECC"/>
    <w:rsid w:val="002272AB"/>
    <w:rsid w:val="00323BB1"/>
    <w:rsid w:val="003427ED"/>
    <w:rsid w:val="00355E54"/>
    <w:rsid w:val="004A0682"/>
    <w:rsid w:val="005369B6"/>
    <w:rsid w:val="0058520C"/>
    <w:rsid w:val="005E4B8E"/>
    <w:rsid w:val="00624552"/>
    <w:rsid w:val="00677811"/>
    <w:rsid w:val="00704283"/>
    <w:rsid w:val="00725624"/>
    <w:rsid w:val="00751315"/>
    <w:rsid w:val="00755BAF"/>
    <w:rsid w:val="007835E3"/>
    <w:rsid w:val="007A5EAC"/>
    <w:rsid w:val="00902A2B"/>
    <w:rsid w:val="0090348B"/>
    <w:rsid w:val="00910A94"/>
    <w:rsid w:val="00922E43"/>
    <w:rsid w:val="0094067C"/>
    <w:rsid w:val="009F343E"/>
    <w:rsid w:val="00A24BEE"/>
    <w:rsid w:val="00A30EF5"/>
    <w:rsid w:val="00A92B95"/>
    <w:rsid w:val="00AF4A1A"/>
    <w:rsid w:val="00B15F4A"/>
    <w:rsid w:val="00B17B3A"/>
    <w:rsid w:val="00B43F38"/>
    <w:rsid w:val="00B554CB"/>
    <w:rsid w:val="00B73538"/>
    <w:rsid w:val="00C41449"/>
    <w:rsid w:val="00CE25CD"/>
    <w:rsid w:val="00CF2D8D"/>
    <w:rsid w:val="00D25F21"/>
    <w:rsid w:val="00DA1672"/>
    <w:rsid w:val="00E36345"/>
    <w:rsid w:val="00EE50A8"/>
    <w:rsid w:val="00F06AEF"/>
    <w:rsid w:val="00F30069"/>
    <w:rsid w:val="00F34B4A"/>
    <w:rsid w:val="00F747CB"/>
    <w:rsid w:val="00FA673F"/>
    <w:rsid w:val="00FA7B8D"/>
    <w:rsid w:val="00FC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BE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24BEE"/>
  </w:style>
  <w:style w:type="paragraph" w:styleId="Footer">
    <w:name w:val="footer"/>
    <w:basedOn w:val="Normal"/>
    <w:link w:val="FooterChar"/>
    <w:uiPriority w:val="99"/>
    <w:semiHidden/>
    <w:unhideWhenUsed/>
    <w:rsid w:val="00A24B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BEE"/>
  </w:style>
  <w:style w:type="table" w:styleId="TableGrid">
    <w:name w:val="Table Grid"/>
    <w:basedOn w:val="TableNormal"/>
    <w:uiPriority w:val="59"/>
    <w:rsid w:val="00910A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674</Characters>
  <Application>Microsoft Office Word</Application>
  <DocSecurity>0</DocSecurity>
  <Lines>224</Lines>
  <Paragraphs>224</Paragraphs>
  <ScaleCrop>false</ScaleCrop>
  <Company>Government of Manitoba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3.N.11.3: Multiplication Sentence and Draw Array Assessment</dc:title>
  <dc:subject>Grade 3 Mathematics</dc:subject>
  <dc:creator>Manitoba Education and Training</dc:creator>
  <cp:lastModifiedBy>liwalker</cp:lastModifiedBy>
  <cp:revision>7</cp:revision>
  <cp:lastPrinted>2016-03-23T20:23:00Z</cp:lastPrinted>
  <dcterms:created xsi:type="dcterms:W3CDTF">2016-03-23T20:24:00Z</dcterms:created>
  <dcterms:modified xsi:type="dcterms:W3CDTF">2016-09-19T19:00:00Z</dcterms:modified>
</cp:coreProperties>
</file>