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A2" w:rsidRPr="00997880" w:rsidRDefault="0035125F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 xml:space="preserve">THIS AGREEMENT made this </w:t>
      </w:r>
      <w:r w:rsidRPr="00997880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997880">
        <w:rPr>
          <w:rFonts w:asciiTheme="minorHAnsi" w:hAnsiTheme="minorHAnsi" w:cstheme="minorHAnsi"/>
          <w:sz w:val="24"/>
          <w:szCs w:val="24"/>
        </w:rPr>
        <w:t xml:space="preserve"> day of </w:t>
      </w:r>
      <w:proofErr w:type="gramStart"/>
      <w:r w:rsidRPr="00997880">
        <w:rPr>
          <w:rFonts w:asciiTheme="minorHAnsi" w:hAnsiTheme="minorHAnsi" w:cstheme="minorHAnsi"/>
          <w:sz w:val="24"/>
          <w:szCs w:val="24"/>
          <w:u w:val="single"/>
        </w:rPr>
        <w:t>July</w:t>
      </w:r>
      <w:r w:rsidR="004D7124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4D71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 w:val="24"/>
            <w:szCs w:val="24"/>
          </w:rPr>
          <w:alias w:val="Select Year"/>
          <w:tag w:val="Select Year"/>
          <w:id w:val="-2012750094"/>
          <w:placeholder>
            <w:docPart w:val="F0BD7998BF624FABBEA031D2D35D9C3F"/>
          </w:placeholder>
          <w:comboBox>
            <w:listItem w:displayText="Click to select Year" w:value="Click to select Year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Content>
          <w:r w:rsidR="004D7124">
            <w:rPr>
              <w:rFonts w:asciiTheme="minorHAnsi" w:hAnsiTheme="minorHAnsi" w:cstheme="minorHAnsi"/>
              <w:color w:val="1F497D" w:themeColor="text2"/>
              <w:sz w:val="24"/>
              <w:szCs w:val="24"/>
            </w:rPr>
            <w:t>Click to select Year</w:t>
          </w:r>
        </w:sdtContent>
      </w:sdt>
      <w:r w:rsidR="00C30A5A" w:rsidRPr="00997880">
        <w:rPr>
          <w:rFonts w:asciiTheme="minorHAnsi" w:hAnsiTheme="minorHAnsi" w:cstheme="minorHAnsi"/>
          <w:sz w:val="24"/>
          <w:szCs w:val="24"/>
        </w:rPr>
        <w:t xml:space="preserve"> </w:t>
      </w:r>
      <w:r w:rsidRPr="00997880">
        <w:rPr>
          <w:rFonts w:asciiTheme="minorHAnsi" w:hAnsiTheme="minorHAnsi" w:cstheme="minorHAnsi"/>
          <w:sz w:val="24"/>
          <w:szCs w:val="24"/>
        </w:rPr>
        <w:t xml:space="preserve">pursuant to the provisions of Part IV of </w:t>
      </w:r>
      <w:r w:rsidRPr="00997880">
        <w:rPr>
          <w:rFonts w:asciiTheme="minorHAnsi" w:hAnsiTheme="minorHAnsi" w:cstheme="minorHAnsi"/>
          <w:i/>
          <w:sz w:val="24"/>
          <w:szCs w:val="24"/>
        </w:rPr>
        <w:t>The Public Schools Act</w:t>
      </w:r>
      <w:r w:rsidRPr="00997880">
        <w:rPr>
          <w:rFonts w:asciiTheme="minorHAnsi" w:hAnsiTheme="minorHAnsi" w:cstheme="minorHAnsi"/>
          <w:sz w:val="24"/>
          <w:szCs w:val="24"/>
        </w:rPr>
        <w:t xml:space="preserve"> and the </w:t>
      </w:r>
      <w:r w:rsidR="00505DFC">
        <w:rPr>
          <w:rFonts w:asciiTheme="minorHAnsi" w:hAnsiTheme="minorHAnsi" w:cstheme="minorHAnsi"/>
          <w:i/>
          <w:sz w:val="24"/>
          <w:szCs w:val="24"/>
        </w:rPr>
        <w:t>Shared Services Regulation</w:t>
      </w:r>
      <w:r w:rsidR="00182C4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82C4E">
        <w:rPr>
          <w:rFonts w:asciiTheme="minorHAnsi" w:hAnsiTheme="minorHAnsi" w:cstheme="minorHAnsi"/>
          <w:sz w:val="24"/>
          <w:szCs w:val="24"/>
        </w:rPr>
        <w:t xml:space="preserve">and </w:t>
      </w:r>
      <w:r w:rsidR="00182C4E">
        <w:rPr>
          <w:rFonts w:asciiTheme="minorHAnsi" w:hAnsiTheme="minorHAnsi" w:cstheme="minorHAnsi"/>
          <w:i/>
          <w:sz w:val="24"/>
          <w:szCs w:val="24"/>
        </w:rPr>
        <w:t>Funding of Schools Program Regulation</w:t>
      </w:r>
      <w:r w:rsidRPr="00997880">
        <w:rPr>
          <w:rFonts w:asciiTheme="minorHAnsi" w:hAnsiTheme="minorHAnsi" w:cstheme="minorHAnsi"/>
          <w:sz w:val="24"/>
          <w:szCs w:val="24"/>
        </w:rPr>
        <w:t xml:space="preserve"> thereunder.</w:t>
      </w:r>
    </w:p>
    <w:p w:rsidR="004A2102" w:rsidRDefault="004A2102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125F" w:rsidRPr="00997880" w:rsidRDefault="0035125F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>BETWEEN:</w:t>
      </w:r>
    </w:p>
    <w:p w:rsidR="0035125F" w:rsidRPr="00997880" w:rsidRDefault="0035125F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name of school division"/>
        <w:tblDescription w:val="enter name of school division"/>
      </w:tblPr>
      <w:tblGrid>
        <w:gridCol w:w="720"/>
        <w:gridCol w:w="6570"/>
        <w:gridCol w:w="2070"/>
      </w:tblGrid>
      <w:tr w:rsidR="00B201C0" w:rsidTr="0009240A">
        <w:trPr>
          <w:cantSplit/>
          <w:trHeight w:hRule="exact" w:val="288"/>
          <w:tblHeader/>
        </w:trPr>
        <w:tc>
          <w:tcPr>
            <w:tcW w:w="720" w:type="dxa"/>
          </w:tcPr>
          <w:p w:rsidR="00B201C0" w:rsidRDefault="00B201C0" w:rsidP="00CB197B">
            <w:pPr>
              <w:spacing w:line="360" w:lineRule="auto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The</w:t>
            </w:r>
          </w:p>
        </w:tc>
        <w:tc>
          <w:tcPr>
            <w:tcW w:w="6570" w:type="dxa"/>
          </w:tcPr>
          <w:p w:rsidR="00B201C0" w:rsidRDefault="00B201C0" w:rsidP="00CB197B">
            <w:pPr>
              <w:spacing w:line="360" w:lineRule="auto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B201C0" w:rsidRDefault="00B201C0" w:rsidP="00CB197B">
            <w:pPr>
              <w:spacing w:line="360" w:lineRule="auto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095648">
              <w:rPr>
                <w:rFonts w:asciiTheme="minorHAnsi" w:hAnsiTheme="minorHAnsi" w:cstheme="minorHAnsi"/>
                <w:sz w:val="24"/>
                <w:szCs w:val="24"/>
              </w:rPr>
              <w:t>School Division</w:t>
            </w:r>
          </w:p>
        </w:tc>
      </w:tr>
    </w:tbl>
    <w:p w:rsidR="00B201C0" w:rsidRPr="00095648" w:rsidRDefault="00B201C0" w:rsidP="00B201C0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r w:rsidRPr="00095648">
        <w:rPr>
          <w:rFonts w:asciiTheme="minorHAnsi" w:hAnsiTheme="minorHAnsi" w:cstheme="minorHAnsi"/>
          <w:color w:val="1F497D" w:themeColor="text2"/>
        </w:rPr>
        <w:t>(Name of School Division)</w:t>
      </w:r>
    </w:p>
    <w:p w:rsidR="00997880" w:rsidRDefault="0035125F" w:rsidP="0099788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997880">
        <w:rPr>
          <w:rFonts w:asciiTheme="minorHAnsi" w:hAnsiTheme="minorHAnsi" w:cstheme="minorHAnsi"/>
          <w:sz w:val="24"/>
          <w:szCs w:val="24"/>
        </w:rPr>
        <w:t>being</w:t>
      </w:r>
      <w:proofErr w:type="gramEnd"/>
      <w:r w:rsidRPr="00997880">
        <w:rPr>
          <w:rFonts w:asciiTheme="minorHAnsi" w:hAnsiTheme="minorHAnsi" w:cstheme="minorHAnsi"/>
          <w:sz w:val="24"/>
          <w:szCs w:val="24"/>
        </w:rPr>
        <w:t xml:space="preserve"> a school board, and a body corporate pursuant to subsection 3(1) </w:t>
      </w:r>
    </w:p>
    <w:p w:rsidR="004A2102" w:rsidRDefault="0035125F" w:rsidP="0099788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 xml:space="preserve">of </w:t>
      </w:r>
      <w:r w:rsidRPr="00997880">
        <w:rPr>
          <w:rFonts w:asciiTheme="minorHAnsi" w:hAnsiTheme="minorHAnsi" w:cstheme="minorHAnsi"/>
          <w:i/>
          <w:sz w:val="24"/>
          <w:szCs w:val="24"/>
        </w:rPr>
        <w:t>The Public Schools Act</w:t>
      </w:r>
      <w:r w:rsidRPr="00997880">
        <w:rPr>
          <w:rFonts w:asciiTheme="minorHAnsi" w:hAnsiTheme="minorHAnsi" w:cstheme="minorHAnsi"/>
          <w:sz w:val="24"/>
          <w:szCs w:val="24"/>
        </w:rPr>
        <w:t xml:space="preserve">, C.C.S.M. c. P250 </w:t>
      </w:r>
    </w:p>
    <w:p w:rsidR="0035125F" w:rsidRPr="00997880" w:rsidRDefault="0035125F" w:rsidP="0099788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>(called “the Division”)</w:t>
      </w:r>
    </w:p>
    <w:p w:rsidR="0035125F" w:rsidRPr="00997880" w:rsidRDefault="0035125F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125F" w:rsidRPr="00997880" w:rsidRDefault="0035125F" w:rsidP="0099788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>-and-</w:t>
      </w:r>
    </w:p>
    <w:p w:rsidR="0035125F" w:rsidRPr="00997880" w:rsidRDefault="0035125F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name of private school"/>
        <w:tblDescription w:val="enter name of private school"/>
      </w:tblPr>
      <w:tblGrid>
        <w:gridCol w:w="9350"/>
      </w:tblGrid>
      <w:tr w:rsidR="00B201C0" w:rsidTr="0009240A">
        <w:trPr>
          <w:cantSplit/>
          <w:trHeight w:hRule="exact" w:val="288"/>
          <w:tblHeader/>
        </w:trPr>
        <w:tc>
          <w:tcPr>
            <w:tcW w:w="9350" w:type="dxa"/>
          </w:tcPr>
          <w:p w:rsidR="00B201C0" w:rsidRDefault="00B201C0" w:rsidP="00CB197B">
            <w:pPr>
              <w:spacing w:line="360" w:lineRule="auto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</w:tbl>
    <w:p w:rsidR="00B201C0" w:rsidRPr="00095648" w:rsidRDefault="00B201C0" w:rsidP="00B201C0">
      <w:pPr>
        <w:spacing w:line="360" w:lineRule="auto"/>
        <w:rPr>
          <w:rFonts w:asciiTheme="minorHAnsi" w:hAnsiTheme="minorHAnsi" w:cstheme="minorHAnsi"/>
          <w:color w:val="1F497D" w:themeColor="text2"/>
        </w:rPr>
      </w:pPr>
      <w:r w:rsidRPr="00095648">
        <w:rPr>
          <w:rFonts w:asciiTheme="minorHAnsi" w:hAnsiTheme="minorHAnsi" w:cstheme="minorHAnsi"/>
          <w:color w:val="1F497D" w:themeColor="text2"/>
        </w:rPr>
        <w:t xml:space="preserve">(Name of </w:t>
      </w:r>
      <w:r>
        <w:rPr>
          <w:rFonts w:asciiTheme="minorHAnsi" w:hAnsiTheme="minorHAnsi" w:cstheme="minorHAnsi"/>
          <w:color w:val="1F497D" w:themeColor="text2"/>
        </w:rPr>
        <w:t>Private</w:t>
      </w:r>
      <w:r w:rsidRPr="00095648">
        <w:rPr>
          <w:rFonts w:asciiTheme="minorHAnsi" w:hAnsiTheme="minorHAnsi" w:cstheme="minorHAnsi"/>
          <w:color w:val="1F497D" w:themeColor="text2"/>
        </w:rPr>
        <w:t xml:space="preserve"> School)</w:t>
      </w:r>
    </w:p>
    <w:p w:rsidR="0035125F" w:rsidRPr="00997880" w:rsidRDefault="00B201C0" w:rsidP="00B201C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 xml:space="preserve"> </w:t>
      </w:r>
      <w:r w:rsidR="0035125F" w:rsidRPr="00997880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="0035125F" w:rsidRPr="00997880">
        <w:rPr>
          <w:rFonts w:asciiTheme="minorHAnsi" w:hAnsiTheme="minorHAnsi" w:cstheme="minorHAnsi"/>
          <w:sz w:val="24"/>
          <w:szCs w:val="24"/>
        </w:rPr>
        <w:t>called</w:t>
      </w:r>
      <w:proofErr w:type="gramEnd"/>
      <w:r w:rsidR="0035125F" w:rsidRPr="00997880">
        <w:rPr>
          <w:rFonts w:asciiTheme="minorHAnsi" w:hAnsiTheme="minorHAnsi" w:cstheme="minorHAnsi"/>
          <w:sz w:val="24"/>
          <w:szCs w:val="24"/>
        </w:rPr>
        <w:t xml:space="preserve"> “the private school”)</w:t>
      </w:r>
    </w:p>
    <w:p w:rsidR="0035125F" w:rsidRPr="00997880" w:rsidRDefault="0035125F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125F" w:rsidRPr="00997880" w:rsidRDefault="0035125F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 xml:space="preserve">WHEREAS the private school is a ‘private school’ as defined in </w:t>
      </w:r>
      <w:r w:rsidR="00505DFC">
        <w:rPr>
          <w:rFonts w:asciiTheme="minorHAnsi" w:hAnsiTheme="minorHAnsi" w:cstheme="minorHAnsi"/>
          <w:sz w:val="24"/>
          <w:szCs w:val="24"/>
        </w:rPr>
        <w:t>s</w:t>
      </w:r>
      <w:r w:rsidRPr="00997880">
        <w:rPr>
          <w:rFonts w:asciiTheme="minorHAnsi" w:hAnsiTheme="minorHAnsi" w:cstheme="minorHAnsi"/>
          <w:sz w:val="24"/>
          <w:szCs w:val="24"/>
        </w:rPr>
        <w:t xml:space="preserve">ection 59 of </w:t>
      </w:r>
      <w:r w:rsidRPr="00F23A1D">
        <w:rPr>
          <w:rFonts w:asciiTheme="minorHAnsi" w:hAnsiTheme="minorHAnsi" w:cstheme="minorHAnsi"/>
          <w:i/>
          <w:sz w:val="24"/>
          <w:szCs w:val="24"/>
        </w:rPr>
        <w:t>The Public Schools Act</w:t>
      </w:r>
      <w:r w:rsidRPr="00997880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35125F" w:rsidRPr="00997880" w:rsidRDefault="0035125F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125F" w:rsidRPr="00997880" w:rsidRDefault="0035125F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97880">
        <w:rPr>
          <w:rFonts w:asciiTheme="minorHAnsi" w:hAnsiTheme="minorHAnsi" w:cstheme="minorHAnsi"/>
          <w:sz w:val="24"/>
          <w:szCs w:val="24"/>
        </w:rPr>
        <w:t>AND WHEREAS pursuant to subsection 60(</w:t>
      </w:r>
      <w:r w:rsidR="00015A27">
        <w:rPr>
          <w:rFonts w:asciiTheme="minorHAnsi" w:hAnsiTheme="minorHAnsi" w:cstheme="minorHAnsi"/>
          <w:sz w:val="24"/>
          <w:szCs w:val="24"/>
        </w:rPr>
        <w:t>1</w:t>
      </w:r>
      <w:r w:rsidRPr="00997880">
        <w:rPr>
          <w:rFonts w:asciiTheme="minorHAnsi" w:hAnsiTheme="minorHAnsi" w:cstheme="minorHAnsi"/>
          <w:sz w:val="24"/>
          <w:szCs w:val="24"/>
        </w:rPr>
        <w:t xml:space="preserve">) of </w:t>
      </w:r>
      <w:r w:rsidRPr="00997880">
        <w:rPr>
          <w:rFonts w:asciiTheme="minorHAnsi" w:hAnsiTheme="minorHAnsi" w:cstheme="minorHAnsi"/>
          <w:i/>
          <w:sz w:val="24"/>
          <w:szCs w:val="24"/>
        </w:rPr>
        <w:t>The Public Schools Act</w:t>
      </w:r>
      <w:r w:rsidR="00182C4E">
        <w:rPr>
          <w:rFonts w:asciiTheme="minorHAnsi" w:hAnsiTheme="minorHAnsi" w:cstheme="minorHAnsi"/>
          <w:sz w:val="24"/>
          <w:szCs w:val="24"/>
        </w:rPr>
        <w:t>,</w:t>
      </w:r>
      <w:r w:rsidRPr="00997880">
        <w:rPr>
          <w:rFonts w:asciiTheme="minorHAnsi" w:hAnsiTheme="minorHAnsi" w:cstheme="minorHAnsi"/>
          <w:sz w:val="24"/>
          <w:szCs w:val="24"/>
        </w:rPr>
        <w:t xml:space="preserve"> the Division may, with the approval of the </w:t>
      </w:r>
      <w:r w:rsidR="00F214C4">
        <w:rPr>
          <w:rFonts w:asciiTheme="minorHAnsi" w:hAnsiTheme="minorHAnsi" w:cstheme="minorHAnsi"/>
          <w:sz w:val="24"/>
          <w:szCs w:val="24"/>
        </w:rPr>
        <w:t>Minister of Education</w:t>
      </w:r>
      <w:r w:rsidR="00356E6A">
        <w:rPr>
          <w:rFonts w:asciiTheme="minorHAnsi" w:hAnsiTheme="minorHAnsi" w:cstheme="minorHAnsi"/>
          <w:sz w:val="24"/>
          <w:szCs w:val="24"/>
        </w:rPr>
        <w:t xml:space="preserve"> and Early Childhood Learning</w:t>
      </w:r>
      <w:r w:rsidR="004A2102">
        <w:rPr>
          <w:rFonts w:asciiTheme="minorHAnsi" w:hAnsiTheme="minorHAnsi" w:cstheme="minorHAnsi"/>
          <w:sz w:val="24"/>
          <w:szCs w:val="24"/>
        </w:rPr>
        <w:t>,</w:t>
      </w:r>
      <w:r w:rsidRPr="00997880">
        <w:rPr>
          <w:rFonts w:asciiTheme="minorHAnsi" w:hAnsiTheme="minorHAnsi" w:cstheme="minorHAnsi"/>
          <w:sz w:val="24"/>
          <w:szCs w:val="24"/>
        </w:rPr>
        <w:t xml:space="preserve"> enter into an annual agreement with a private school </w:t>
      </w:r>
      <w:r w:rsidR="00015A27">
        <w:rPr>
          <w:rFonts w:asciiTheme="minorHAnsi" w:hAnsiTheme="minorHAnsi" w:cstheme="minorHAnsi"/>
          <w:sz w:val="24"/>
          <w:szCs w:val="24"/>
        </w:rPr>
        <w:t>to provide, under the supervision and control of the Division, transportation for pupils enrolled i</w:t>
      </w:r>
      <w:r w:rsidRPr="00997880">
        <w:rPr>
          <w:rFonts w:asciiTheme="minorHAnsi" w:hAnsiTheme="minorHAnsi" w:cstheme="minorHAnsi"/>
          <w:sz w:val="24"/>
          <w:szCs w:val="24"/>
        </w:rPr>
        <w:t>n the private school</w:t>
      </w:r>
      <w:r w:rsidR="00015A27">
        <w:rPr>
          <w:rFonts w:asciiTheme="minorHAnsi" w:hAnsiTheme="minorHAnsi" w:cstheme="minorHAnsi"/>
          <w:sz w:val="24"/>
          <w:szCs w:val="24"/>
        </w:rPr>
        <w:t>, from points on a regular public school bus route operated by the Division to other points on the same route</w:t>
      </w:r>
      <w:r w:rsidRPr="00997880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:rsidR="0035125F" w:rsidRPr="00182C4E" w:rsidRDefault="0035125F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125F" w:rsidRPr="00997880" w:rsidRDefault="0035125F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 xml:space="preserve">AND WHEREAS for this purpose, the Division and the private school are prepared to enter into an agreement </w:t>
      </w:r>
      <w:r w:rsidR="00015A27">
        <w:rPr>
          <w:rFonts w:asciiTheme="minorHAnsi" w:hAnsiTheme="minorHAnsi" w:cstheme="minorHAnsi"/>
          <w:sz w:val="24"/>
          <w:szCs w:val="24"/>
        </w:rPr>
        <w:t>to provide</w:t>
      </w:r>
      <w:r w:rsidRPr="00997880">
        <w:rPr>
          <w:rFonts w:asciiTheme="minorHAnsi" w:hAnsiTheme="minorHAnsi" w:cstheme="minorHAnsi"/>
          <w:sz w:val="24"/>
          <w:szCs w:val="24"/>
        </w:rPr>
        <w:t xml:space="preserve"> eligible pupils enrolled in the private school </w:t>
      </w:r>
      <w:r w:rsidR="00015A27">
        <w:rPr>
          <w:rFonts w:asciiTheme="minorHAnsi" w:hAnsiTheme="minorHAnsi" w:cstheme="minorHAnsi"/>
          <w:sz w:val="24"/>
          <w:szCs w:val="24"/>
        </w:rPr>
        <w:t xml:space="preserve">with transportation on a regular public school bus route </w:t>
      </w:r>
      <w:r w:rsidRPr="00997880">
        <w:rPr>
          <w:rFonts w:asciiTheme="minorHAnsi" w:hAnsiTheme="minorHAnsi" w:cstheme="minorHAnsi"/>
          <w:sz w:val="24"/>
          <w:szCs w:val="24"/>
        </w:rPr>
        <w:t xml:space="preserve">according to the terms and conditions </w:t>
      </w:r>
      <w:r w:rsidR="004211BF">
        <w:rPr>
          <w:rFonts w:asciiTheme="minorHAnsi" w:hAnsiTheme="minorHAnsi" w:cstheme="minorHAnsi"/>
          <w:sz w:val="24"/>
          <w:szCs w:val="24"/>
        </w:rPr>
        <w:t>of</w:t>
      </w:r>
      <w:r w:rsidRPr="00997880">
        <w:rPr>
          <w:rFonts w:asciiTheme="minorHAnsi" w:hAnsiTheme="minorHAnsi" w:cstheme="minorHAnsi"/>
          <w:sz w:val="24"/>
          <w:szCs w:val="24"/>
        </w:rPr>
        <w:t xml:space="preserve"> this agreement;</w:t>
      </w:r>
    </w:p>
    <w:p w:rsidR="0035125F" w:rsidRPr="00997880" w:rsidRDefault="0035125F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125F" w:rsidRPr="00997880" w:rsidRDefault="0035125F" w:rsidP="0099788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 xml:space="preserve">AND WHEREAS prior to the signing of this agreement, the </w:t>
      </w:r>
      <w:r w:rsidR="00F214C4">
        <w:rPr>
          <w:rFonts w:asciiTheme="minorHAnsi" w:hAnsiTheme="minorHAnsi" w:cstheme="minorHAnsi"/>
          <w:sz w:val="24"/>
          <w:szCs w:val="24"/>
        </w:rPr>
        <w:t>Minister of Education</w:t>
      </w:r>
      <w:r w:rsidR="00D86B67">
        <w:rPr>
          <w:rFonts w:asciiTheme="minorHAnsi" w:hAnsiTheme="minorHAnsi" w:cstheme="minorHAnsi"/>
          <w:sz w:val="24"/>
          <w:szCs w:val="24"/>
        </w:rPr>
        <w:t xml:space="preserve"> and Early Childhood Learning</w:t>
      </w:r>
      <w:r w:rsidRPr="00997880">
        <w:rPr>
          <w:rFonts w:asciiTheme="minorHAnsi" w:hAnsiTheme="minorHAnsi" w:cstheme="minorHAnsi"/>
          <w:sz w:val="24"/>
          <w:szCs w:val="24"/>
        </w:rPr>
        <w:t xml:space="preserve"> provided approval to the Division to enter into this annual agreement with the private school, pursuant to subsection 60(</w:t>
      </w:r>
      <w:r w:rsidR="00015A27">
        <w:rPr>
          <w:rFonts w:asciiTheme="minorHAnsi" w:hAnsiTheme="minorHAnsi" w:cstheme="minorHAnsi"/>
          <w:sz w:val="24"/>
          <w:szCs w:val="24"/>
        </w:rPr>
        <w:t>1</w:t>
      </w:r>
      <w:r w:rsidRPr="00997880">
        <w:rPr>
          <w:rFonts w:asciiTheme="minorHAnsi" w:hAnsiTheme="minorHAnsi" w:cstheme="minorHAnsi"/>
          <w:sz w:val="24"/>
          <w:szCs w:val="24"/>
        </w:rPr>
        <w:t xml:space="preserve">) of </w:t>
      </w:r>
      <w:r w:rsidRPr="00997880">
        <w:rPr>
          <w:rFonts w:asciiTheme="minorHAnsi" w:hAnsiTheme="minorHAnsi" w:cstheme="minorHAnsi"/>
          <w:i/>
          <w:sz w:val="24"/>
          <w:szCs w:val="24"/>
        </w:rPr>
        <w:t>The Public Schools Act</w:t>
      </w:r>
      <w:r w:rsidR="00182C4E">
        <w:rPr>
          <w:rFonts w:asciiTheme="minorHAnsi" w:hAnsiTheme="minorHAnsi" w:cstheme="minorHAnsi"/>
          <w:sz w:val="24"/>
          <w:szCs w:val="24"/>
        </w:rPr>
        <w:t>;</w:t>
      </w:r>
    </w:p>
    <w:p w:rsidR="00182C4E" w:rsidRDefault="00182C4E" w:rsidP="00182C4E">
      <w:pPr>
        <w:spacing w:line="360" w:lineRule="auto"/>
        <w:rPr>
          <w:rFonts w:ascii="Arial" w:hAnsi="Arial" w:cs="Arial"/>
          <w:sz w:val="24"/>
        </w:rPr>
      </w:pPr>
    </w:p>
    <w:p w:rsidR="00182C4E" w:rsidRPr="00182C4E" w:rsidRDefault="00182C4E" w:rsidP="00182C4E">
      <w:pPr>
        <w:spacing w:line="360" w:lineRule="auto"/>
        <w:rPr>
          <w:rFonts w:ascii="Arial" w:hAnsi="Arial" w:cs="Arial"/>
          <w:sz w:val="24"/>
        </w:rPr>
      </w:pPr>
      <w:r w:rsidRPr="00182C4E">
        <w:rPr>
          <w:rFonts w:ascii="Arial" w:hAnsi="Arial" w:cs="Arial"/>
          <w:sz w:val="24"/>
        </w:rPr>
        <w:t xml:space="preserve">AND WHEREAS transportation support is payable to the Division for eligible transported private school pupils subject to the provisions set out in the </w:t>
      </w:r>
      <w:r w:rsidRPr="00182C4E">
        <w:rPr>
          <w:rFonts w:ascii="Arial" w:hAnsi="Arial" w:cs="Arial"/>
          <w:i/>
          <w:sz w:val="24"/>
        </w:rPr>
        <w:t>Shared Services Regulation</w:t>
      </w:r>
      <w:r w:rsidRPr="00182C4E">
        <w:rPr>
          <w:rFonts w:ascii="Arial" w:hAnsi="Arial" w:cs="Arial"/>
          <w:sz w:val="24"/>
        </w:rPr>
        <w:t xml:space="preserve">, M.R. 131/2012 and the </w:t>
      </w:r>
      <w:r w:rsidRPr="00182C4E">
        <w:rPr>
          <w:rFonts w:ascii="Arial" w:hAnsi="Arial" w:cs="Arial"/>
          <w:i/>
          <w:sz w:val="24"/>
        </w:rPr>
        <w:t>Funding of Schools Program Regulation</w:t>
      </w:r>
      <w:r w:rsidRPr="00182C4E">
        <w:rPr>
          <w:rFonts w:ascii="Arial" w:hAnsi="Arial" w:cs="Arial"/>
          <w:sz w:val="24"/>
        </w:rPr>
        <w:t>, M.R. 259/2006 (the “Regulations”).</w:t>
      </w:r>
    </w:p>
    <w:p w:rsidR="00EC5893" w:rsidRPr="00997880" w:rsidRDefault="00EC5893" w:rsidP="0099788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C5893" w:rsidRPr="00997880" w:rsidRDefault="00EC5893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>NOW THEREFORE the parties agree as follows:</w:t>
      </w:r>
    </w:p>
    <w:p w:rsidR="00EC5893" w:rsidRPr="00997880" w:rsidRDefault="00EC5893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C5893" w:rsidRPr="00997880" w:rsidRDefault="00EC5893" w:rsidP="00997880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>1.</w:t>
      </w:r>
      <w:r w:rsidRPr="00997880">
        <w:rPr>
          <w:rFonts w:asciiTheme="minorHAnsi" w:hAnsiTheme="minorHAnsi" w:cstheme="minorHAnsi"/>
          <w:sz w:val="24"/>
          <w:szCs w:val="24"/>
        </w:rPr>
        <w:tab/>
        <w:t>The Division shall provide</w:t>
      </w:r>
      <w:r w:rsidR="00015A27">
        <w:rPr>
          <w:rFonts w:asciiTheme="minorHAnsi" w:hAnsiTheme="minorHAnsi" w:cstheme="minorHAnsi"/>
          <w:sz w:val="24"/>
          <w:szCs w:val="24"/>
        </w:rPr>
        <w:t xml:space="preserve"> for </w:t>
      </w:r>
      <w:r w:rsidRPr="00997880">
        <w:rPr>
          <w:rFonts w:asciiTheme="minorHAnsi" w:hAnsiTheme="minorHAnsi" w:cstheme="minorHAnsi"/>
          <w:sz w:val="24"/>
          <w:szCs w:val="24"/>
        </w:rPr>
        <w:t xml:space="preserve">eligible pupils enrolled in the private school, </w:t>
      </w:r>
      <w:r w:rsidR="00015A27">
        <w:rPr>
          <w:rFonts w:asciiTheme="minorHAnsi" w:hAnsiTheme="minorHAnsi" w:cstheme="minorHAnsi"/>
          <w:sz w:val="24"/>
          <w:szCs w:val="24"/>
        </w:rPr>
        <w:t>transportation from points on a regular public school bus route operated by the Division to other points on the same route</w:t>
      </w:r>
      <w:r w:rsidR="000F6614">
        <w:rPr>
          <w:rFonts w:asciiTheme="minorHAnsi" w:hAnsiTheme="minorHAnsi" w:cstheme="minorHAnsi"/>
          <w:sz w:val="24"/>
          <w:szCs w:val="24"/>
        </w:rPr>
        <w:t>.</w:t>
      </w:r>
    </w:p>
    <w:p w:rsidR="00EC5893" w:rsidRPr="00997880" w:rsidRDefault="00EC5893" w:rsidP="00997880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EC5893" w:rsidRPr="00997880" w:rsidRDefault="00EC5893" w:rsidP="00997880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>2.</w:t>
      </w:r>
      <w:r w:rsidRPr="00997880">
        <w:rPr>
          <w:rFonts w:asciiTheme="minorHAnsi" w:hAnsiTheme="minorHAnsi" w:cstheme="minorHAnsi"/>
          <w:sz w:val="24"/>
          <w:szCs w:val="24"/>
        </w:rPr>
        <w:tab/>
        <w:t xml:space="preserve">The private school pupils receiving </w:t>
      </w:r>
      <w:r w:rsidR="00015A27">
        <w:rPr>
          <w:rFonts w:asciiTheme="minorHAnsi" w:hAnsiTheme="minorHAnsi" w:cstheme="minorHAnsi"/>
          <w:sz w:val="24"/>
          <w:szCs w:val="24"/>
        </w:rPr>
        <w:t>transportation on a regular public school bus route operated by the Division,</w:t>
      </w:r>
      <w:r w:rsidRPr="00997880">
        <w:rPr>
          <w:rFonts w:asciiTheme="minorHAnsi" w:hAnsiTheme="minorHAnsi" w:cstheme="minorHAnsi"/>
          <w:sz w:val="24"/>
          <w:szCs w:val="24"/>
        </w:rPr>
        <w:t xml:space="preserve"> shall be deemed to be in attendance at a public school while </w:t>
      </w:r>
      <w:r w:rsidR="00015A27">
        <w:rPr>
          <w:rFonts w:asciiTheme="minorHAnsi" w:hAnsiTheme="minorHAnsi" w:cstheme="minorHAnsi"/>
          <w:sz w:val="24"/>
          <w:szCs w:val="24"/>
        </w:rPr>
        <w:t xml:space="preserve">on </w:t>
      </w:r>
      <w:r w:rsidR="004211BF">
        <w:rPr>
          <w:rFonts w:asciiTheme="minorHAnsi" w:hAnsiTheme="minorHAnsi" w:cstheme="minorHAnsi"/>
          <w:sz w:val="24"/>
          <w:szCs w:val="24"/>
        </w:rPr>
        <w:t>a</w:t>
      </w:r>
      <w:r w:rsidR="00015A27">
        <w:rPr>
          <w:rFonts w:asciiTheme="minorHAnsi" w:hAnsiTheme="minorHAnsi" w:cstheme="minorHAnsi"/>
          <w:sz w:val="24"/>
          <w:szCs w:val="24"/>
        </w:rPr>
        <w:t xml:space="preserve"> public school bus</w:t>
      </w:r>
      <w:r w:rsidRPr="00997880">
        <w:rPr>
          <w:rFonts w:asciiTheme="minorHAnsi" w:hAnsiTheme="minorHAnsi" w:cstheme="minorHAnsi"/>
          <w:sz w:val="24"/>
          <w:szCs w:val="24"/>
        </w:rPr>
        <w:t>.</w:t>
      </w:r>
    </w:p>
    <w:p w:rsidR="00EC5893" w:rsidRPr="00997880" w:rsidRDefault="00EC5893" w:rsidP="00997880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EC5893" w:rsidRPr="00997880" w:rsidRDefault="00EC5893" w:rsidP="00997880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>3.</w:t>
      </w:r>
      <w:r w:rsidRPr="00997880">
        <w:rPr>
          <w:rFonts w:asciiTheme="minorHAnsi" w:hAnsiTheme="minorHAnsi" w:cstheme="minorHAnsi"/>
          <w:sz w:val="24"/>
          <w:szCs w:val="24"/>
        </w:rPr>
        <w:tab/>
        <w:t xml:space="preserve">The pupils enrolled in the private school shall be under the supervision and control of the Division while they are </w:t>
      </w:r>
      <w:r w:rsidR="00015A27">
        <w:rPr>
          <w:rFonts w:asciiTheme="minorHAnsi" w:hAnsiTheme="minorHAnsi" w:cstheme="minorHAnsi"/>
          <w:sz w:val="24"/>
          <w:szCs w:val="24"/>
        </w:rPr>
        <w:t xml:space="preserve">on a public school bus receiving the transportation </w:t>
      </w:r>
      <w:r w:rsidRPr="00997880">
        <w:rPr>
          <w:rFonts w:asciiTheme="minorHAnsi" w:hAnsiTheme="minorHAnsi" w:cstheme="minorHAnsi"/>
          <w:sz w:val="24"/>
          <w:szCs w:val="24"/>
        </w:rPr>
        <w:t xml:space="preserve">provided by the Division </w:t>
      </w:r>
      <w:r w:rsidR="0038637B">
        <w:rPr>
          <w:rFonts w:asciiTheme="minorHAnsi" w:hAnsiTheme="minorHAnsi" w:cstheme="minorHAnsi"/>
          <w:sz w:val="24"/>
          <w:szCs w:val="24"/>
        </w:rPr>
        <w:t>under this agreement</w:t>
      </w:r>
      <w:r w:rsidRPr="00997880">
        <w:rPr>
          <w:rFonts w:asciiTheme="minorHAnsi" w:hAnsiTheme="minorHAnsi" w:cstheme="minorHAnsi"/>
          <w:sz w:val="24"/>
          <w:szCs w:val="24"/>
        </w:rPr>
        <w:t>.</w:t>
      </w:r>
    </w:p>
    <w:p w:rsidR="00EC5893" w:rsidRPr="00997880" w:rsidRDefault="00EC5893" w:rsidP="00997880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EC5893" w:rsidRPr="00997880" w:rsidRDefault="00EC5893" w:rsidP="00997880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97880">
        <w:rPr>
          <w:rFonts w:asciiTheme="minorHAnsi" w:hAnsiTheme="minorHAnsi" w:cstheme="minorHAnsi"/>
          <w:sz w:val="24"/>
          <w:szCs w:val="24"/>
        </w:rPr>
        <w:t>4.</w:t>
      </w:r>
      <w:r w:rsidRPr="00997880">
        <w:rPr>
          <w:rFonts w:asciiTheme="minorHAnsi" w:hAnsiTheme="minorHAnsi" w:cstheme="minorHAnsi"/>
          <w:sz w:val="24"/>
          <w:szCs w:val="24"/>
        </w:rPr>
        <w:tab/>
        <w:t>The private school shall execute any documents and provide the Division with any information, documents, returns or reports which may be required by the Department of Education</w:t>
      </w:r>
      <w:r w:rsidR="00A427DC">
        <w:rPr>
          <w:rFonts w:asciiTheme="minorHAnsi" w:hAnsiTheme="minorHAnsi" w:cstheme="minorHAnsi"/>
          <w:sz w:val="24"/>
          <w:szCs w:val="24"/>
        </w:rPr>
        <w:t xml:space="preserve"> and Early Childhood Learning</w:t>
      </w:r>
      <w:r w:rsidR="00654E1C">
        <w:rPr>
          <w:rFonts w:asciiTheme="minorHAnsi" w:hAnsiTheme="minorHAnsi" w:cstheme="minorHAnsi"/>
          <w:sz w:val="24"/>
          <w:szCs w:val="24"/>
        </w:rPr>
        <w:t xml:space="preserve"> </w:t>
      </w:r>
      <w:r w:rsidRPr="00997880">
        <w:rPr>
          <w:rFonts w:asciiTheme="minorHAnsi" w:hAnsiTheme="minorHAnsi" w:cstheme="minorHAnsi"/>
          <w:sz w:val="24"/>
          <w:szCs w:val="24"/>
        </w:rPr>
        <w:t xml:space="preserve">to facilitate financial planning and to determine the amounts of any </w:t>
      </w:r>
      <w:r w:rsidR="004A2102">
        <w:rPr>
          <w:rFonts w:asciiTheme="minorHAnsi" w:hAnsiTheme="minorHAnsi" w:cstheme="minorHAnsi"/>
          <w:sz w:val="24"/>
          <w:szCs w:val="24"/>
        </w:rPr>
        <w:t>support</w:t>
      </w:r>
      <w:r w:rsidRPr="00997880">
        <w:rPr>
          <w:rFonts w:asciiTheme="minorHAnsi" w:hAnsiTheme="minorHAnsi" w:cstheme="minorHAnsi"/>
          <w:sz w:val="24"/>
          <w:szCs w:val="24"/>
        </w:rPr>
        <w:t xml:space="preserve"> which may be payable to the Division </w:t>
      </w:r>
      <w:r w:rsidR="004A2102">
        <w:rPr>
          <w:rFonts w:asciiTheme="minorHAnsi" w:hAnsiTheme="minorHAnsi" w:cstheme="minorHAnsi"/>
          <w:sz w:val="24"/>
          <w:szCs w:val="24"/>
        </w:rPr>
        <w:t xml:space="preserve">in respect of </w:t>
      </w:r>
      <w:r w:rsidRPr="00997880">
        <w:rPr>
          <w:rFonts w:asciiTheme="minorHAnsi" w:hAnsiTheme="minorHAnsi" w:cstheme="minorHAnsi"/>
          <w:sz w:val="24"/>
          <w:szCs w:val="24"/>
        </w:rPr>
        <w:t>this agreement</w:t>
      </w:r>
      <w:r w:rsidR="004A2102">
        <w:rPr>
          <w:rFonts w:asciiTheme="minorHAnsi" w:hAnsiTheme="minorHAnsi" w:cstheme="minorHAnsi"/>
          <w:sz w:val="24"/>
          <w:szCs w:val="24"/>
        </w:rPr>
        <w:t xml:space="preserve"> pursuant to</w:t>
      </w:r>
      <w:r w:rsidRPr="00997880">
        <w:rPr>
          <w:rFonts w:asciiTheme="minorHAnsi" w:hAnsiTheme="minorHAnsi" w:cstheme="minorHAnsi"/>
          <w:sz w:val="24"/>
          <w:szCs w:val="24"/>
        </w:rPr>
        <w:t xml:space="preserve"> </w:t>
      </w:r>
      <w:r w:rsidRPr="004C60B5">
        <w:rPr>
          <w:rFonts w:asciiTheme="minorHAnsi" w:hAnsiTheme="minorHAnsi" w:cstheme="minorHAnsi"/>
          <w:i/>
          <w:sz w:val="24"/>
          <w:szCs w:val="24"/>
        </w:rPr>
        <w:t>The Public Schools Act</w:t>
      </w:r>
      <w:r w:rsidRPr="00997880">
        <w:rPr>
          <w:rFonts w:asciiTheme="minorHAnsi" w:hAnsiTheme="minorHAnsi" w:cstheme="minorHAnsi"/>
          <w:sz w:val="24"/>
          <w:szCs w:val="24"/>
        </w:rPr>
        <w:t xml:space="preserve"> and the Regulation</w:t>
      </w:r>
      <w:r w:rsidR="00346313">
        <w:rPr>
          <w:rFonts w:asciiTheme="minorHAnsi" w:hAnsiTheme="minorHAnsi" w:cstheme="minorHAnsi"/>
          <w:sz w:val="24"/>
          <w:szCs w:val="24"/>
        </w:rPr>
        <w:t>s</w:t>
      </w:r>
      <w:r w:rsidRPr="00997880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EC5893" w:rsidRPr="00997880" w:rsidRDefault="00EC5893" w:rsidP="00997880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EC5893" w:rsidRPr="00997880" w:rsidRDefault="00EC5893" w:rsidP="00997880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>5.</w:t>
      </w:r>
      <w:r w:rsidRPr="00997880">
        <w:rPr>
          <w:rFonts w:asciiTheme="minorHAnsi" w:hAnsiTheme="minorHAnsi" w:cstheme="minorHAnsi"/>
          <w:sz w:val="24"/>
          <w:szCs w:val="24"/>
        </w:rPr>
        <w:tab/>
        <w:t>This agreemen</w:t>
      </w:r>
      <w:r w:rsidR="00377550">
        <w:rPr>
          <w:rFonts w:asciiTheme="minorHAnsi" w:hAnsiTheme="minorHAnsi" w:cstheme="minorHAnsi"/>
          <w:sz w:val="24"/>
          <w:szCs w:val="24"/>
        </w:rPr>
        <w:t>t shall be effective for a term</w:t>
      </w:r>
      <w:r w:rsidRPr="00997880">
        <w:rPr>
          <w:rFonts w:asciiTheme="minorHAnsi" w:hAnsiTheme="minorHAnsi" w:cstheme="minorHAnsi"/>
          <w:sz w:val="24"/>
          <w:szCs w:val="24"/>
        </w:rPr>
        <w:t xml:space="preserve"> of one year commencing July 1</w:t>
      </w:r>
      <w:proofErr w:type="gramStart"/>
      <w:r w:rsidRPr="00997880">
        <w:rPr>
          <w:rFonts w:asciiTheme="minorHAnsi" w:hAnsiTheme="minorHAnsi" w:cstheme="minorHAnsi"/>
          <w:sz w:val="24"/>
          <w:szCs w:val="24"/>
        </w:rPr>
        <w:t>,</w:t>
      </w:r>
      <w:r w:rsidR="004D7124" w:rsidRPr="004D7124">
        <w:rPr>
          <w:rFonts w:asciiTheme="minorHAnsi" w:hAnsiTheme="minorHAnsi" w:cstheme="minorHAnsi"/>
          <w:sz w:val="24"/>
          <w:szCs w:val="24"/>
        </w:rPr>
        <w:t xml:space="preserve"> </w:t>
      </w:r>
      <w:r w:rsidR="004D7124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4D71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 w:val="24"/>
            <w:szCs w:val="24"/>
          </w:rPr>
          <w:alias w:val="Select Year"/>
          <w:tag w:val="Select Year"/>
          <w:id w:val="8763630"/>
          <w:placeholder>
            <w:docPart w:val="76D247BBE71B4B0796B7DA31190AA3A6"/>
          </w:placeholder>
          <w:comboBox>
            <w:listItem w:displayText="Click to select Year" w:value="Click to select Year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Content>
          <w:r w:rsidR="004D7124">
            <w:rPr>
              <w:rFonts w:asciiTheme="minorHAnsi" w:hAnsiTheme="minorHAnsi" w:cstheme="minorHAnsi"/>
              <w:color w:val="1F497D" w:themeColor="text2"/>
              <w:sz w:val="24"/>
              <w:szCs w:val="24"/>
            </w:rPr>
            <w:t>Click to select Year</w:t>
          </w:r>
        </w:sdtContent>
      </w:sdt>
      <w:r w:rsidR="00C30A5A" w:rsidRPr="00997880">
        <w:rPr>
          <w:rFonts w:asciiTheme="minorHAnsi" w:hAnsiTheme="minorHAnsi" w:cstheme="minorHAnsi"/>
          <w:sz w:val="24"/>
          <w:szCs w:val="24"/>
        </w:rPr>
        <w:t xml:space="preserve"> </w:t>
      </w:r>
      <w:r w:rsidRPr="00997880">
        <w:rPr>
          <w:rFonts w:asciiTheme="minorHAnsi" w:hAnsiTheme="minorHAnsi" w:cstheme="minorHAnsi"/>
          <w:sz w:val="24"/>
          <w:szCs w:val="24"/>
        </w:rPr>
        <w:t>and ending Ju</w:t>
      </w:r>
      <w:r w:rsidR="00505DFC">
        <w:rPr>
          <w:rFonts w:asciiTheme="minorHAnsi" w:hAnsiTheme="minorHAnsi" w:cstheme="minorHAnsi"/>
          <w:sz w:val="24"/>
          <w:szCs w:val="24"/>
        </w:rPr>
        <w:t>ne</w:t>
      </w:r>
      <w:r w:rsidR="004D7124">
        <w:rPr>
          <w:rFonts w:asciiTheme="minorHAnsi" w:hAnsiTheme="minorHAnsi" w:cstheme="minorHAnsi"/>
          <w:sz w:val="24"/>
          <w:szCs w:val="24"/>
        </w:rPr>
        <w:t xml:space="preserve"> 30</w:t>
      </w:r>
      <w:r w:rsidR="004D7124">
        <w:rPr>
          <w:rFonts w:asciiTheme="minorHAnsi" w:hAnsiTheme="minorHAnsi" w:cstheme="minorHAnsi"/>
          <w:sz w:val="24"/>
          <w:szCs w:val="24"/>
        </w:rPr>
        <w:t xml:space="preserve">, </w:t>
      </w:r>
      <w:sdt>
        <w:sdtPr>
          <w:rPr>
            <w:rFonts w:asciiTheme="minorHAnsi" w:hAnsiTheme="minorHAnsi" w:cstheme="minorHAnsi"/>
            <w:color w:val="1F497D" w:themeColor="text2"/>
            <w:sz w:val="24"/>
            <w:szCs w:val="24"/>
          </w:rPr>
          <w:alias w:val="Select Year"/>
          <w:tag w:val="Select Year"/>
          <w:id w:val="-735628378"/>
          <w:placeholder>
            <w:docPart w:val="71B7C67B949F406A8D4D654A7A0D297D"/>
          </w:placeholder>
          <w:comboBox>
            <w:listItem w:displayText="Click to select Year" w:value="Click to select Year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Content>
          <w:r w:rsidR="004D7124">
            <w:rPr>
              <w:rFonts w:asciiTheme="minorHAnsi" w:hAnsiTheme="minorHAnsi" w:cstheme="minorHAnsi"/>
              <w:color w:val="1F497D" w:themeColor="text2"/>
              <w:sz w:val="24"/>
              <w:szCs w:val="24"/>
            </w:rPr>
            <w:t>Click to select Year</w:t>
          </w:r>
        </w:sdtContent>
      </w:sdt>
      <w:r w:rsidRPr="00997880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EC5893" w:rsidRPr="00997880" w:rsidRDefault="00EC5893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C5893" w:rsidRPr="00997880" w:rsidRDefault="00EC5893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7880">
        <w:rPr>
          <w:rFonts w:asciiTheme="minorHAnsi" w:hAnsiTheme="minorHAnsi" w:cstheme="minorHAnsi"/>
          <w:sz w:val="24"/>
          <w:szCs w:val="24"/>
        </w:rPr>
        <w:t xml:space="preserve">The </w:t>
      </w:r>
      <w:r w:rsidR="00997880" w:rsidRPr="00997880">
        <w:rPr>
          <w:rFonts w:asciiTheme="minorHAnsi" w:hAnsiTheme="minorHAnsi" w:cstheme="minorHAnsi"/>
          <w:sz w:val="24"/>
          <w:szCs w:val="24"/>
        </w:rPr>
        <w:t>authorized</w:t>
      </w:r>
      <w:r w:rsidRPr="00997880">
        <w:rPr>
          <w:rFonts w:asciiTheme="minorHAnsi" w:hAnsiTheme="minorHAnsi" w:cstheme="minorHAnsi"/>
          <w:sz w:val="24"/>
          <w:szCs w:val="24"/>
        </w:rPr>
        <w:t xml:space="preserve"> representative of </w:t>
      </w:r>
      <w:r w:rsidR="00505DFC">
        <w:rPr>
          <w:rFonts w:asciiTheme="minorHAnsi" w:hAnsiTheme="minorHAnsi" w:cstheme="minorHAnsi"/>
          <w:sz w:val="24"/>
          <w:szCs w:val="24"/>
        </w:rPr>
        <w:t xml:space="preserve">each of </w:t>
      </w:r>
      <w:r w:rsidRPr="00997880">
        <w:rPr>
          <w:rFonts w:asciiTheme="minorHAnsi" w:hAnsiTheme="minorHAnsi" w:cstheme="minorHAnsi"/>
          <w:sz w:val="24"/>
          <w:szCs w:val="24"/>
        </w:rPr>
        <w:t xml:space="preserve">the parties to </w:t>
      </w:r>
      <w:r w:rsidR="00505DFC">
        <w:rPr>
          <w:rFonts w:asciiTheme="minorHAnsi" w:hAnsiTheme="minorHAnsi" w:cstheme="minorHAnsi"/>
          <w:sz w:val="24"/>
          <w:szCs w:val="24"/>
        </w:rPr>
        <w:t xml:space="preserve">this agreement </w:t>
      </w:r>
      <w:r w:rsidRPr="00997880">
        <w:rPr>
          <w:rFonts w:asciiTheme="minorHAnsi" w:hAnsiTheme="minorHAnsi" w:cstheme="minorHAnsi"/>
          <w:sz w:val="24"/>
          <w:szCs w:val="24"/>
        </w:rPr>
        <w:t>ha</w:t>
      </w:r>
      <w:r w:rsidR="00505DFC">
        <w:rPr>
          <w:rFonts w:asciiTheme="minorHAnsi" w:hAnsiTheme="minorHAnsi" w:cstheme="minorHAnsi"/>
          <w:sz w:val="24"/>
          <w:szCs w:val="24"/>
        </w:rPr>
        <w:t>s</w:t>
      </w:r>
      <w:r w:rsidRPr="00997880">
        <w:rPr>
          <w:rFonts w:asciiTheme="minorHAnsi" w:hAnsiTheme="minorHAnsi" w:cstheme="minorHAnsi"/>
          <w:sz w:val="24"/>
          <w:szCs w:val="24"/>
        </w:rPr>
        <w:t xml:space="preserve"> signed this agreement </w:t>
      </w:r>
      <w:r w:rsidR="00505DFC">
        <w:rPr>
          <w:rFonts w:asciiTheme="minorHAnsi" w:hAnsiTheme="minorHAnsi" w:cstheme="minorHAnsi"/>
          <w:sz w:val="24"/>
          <w:szCs w:val="24"/>
        </w:rPr>
        <w:t xml:space="preserve">effective </w:t>
      </w:r>
      <w:r w:rsidRPr="00997880">
        <w:rPr>
          <w:rFonts w:asciiTheme="minorHAnsi" w:hAnsiTheme="minorHAnsi" w:cstheme="minorHAnsi"/>
          <w:sz w:val="24"/>
          <w:szCs w:val="24"/>
        </w:rPr>
        <w:t>on the day and year written</w:t>
      </w:r>
      <w:r w:rsidR="00505DFC">
        <w:rPr>
          <w:rFonts w:asciiTheme="minorHAnsi" w:hAnsiTheme="minorHAnsi" w:cstheme="minorHAnsi"/>
          <w:sz w:val="24"/>
          <w:szCs w:val="24"/>
        </w:rPr>
        <w:t xml:space="preserve"> above</w:t>
      </w:r>
      <w:r w:rsidRPr="00997880">
        <w:rPr>
          <w:rFonts w:asciiTheme="minorHAnsi" w:hAnsiTheme="minorHAnsi" w:cstheme="minorHAnsi"/>
          <w:sz w:val="24"/>
          <w:szCs w:val="24"/>
        </w:rPr>
        <w:t>.</w:t>
      </w:r>
    </w:p>
    <w:p w:rsidR="00EC5893" w:rsidRPr="00997880" w:rsidRDefault="00EC5893" w:rsidP="0099788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C5893" w:rsidRPr="00997880" w:rsidRDefault="00505DFC" w:rsidP="00BC0A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0" w:type="auto"/>
        <w:tblInd w:w="3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e of school division"/>
        <w:tblDescription w:val="enter name of school division"/>
      </w:tblPr>
      <w:tblGrid>
        <w:gridCol w:w="715"/>
        <w:gridCol w:w="2795"/>
        <w:gridCol w:w="1980"/>
      </w:tblGrid>
      <w:tr w:rsidR="00B201C0" w:rsidTr="0009240A">
        <w:trPr>
          <w:cantSplit/>
          <w:tblHeader/>
        </w:trPr>
        <w:tc>
          <w:tcPr>
            <w:tcW w:w="715" w:type="dxa"/>
          </w:tcPr>
          <w:p w:rsidR="00B201C0" w:rsidRDefault="00B201C0" w:rsidP="00CB197B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The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B201C0" w:rsidRDefault="00B201C0" w:rsidP="00CB197B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01C0" w:rsidRDefault="00B201C0" w:rsidP="00CB197B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School Division</w:t>
            </w:r>
          </w:p>
        </w:tc>
      </w:tr>
    </w:tbl>
    <w:p w:rsidR="00B201C0" w:rsidRPr="00797018" w:rsidRDefault="00B201C0" w:rsidP="00B201C0">
      <w:pPr>
        <w:ind w:left="4500"/>
        <w:rPr>
          <w:rFonts w:asciiTheme="minorHAnsi" w:hAnsiTheme="minorHAnsi" w:cstheme="minorHAnsi"/>
        </w:rPr>
      </w:pPr>
      <w:r w:rsidRPr="00797018">
        <w:rPr>
          <w:rFonts w:asciiTheme="minorHAnsi" w:hAnsiTheme="minorHAnsi" w:cstheme="minorHAnsi"/>
        </w:rPr>
        <w:t>(Name of School Division)</w:t>
      </w:r>
    </w:p>
    <w:p w:rsidR="00B201C0" w:rsidRDefault="00B201C0" w:rsidP="00B201C0">
      <w:pPr>
        <w:rPr>
          <w:rFonts w:asciiTheme="minorHAnsi" w:hAnsiTheme="minorHAnsi" w:cstheme="minorHAnsi"/>
          <w:sz w:val="24"/>
          <w:szCs w:val="24"/>
        </w:rPr>
      </w:pPr>
    </w:p>
    <w:p w:rsidR="00B201C0" w:rsidRPr="00997880" w:rsidRDefault="00B201C0" w:rsidP="00B201C0">
      <w:pPr>
        <w:tabs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5490" w:type="dxa"/>
        <w:tblInd w:w="37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signature of chair person from school division"/>
        <w:tblDescription w:val="enter signature of chair person from school division"/>
      </w:tblPr>
      <w:tblGrid>
        <w:gridCol w:w="5490"/>
      </w:tblGrid>
      <w:tr w:rsidR="00B201C0" w:rsidTr="0009240A">
        <w:trPr>
          <w:cantSplit/>
          <w:tblHeader/>
        </w:trPr>
        <w:tc>
          <w:tcPr>
            <w:tcW w:w="5490" w:type="dxa"/>
          </w:tcPr>
          <w:p w:rsidR="00B201C0" w:rsidRDefault="00B201C0" w:rsidP="00CB197B">
            <w:pPr>
              <w:tabs>
                <w:tab w:val="left" w:pos="37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01C0" w:rsidRPr="00997880" w:rsidRDefault="00B201C0" w:rsidP="00B201C0">
      <w:pPr>
        <w:tabs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997880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hair</w:t>
      </w:r>
    </w:p>
    <w:p w:rsidR="00B201C0" w:rsidRDefault="00B201C0" w:rsidP="00B201C0">
      <w:pPr>
        <w:rPr>
          <w:rFonts w:asciiTheme="minorHAnsi" w:hAnsiTheme="minorHAnsi" w:cstheme="minorHAnsi"/>
          <w:sz w:val="24"/>
          <w:szCs w:val="24"/>
        </w:rPr>
      </w:pPr>
    </w:p>
    <w:p w:rsidR="00B201C0" w:rsidRDefault="00B201C0" w:rsidP="00B201C0">
      <w:pPr>
        <w:tabs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5490" w:type="dxa"/>
        <w:tblInd w:w="37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signature of secretary-treasurer of school division"/>
        <w:tblDescription w:val="enter signature of secretary-treasurer of school division"/>
      </w:tblPr>
      <w:tblGrid>
        <w:gridCol w:w="5490"/>
      </w:tblGrid>
      <w:tr w:rsidR="00B201C0" w:rsidTr="0009240A">
        <w:trPr>
          <w:cantSplit/>
          <w:tblHeader/>
        </w:trPr>
        <w:tc>
          <w:tcPr>
            <w:tcW w:w="5490" w:type="dxa"/>
          </w:tcPr>
          <w:p w:rsidR="00B201C0" w:rsidRDefault="00B201C0" w:rsidP="00CB197B">
            <w:pPr>
              <w:tabs>
                <w:tab w:val="left" w:pos="37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01C0" w:rsidRPr="00997880" w:rsidRDefault="00B201C0" w:rsidP="00B201C0">
      <w:pPr>
        <w:tabs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Secretary-Treasurer</w:t>
      </w:r>
    </w:p>
    <w:p w:rsidR="00B201C0" w:rsidRPr="00997880" w:rsidRDefault="00B201C0" w:rsidP="00B201C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5490" w:type="dxa"/>
        <w:tblInd w:w="37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name of private school"/>
        <w:tblDescription w:val="enter name of private school"/>
      </w:tblPr>
      <w:tblGrid>
        <w:gridCol w:w="5490"/>
      </w:tblGrid>
      <w:tr w:rsidR="00B201C0" w:rsidTr="0009240A">
        <w:trPr>
          <w:cantSplit/>
          <w:tblHeader/>
        </w:trPr>
        <w:tc>
          <w:tcPr>
            <w:tcW w:w="5490" w:type="dxa"/>
          </w:tcPr>
          <w:p w:rsidR="00B201C0" w:rsidRDefault="00B201C0" w:rsidP="00CB197B">
            <w:pPr>
              <w:tabs>
                <w:tab w:val="left" w:pos="3780"/>
              </w:tabs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</w:tbl>
    <w:p w:rsidR="00B201C0" w:rsidRPr="004C5CB0" w:rsidRDefault="00B201C0" w:rsidP="00B201C0">
      <w:pPr>
        <w:tabs>
          <w:tab w:val="left" w:pos="3780"/>
        </w:tabs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  <w:sz w:val="24"/>
          <w:szCs w:val="24"/>
        </w:rPr>
        <w:tab/>
      </w:r>
      <w:r w:rsidRPr="004C5CB0">
        <w:rPr>
          <w:rFonts w:asciiTheme="minorHAnsi" w:hAnsiTheme="minorHAnsi" w:cstheme="minorHAnsi"/>
        </w:rPr>
        <w:t>(Name of Private School)</w:t>
      </w:r>
    </w:p>
    <w:p w:rsidR="00B201C0" w:rsidRDefault="00B201C0" w:rsidP="00B201C0">
      <w:pPr>
        <w:rPr>
          <w:rFonts w:asciiTheme="minorHAnsi" w:hAnsiTheme="minorHAnsi" w:cstheme="minorHAnsi"/>
          <w:sz w:val="24"/>
          <w:szCs w:val="24"/>
        </w:rPr>
      </w:pPr>
    </w:p>
    <w:p w:rsidR="00B201C0" w:rsidRPr="00997880" w:rsidRDefault="00B201C0" w:rsidP="00B201C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5490" w:type="dxa"/>
        <w:tblInd w:w="37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signature of chair person of private school"/>
        <w:tblDescription w:val="enter signature of chair person of private school"/>
      </w:tblPr>
      <w:tblGrid>
        <w:gridCol w:w="5490"/>
      </w:tblGrid>
      <w:tr w:rsidR="00B201C0" w:rsidTr="0009240A">
        <w:trPr>
          <w:cantSplit/>
          <w:tblHeader/>
        </w:trPr>
        <w:tc>
          <w:tcPr>
            <w:tcW w:w="5490" w:type="dxa"/>
          </w:tcPr>
          <w:p w:rsidR="00B201C0" w:rsidRDefault="00B201C0" w:rsidP="00CB19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01C0" w:rsidRPr="00997880" w:rsidRDefault="00B201C0" w:rsidP="00B201C0">
      <w:pPr>
        <w:tabs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997880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hair</w:t>
      </w:r>
    </w:p>
    <w:p w:rsidR="00B201C0" w:rsidRPr="00997880" w:rsidRDefault="00B201C0" w:rsidP="00B201C0">
      <w:pPr>
        <w:rPr>
          <w:rFonts w:asciiTheme="minorHAnsi" w:hAnsiTheme="minorHAnsi" w:cstheme="minorHAnsi"/>
          <w:sz w:val="24"/>
          <w:szCs w:val="24"/>
        </w:rPr>
      </w:pPr>
    </w:p>
    <w:p w:rsidR="00B201C0" w:rsidRPr="00997880" w:rsidRDefault="00B201C0" w:rsidP="00B201C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5490" w:type="dxa"/>
        <w:tblInd w:w="37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signature of principal of private school"/>
        <w:tblDescription w:val="enter signature of principal of private school"/>
      </w:tblPr>
      <w:tblGrid>
        <w:gridCol w:w="5490"/>
      </w:tblGrid>
      <w:tr w:rsidR="00B201C0" w:rsidTr="0009240A">
        <w:trPr>
          <w:cantSplit/>
          <w:tblHeader/>
        </w:trPr>
        <w:tc>
          <w:tcPr>
            <w:tcW w:w="5490" w:type="dxa"/>
          </w:tcPr>
          <w:p w:rsidR="00B201C0" w:rsidRDefault="00B201C0" w:rsidP="00CB19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01C0" w:rsidRPr="00997880" w:rsidRDefault="00B201C0" w:rsidP="00B201C0">
      <w:pPr>
        <w:tabs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997880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rincipal</w:t>
      </w:r>
    </w:p>
    <w:p w:rsidR="00B201C0" w:rsidRDefault="00B201C0" w:rsidP="00B201C0">
      <w:pPr>
        <w:rPr>
          <w:rFonts w:asciiTheme="minorHAnsi" w:hAnsiTheme="minorHAnsi" w:cstheme="minorHAnsi"/>
          <w:sz w:val="24"/>
          <w:szCs w:val="24"/>
        </w:rPr>
      </w:pPr>
    </w:p>
    <w:p w:rsidR="00EC5893" w:rsidRDefault="00EC5893" w:rsidP="0035125F">
      <w:pPr>
        <w:rPr>
          <w:rFonts w:asciiTheme="minorHAnsi" w:hAnsiTheme="minorHAnsi" w:cstheme="minorHAnsi"/>
          <w:sz w:val="24"/>
          <w:szCs w:val="24"/>
        </w:rPr>
      </w:pPr>
    </w:p>
    <w:p w:rsidR="00841D16" w:rsidRPr="00997880" w:rsidRDefault="00841D16" w:rsidP="0035125F">
      <w:pPr>
        <w:rPr>
          <w:rFonts w:asciiTheme="minorHAnsi" w:hAnsiTheme="minorHAnsi" w:cstheme="minorHAnsi"/>
          <w:sz w:val="24"/>
          <w:szCs w:val="24"/>
        </w:rPr>
      </w:pPr>
    </w:p>
    <w:p w:rsidR="00EC5893" w:rsidRDefault="00BC0ACB" w:rsidP="0035125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Prior to signing th</w:t>
      </w:r>
      <w:r w:rsidR="00A903F7">
        <w:rPr>
          <w:rFonts w:asciiTheme="minorHAnsi" w:hAnsiTheme="minorHAnsi" w:cstheme="minorHAnsi"/>
          <w:sz w:val="24"/>
          <w:szCs w:val="24"/>
        </w:rPr>
        <w:t>is</w:t>
      </w:r>
      <w:r>
        <w:rPr>
          <w:rFonts w:asciiTheme="minorHAnsi" w:hAnsiTheme="minorHAnsi" w:cstheme="minorHAnsi"/>
          <w:sz w:val="24"/>
          <w:szCs w:val="24"/>
        </w:rPr>
        <w:t xml:space="preserve"> agreement, t</w:t>
      </w:r>
      <w:r w:rsidR="00EC5893" w:rsidRPr="00997880">
        <w:rPr>
          <w:rFonts w:asciiTheme="minorHAnsi" w:hAnsiTheme="minorHAnsi" w:cstheme="minorHAnsi"/>
          <w:sz w:val="24"/>
          <w:szCs w:val="24"/>
        </w:rPr>
        <w:t xml:space="preserve">he Division </w:t>
      </w:r>
      <w:proofErr w:type="gramStart"/>
      <w:r w:rsidR="00EC5893" w:rsidRPr="00997880">
        <w:rPr>
          <w:rFonts w:asciiTheme="minorHAnsi" w:hAnsiTheme="minorHAnsi" w:cstheme="minorHAnsi"/>
          <w:sz w:val="24"/>
          <w:szCs w:val="24"/>
        </w:rPr>
        <w:t>was provided</w:t>
      </w:r>
      <w:proofErr w:type="gramEnd"/>
      <w:r w:rsidR="00EC5893" w:rsidRPr="00997880">
        <w:rPr>
          <w:rFonts w:asciiTheme="minorHAnsi" w:hAnsiTheme="minorHAnsi" w:cstheme="minorHAnsi"/>
          <w:sz w:val="24"/>
          <w:szCs w:val="24"/>
        </w:rPr>
        <w:t xml:space="preserve"> with approval </w:t>
      </w:r>
      <w:r>
        <w:rPr>
          <w:rFonts w:asciiTheme="minorHAnsi" w:hAnsiTheme="minorHAnsi" w:cstheme="minorHAnsi"/>
          <w:sz w:val="24"/>
          <w:szCs w:val="24"/>
        </w:rPr>
        <w:t xml:space="preserve">by the </w:t>
      </w:r>
      <w:r w:rsidR="00F214C4">
        <w:rPr>
          <w:rFonts w:asciiTheme="minorHAnsi" w:hAnsiTheme="minorHAnsi" w:cstheme="minorHAnsi"/>
          <w:sz w:val="24"/>
          <w:szCs w:val="24"/>
        </w:rPr>
        <w:t>Minister of Education</w:t>
      </w:r>
      <w:r w:rsidR="00D25AE3">
        <w:rPr>
          <w:rFonts w:asciiTheme="minorHAnsi" w:hAnsiTheme="minorHAnsi" w:cstheme="minorHAnsi"/>
          <w:sz w:val="24"/>
          <w:szCs w:val="24"/>
        </w:rPr>
        <w:t xml:space="preserve"> and Early Childhood Learning</w:t>
      </w:r>
      <w:r>
        <w:rPr>
          <w:rFonts w:asciiTheme="minorHAnsi" w:hAnsiTheme="minorHAnsi" w:cstheme="minorHAnsi"/>
          <w:sz w:val="24"/>
          <w:szCs w:val="24"/>
        </w:rPr>
        <w:t xml:space="preserve"> or designate </w:t>
      </w:r>
      <w:r w:rsidR="00EC5893" w:rsidRPr="00997880">
        <w:rPr>
          <w:rFonts w:asciiTheme="minorHAnsi" w:hAnsiTheme="minorHAnsi" w:cstheme="minorHAnsi"/>
          <w:sz w:val="24"/>
          <w:szCs w:val="24"/>
        </w:rPr>
        <w:t>as required by</w:t>
      </w:r>
      <w:r w:rsidR="00841D16">
        <w:rPr>
          <w:rFonts w:asciiTheme="minorHAnsi" w:hAnsiTheme="minorHAnsi" w:cstheme="minorHAnsi"/>
          <w:sz w:val="24"/>
          <w:szCs w:val="24"/>
        </w:rPr>
        <w:t xml:space="preserve"> subsection 60(</w:t>
      </w:r>
      <w:r w:rsidR="00B42101">
        <w:rPr>
          <w:rFonts w:asciiTheme="minorHAnsi" w:hAnsiTheme="minorHAnsi" w:cstheme="minorHAnsi"/>
          <w:sz w:val="24"/>
          <w:szCs w:val="24"/>
        </w:rPr>
        <w:t>1</w:t>
      </w:r>
      <w:r w:rsidR="00841D16">
        <w:rPr>
          <w:rFonts w:asciiTheme="minorHAnsi" w:hAnsiTheme="minorHAnsi" w:cstheme="minorHAnsi"/>
          <w:sz w:val="24"/>
          <w:szCs w:val="24"/>
        </w:rPr>
        <w:t xml:space="preserve">) of </w:t>
      </w:r>
      <w:r w:rsidR="00841D16" w:rsidRPr="00841D16">
        <w:rPr>
          <w:rFonts w:asciiTheme="minorHAnsi" w:hAnsiTheme="minorHAnsi" w:cstheme="minorHAnsi"/>
          <w:i/>
          <w:sz w:val="24"/>
          <w:szCs w:val="24"/>
        </w:rPr>
        <w:t>The Public Schools Act</w:t>
      </w:r>
      <w:r w:rsidR="00EC5893" w:rsidRPr="00997880">
        <w:rPr>
          <w:rFonts w:asciiTheme="minorHAnsi" w:hAnsiTheme="minorHAnsi" w:cstheme="minorHAnsi"/>
          <w:sz w:val="24"/>
          <w:szCs w:val="24"/>
        </w:rPr>
        <w:t>.</w:t>
      </w:r>
    </w:p>
    <w:p w:rsidR="00841D16" w:rsidRDefault="00841D16" w:rsidP="0035125F">
      <w:pPr>
        <w:rPr>
          <w:rFonts w:asciiTheme="minorHAnsi" w:hAnsiTheme="minorHAnsi" w:cstheme="minorHAnsi"/>
          <w:sz w:val="24"/>
          <w:szCs w:val="24"/>
        </w:rPr>
      </w:pPr>
    </w:p>
    <w:p w:rsidR="00841D16" w:rsidRDefault="00841D16" w:rsidP="0035125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37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signature of minister of education or designate"/>
        <w:tblDescription w:val="enter signature of minister of education or designate"/>
      </w:tblPr>
      <w:tblGrid>
        <w:gridCol w:w="5485"/>
      </w:tblGrid>
      <w:tr w:rsidR="00B201C0" w:rsidTr="0009240A">
        <w:trPr>
          <w:cantSplit/>
          <w:tblHeader/>
        </w:trPr>
        <w:tc>
          <w:tcPr>
            <w:tcW w:w="5485" w:type="dxa"/>
          </w:tcPr>
          <w:p w:rsidR="00B201C0" w:rsidRDefault="00B201C0" w:rsidP="00CB19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01C0" w:rsidRDefault="00B201C0" w:rsidP="00B201C0">
      <w:pPr>
        <w:tabs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Minister of Education</w:t>
      </w:r>
      <w:r w:rsidR="00D25AE3">
        <w:rPr>
          <w:rFonts w:asciiTheme="minorHAnsi" w:hAnsiTheme="minorHAnsi" w:cstheme="minorHAnsi"/>
          <w:sz w:val="24"/>
          <w:szCs w:val="24"/>
        </w:rPr>
        <w:t xml:space="preserve"> and Early Childhood Learning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25A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or designate</w:t>
      </w:r>
    </w:p>
    <w:p w:rsidR="00B201C0" w:rsidRDefault="00B201C0" w:rsidP="00B201C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5490" w:type="dxa"/>
        <w:tblInd w:w="37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ate of signature of minister of education or designate"/>
        <w:tblDescription w:val="enter date of signature of minister of education or designate"/>
      </w:tblPr>
      <w:tblGrid>
        <w:gridCol w:w="5490"/>
      </w:tblGrid>
      <w:tr w:rsidR="00B201C0" w:rsidTr="0009240A">
        <w:trPr>
          <w:cantSplit/>
          <w:tblHeader/>
        </w:trPr>
        <w:tc>
          <w:tcPr>
            <w:tcW w:w="5490" w:type="dxa"/>
          </w:tcPr>
          <w:p w:rsidR="00B201C0" w:rsidRDefault="00B201C0" w:rsidP="00CB19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01C0" w:rsidRDefault="00B201C0" w:rsidP="00B201C0">
      <w:pPr>
        <w:tabs>
          <w:tab w:val="left" w:pos="6120"/>
        </w:tabs>
        <w:rPr>
          <w:rFonts w:asciiTheme="minorHAnsi" w:hAnsiTheme="minorHAnsi" w:cstheme="minorHAnsi"/>
          <w:sz w:val="24"/>
          <w:szCs w:val="24"/>
          <w:u w:val="single"/>
          <w:bdr w:val="single" w:sz="4" w:space="0" w:color="auto"/>
        </w:rPr>
      </w:pPr>
      <w:r>
        <w:rPr>
          <w:rFonts w:asciiTheme="minorHAnsi" w:hAnsiTheme="minorHAnsi" w:cstheme="minorHAnsi"/>
          <w:sz w:val="24"/>
          <w:szCs w:val="24"/>
        </w:rPr>
        <w:tab/>
        <w:t>Date</w:t>
      </w:r>
    </w:p>
    <w:p w:rsidR="00BC0ACB" w:rsidRDefault="00BC0ACB" w:rsidP="00492C13">
      <w:pPr>
        <w:rPr>
          <w:rFonts w:asciiTheme="minorHAnsi" w:hAnsiTheme="minorHAnsi" w:cstheme="minorHAnsi"/>
          <w:b/>
          <w:sz w:val="24"/>
          <w:szCs w:val="24"/>
        </w:rPr>
      </w:pPr>
    </w:p>
    <w:sectPr w:rsidR="00BC0ACB" w:rsidSect="0038637B">
      <w:footerReference w:type="default" r:id="rId7"/>
      <w:pgSz w:w="12240" w:h="15840" w:code="1"/>
      <w:pgMar w:top="1440" w:right="1440" w:bottom="1440" w:left="1440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8F" w:rsidRDefault="00CC5F8F" w:rsidP="00841D16">
      <w:r>
        <w:separator/>
      </w:r>
    </w:p>
  </w:endnote>
  <w:endnote w:type="continuationSeparator" w:id="0">
    <w:p w:rsidR="00CC5F8F" w:rsidRDefault="00CC5F8F" w:rsidP="0084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B3" w:rsidRDefault="00FB17B3">
    <w:pPr>
      <w:pStyle w:val="Footer"/>
    </w:pPr>
    <w:r>
      <w:t xml:space="preserve">May </w:t>
    </w:r>
    <w:r w:rsidR="000F75F9">
      <w:t>2020</w:t>
    </w:r>
  </w:p>
  <w:p w:rsidR="005524DD" w:rsidRDefault="0055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8F" w:rsidRDefault="00CC5F8F" w:rsidP="00841D16">
      <w:r>
        <w:separator/>
      </w:r>
    </w:p>
  </w:footnote>
  <w:footnote w:type="continuationSeparator" w:id="0">
    <w:p w:rsidR="00CC5F8F" w:rsidRDefault="00CC5F8F" w:rsidP="0084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254"/>
    <w:multiLevelType w:val="hybridMultilevel"/>
    <w:tmpl w:val="56D6C910"/>
    <w:lvl w:ilvl="0" w:tplc="284A1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94C9F"/>
    <w:multiLevelType w:val="hybridMultilevel"/>
    <w:tmpl w:val="A3C2B178"/>
    <w:lvl w:ilvl="0" w:tplc="E8F0E6BE"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752670F9"/>
    <w:multiLevelType w:val="hybridMultilevel"/>
    <w:tmpl w:val="EEC48948"/>
    <w:lvl w:ilvl="0" w:tplc="4E1C0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E5C60"/>
    <w:multiLevelType w:val="hybridMultilevel"/>
    <w:tmpl w:val="0A4697D4"/>
    <w:lvl w:ilvl="0" w:tplc="71B22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5F"/>
    <w:rsid w:val="000018F3"/>
    <w:rsid w:val="00015A27"/>
    <w:rsid w:val="0002278A"/>
    <w:rsid w:val="0005038A"/>
    <w:rsid w:val="0009240A"/>
    <w:rsid w:val="000E4CAE"/>
    <w:rsid w:val="000F6614"/>
    <w:rsid w:val="000F75F9"/>
    <w:rsid w:val="001464B7"/>
    <w:rsid w:val="0016016E"/>
    <w:rsid w:val="00182C4E"/>
    <w:rsid w:val="001B0118"/>
    <w:rsid w:val="0022680D"/>
    <w:rsid w:val="0026349B"/>
    <w:rsid w:val="002B3592"/>
    <w:rsid w:val="002D3123"/>
    <w:rsid w:val="00314F95"/>
    <w:rsid w:val="00316B78"/>
    <w:rsid w:val="00346313"/>
    <w:rsid w:val="0035125F"/>
    <w:rsid w:val="00356E6A"/>
    <w:rsid w:val="00372E1A"/>
    <w:rsid w:val="00377450"/>
    <w:rsid w:val="00377550"/>
    <w:rsid w:val="0038637B"/>
    <w:rsid w:val="00396558"/>
    <w:rsid w:val="003B3206"/>
    <w:rsid w:val="003B5894"/>
    <w:rsid w:val="003C6B7F"/>
    <w:rsid w:val="004211BF"/>
    <w:rsid w:val="004314F2"/>
    <w:rsid w:val="00491875"/>
    <w:rsid w:val="00492C13"/>
    <w:rsid w:val="004A2102"/>
    <w:rsid w:val="004B62C9"/>
    <w:rsid w:val="004C1537"/>
    <w:rsid w:val="004C21C1"/>
    <w:rsid w:val="004C222A"/>
    <w:rsid w:val="004C60B5"/>
    <w:rsid w:val="004D4760"/>
    <w:rsid w:val="004D49F2"/>
    <w:rsid w:val="004D7124"/>
    <w:rsid w:val="005054FD"/>
    <w:rsid w:val="00505DFC"/>
    <w:rsid w:val="0054621B"/>
    <w:rsid w:val="005524DD"/>
    <w:rsid w:val="00572495"/>
    <w:rsid w:val="005E05A7"/>
    <w:rsid w:val="005E27DB"/>
    <w:rsid w:val="005E534B"/>
    <w:rsid w:val="00642524"/>
    <w:rsid w:val="00654E1C"/>
    <w:rsid w:val="006C2BCE"/>
    <w:rsid w:val="00716F10"/>
    <w:rsid w:val="00794BA9"/>
    <w:rsid w:val="007B06C3"/>
    <w:rsid w:val="007B6ED5"/>
    <w:rsid w:val="007D26F9"/>
    <w:rsid w:val="008275CB"/>
    <w:rsid w:val="0083127E"/>
    <w:rsid w:val="00841D16"/>
    <w:rsid w:val="008652A4"/>
    <w:rsid w:val="008E3021"/>
    <w:rsid w:val="008E3A0B"/>
    <w:rsid w:val="00924EF5"/>
    <w:rsid w:val="00973624"/>
    <w:rsid w:val="00997880"/>
    <w:rsid w:val="009B69B0"/>
    <w:rsid w:val="009E3450"/>
    <w:rsid w:val="009F2D32"/>
    <w:rsid w:val="009F7F2B"/>
    <w:rsid w:val="00A16E1F"/>
    <w:rsid w:val="00A31750"/>
    <w:rsid w:val="00A334AE"/>
    <w:rsid w:val="00A427DC"/>
    <w:rsid w:val="00A6213C"/>
    <w:rsid w:val="00A903F7"/>
    <w:rsid w:val="00AC39F4"/>
    <w:rsid w:val="00AF3292"/>
    <w:rsid w:val="00B201C0"/>
    <w:rsid w:val="00B2527E"/>
    <w:rsid w:val="00B42101"/>
    <w:rsid w:val="00B56707"/>
    <w:rsid w:val="00BC0ACB"/>
    <w:rsid w:val="00BE54B5"/>
    <w:rsid w:val="00C30A5A"/>
    <w:rsid w:val="00C354D2"/>
    <w:rsid w:val="00C673E6"/>
    <w:rsid w:val="00CA39C7"/>
    <w:rsid w:val="00CB5A02"/>
    <w:rsid w:val="00CC5F8F"/>
    <w:rsid w:val="00D25AE3"/>
    <w:rsid w:val="00D30113"/>
    <w:rsid w:val="00D80A31"/>
    <w:rsid w:val="00D86B67"/>
    <w:rsid w:val="00D94EA2"/>
    <w:rsid w:val="00DB0AE4"/>
    <w:rsid w:val="00DD1EBC"/>
    <w:rsid w:val="00DF7DDA"/>
    <w:rsid w:val="00E221CF"/>
    <w:rsid w:val="00E4516A"/>
    <w:rsid w:val="00E81C6E"/>
    <w:rsid w:val="00EC5893"/>
    <w:rsid w:val="00EE006F"/>
    <w:rsid w:val="00F214C4"/>
    <w:rsid w:val="00F23A1D"/>
    <w:rsid w:val="00F5018C"/>
    <w:rsid w:val="00FA1269"/>
    <w:rsid w:val="00FB17B3"/>
    <w:rsid w:val="00FB7C8F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246D"/>
  <w15:docId w15:val="{DA8AD0F3-07A7-4F0C-8393-AECC4F3D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8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7C8F"/>
    <w:pPr>
      <w:keepNext/>
      <w:spacing w:after="240" w:line="260" w:lineRule="atLeast"/>
      <w:ind w:left="720"/>
      <w:jc w:val="both"/>
      <w:outlineLvl w:val="0"/>
    </w:pPr>
    <w:rPr>
      <w:rFonts w:ascii="Arial" w:hAnsi="Arial"/>
      <w:b/>
    </w:rPr>
  </w:style>
  <w:style w:type="paragraph" w:styleId="Heading2">
    <w:name w:val="heading 2"/>
    <w:aliases w:val="Attribute Heading 2,H2"/>
    <w:basedOn w:val="Normal"/>
    <w:next w:val="Normal"/>
    <w:link w:val="Heading2Char"/>
    <w:autoRedefine/>
    <w:qFormat/>
    <w:rsid w:val="00FB7C8F"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FB7C8F"/>
    <w:pPr>
      <w:keepNext/>
      <w:spacing w:after="240" w:line="260" w:lineRule="atLeast"/>
      <w:jc w:val="both"/>
      <w:outlineLvl w:val="2"/>
    </w:pPr>
    <w:rPr>
      <w:rFonts w:ascii="Arial" w:hAnsi="Arial"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FB7C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B7C8F"/>
    <w:pPr>
      <w:keepNext/>
      <w:tabs>
        <w:tab w:val="left" w:pos="459"/>
        <w:tab w:val="decimal" w:pos="884"/>
        <w:tab w:val="num" w:pos="1008"/>
        <w:tab w:val="left" w:pos="2977"/>
        <w:tab w:val="left" w:pos="5103"/>
        <w:tab w:val="left" w:pos="6379"/>
        <w:tab w:val="right" w:pos="9356"/>
      </w:tabs>
      <w:ind w:left="1008" w:hanging="1008"/>
      <w:outlineLvl w:val="4"/>
    </w:pPr>
    <w:rPr>
      <w:rFonts w:ascii="Arial" w:hAnsi="Arial"/>
      <w:i/>
      <w:szCs w:val="24"/>
    </w:rPr>
  </w:style>
  <w:style w:type="paragraph" w:styleId="Heading6">
    <w:name w:val="heading 6"/>
    <w:basedOn w:val="Normal"/>
    <w:next w:val="Normal"/>
    <w:link w:val="Heading6Char"/>
    <w:qFormat/>
    <w:rsid w:val="00FB7C8F"/>
    <w:pPr>
      <w:keepNext/>
      <w:tabs>
        <w:tab w:val="left" w:pos="459"/>
        <w:tab w:val="decimal" w:pos="884"/>
        <w:tab w:val="num" w:pos="1152"/>
        <w:tab w:val="left" w:pos="2977"/>
        <w:tab w:val="left" w:pos="5103"/>
        <w:tab w:val="left" w:pos="6379"/>
        <w:tab w:val="right" w:pos="9356"/>
      </w:tabs>
      <w:ind w:left="1152" w:hanging="1152"/>
      <w:outlineLvl w:val="5"/>
    </w:pPr>
    <w:rPr>
      <w:rFonts w:ascii="Arial" w:hAnsi="Arial"/>
      <w:b/>
      <w:szCs w:val="24"/>
    </w:rPr>
  </w:style>
  <w:style w:type="paragraph" w:styleId="Heading7">
    <w:name w:val="heading 7"/>
    <w:basedOn w:val="Normal"/>
    <w:next w:val="Normal"/>
    <w:link w:val="Heading7Char"/>
    <w:qFormat/>
    <w:rsid w:val="00FB7C8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B7C8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FB7C8F"/>
    <w:pPr>
      <w:keepNext/>
      <w:jc w:val="both"/>
      <w:outlineLvl w:val="8"/>
    </w:pPr>
    <w:rPr>
      <w:rFonts w:ascii="Arial" w:hAnsi="Arial"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C8F"/>
    <w:rPr>
      <w:rFonts w:ascii="Arial" w:hAnsi="Arial"/>
      <w:b/>
      <w:lang w:eastAsia="en-US"/>
    </w:rPr>
  </w:style>
  <w:style w:type="character" w:customStyle="1" w:styleId="Heading2Char">
    <w:name w:val="Heading 2 Char"/>
    <w:aliases w:val="Attribute Heading 2 Char,H2 Char"/>
    <w:basedOn w:val="DefaultParagraphFont"/>
    <w:link w:val="Heading2"/>
    <w:rsid w:val="00FB7C8F"/>
    <w:rPr>
      <w:rFonts w:ascii="Arial" w:hAnsi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FB7C8F"/>
    <w:rPr>
      <w:rFonts w:ascii="Arial" w:hAnsi="Arial" w:cs="Arial"/>
      <w:bCs/>
      <w:i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FB7C8F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B7C8F"/>
    <w:rPr>
      <w:rFonts w:ascii="Arial" w:hAnsi="Arial"/>
      <w:i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B7C8F"/>
    <w:rPr>
      <w:rFonts w:ascii="Arial" w:hAnsi="Arial"/>
      <w:b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FB7C8F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B7C8F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FB7C8F"/>
    <w:rPr>
      <w:rFonts w:ascii="Arial" w:hAnsi="Arial"/>
      <w:caps/>
      <w:sz w:val="22"/>
      <w:lang w:eastAsia="en-US"/>
    </w:rPr>
  </w:style>
  <w:style w:type="character" w:styleId="Emphasis">
    <w:name w:val="Emphasis"/>
    <w:basedOn w:val="DefaultParagraphFont"/>
    <w:qFormat/>
    <w:rsid w:val="00FB7C8F"/>
    <w:rPr>
      <w:i/>
      <w:iCs/>
    </w:rPr>
  </w:style>
  <w:style w:type="paragraph" w:styleId="ListParagraph">
    <w:name w:val="List Paragraph"/>
    <w:basedOn w:val="Normal"/>
    <w:uiPriority w:val="34"/>
    <w:qFormat/>
    <w:rsid w:val="00FB7C8F"/>
    <w:pPr>
      <w:ind w:left="72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1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1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1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32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0A5A"/>
    <w:rPr>
      <w:color w:val="808080"/>
    </w:rPr>
  </w:style>
  <w:style w:type="table" w:styleId="TableGrid">
    <w:name w:val="Table Grid"/>
    <w:basedOn w:val="TableNormal"/>
    <w:uiPriority w:val="59"/>
    <w:rsid w:val="00B2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BD7998BF624FABBEA031D2D35D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1915-063F-46E9-80BB-8ED7B081C82F}"/>
      </w:docPartPr>
      <w:docPartBody>
        <w:p w:rsidR="00000000" w:rsidRDefault="009755DB" w:rsidP="009755DB">
          <w:pPr>
            <w:pStyle w:val="F0BD7998BF624FABBEA031D2D35D9C3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D247BBE71B4B0796B7DA31190A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2FC8-BB1B-4BE3-B85C-06F9E94633B8}"/>
      </w:docPartPr>
      <w:docPartBody>
        <w:p w:rsidR="00000000" w:rsidRDefault="009755DB" w:rsidP="009755DB">
          <w:pPr>
            <w:pStyle w:val="76D247BBE71B4B0796B7DA31190AA3A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B7C67B949F406A8D4D654A7A0D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6CE1-D59B-4BF2-B3D2-CD822DDBA885}"/>
      </w:docPartPr>
      <w:docPartBody>
        <w:p w:rsidR="00000000" w:rsidRDefault="009755DB" w:rsidP="009755DB">
          <w:pPr>
            <w:pStyle w:val="71B7C67B949F406A8D4D654A7A0D297D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53B5"/>
    <w:rsid w:val="000615D3"/>
    <w:rsid w:val="00077994"/>
    <w:rsid w:val="00223306"/>
    <w:rsid w:val="0028740F"/>
    <w:rsid w:val="002B7930"/>
    <w:rsid w:val="00321155"/>
    <w:rsid w:val="00372681"/>
    <w:rsid w:val="00456295"/>
    <w:rsid w:val="005C06F3"/>
    <w:rsid w:val="005E1A06"/>
    <w:rsid w:val="007762FA"/>
    <w:rsid w:val="00852517"/>
    <w:rsid w:val="009755DB"/>
    <w:rsid w:val="009D3400"/>
    <w:rsid w:val="00BF43ED"/>
    <w:rsid w:val="00DC3794"/>
    <w:rsid w:val="00EC1BDE"/>
    <w:rsid w:val="00EC7796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5DB"/>
  </w:style>
  <w:style w:type="paragraph" w:customStyle="1" w:styleId="C6B9B82EE07541CA99C37E369E1EC3BB">
    <w:name w:val="C6B9B82EE07541CA99C37E369E1EC3BB"/>
    <w:rsid w:val="00F353B5"/>
  </w:style>
  <w:style w:type="paragraph" w:customStyle="1" w:styleId="B0480AD8B2A04485828989248D17B5F6">
    <w:name w:val="B0480AD8B2A04485828989248D17B5F6"/>
    <w:rsid w:val="00F353B5"/>
  </w:style>
  <w:style w:type="paragraph" w:customStyle="1" w:styleId="D9801E15A04947B7A9AB65A114753C30">
    <w:name w:val="D9801E15A04947B7A9AB65A114753C30"/>
    <w:rsid w:val="00F353B5"/>
  </w:style>
  <w:style w:type="paragraph" w:customStyle="1" w:styleId="DC36B5EA457349AA8E45D3CE2AF71356">
    <w:name w:val="DC36B5EA457349AA8E45D3CE2AF71356"/>
    <w:rsid w:val="00F353B5"/>
  </w:style>
  <w:style w:type="paragraph" w:customStyle="1" w:styleId="5D47F07C0E9647A79974C139CCD47166">
    <w:name w:val="5D47F07C0E9647A79974C139CCD47166"/>
    <w:rsid w:val="00F353B5"/>
  </w:style>
  <w:style w:type="paragraph" w:customStyle="1" w:styleId="4B7EF85614164763BBF485DA2AE51BD3">
    <w:name w:val="4B7EF85614164763BBF485DA2AE51BD3"/>
    <w:rsid w:val="00F353B5"/>
  </w:style>
  <w:style w:type="paragraph" w:customStyle="1" w:styleId="17826B3CFF7844AF80A22AC82E93F347">
    <w:name w:val="17826B3CFF7844AF80A22AC82E93F347"/>
    <w:rsid w:val="00F353B5"/>
  </w:style>
  <w:style w:type="paragraph" w:customStyle="1" w:styleId="58C1ACCE0A4A449ABC01D172FB70BA04">
    <w:name w:val="58C1ACCE0A4A449ABC01D172FB70BA04"/>
    <w:rsid w:val="00F353B5"/>
  </w:style>
  <w:style w:type="paragraph" w:customStyle="1" w:styleId="2C5388B83A4140F8A457B63774578605">
    <w:name w:val="2C5388B83A4140F8A457B63774578605"/>
    <w:rsid w:val="00EC7796"/>
  </w:style>
  <w:style w:type="paragraph" w:customStyle="1" w:styleId="1878C9089294417799D8790388CCC9A2">
    <w:name w:val="1878C9089294417799D8790388CCC9A2"/>
    <w:rsid w:val="00EC7796"/>
  </w:style>
  <w:style w:type="paragraph" w:customStyle="1" w:styleId="AAE4667668AD4FA9B0A0DC7464F03539">
    <w:name w:val="AAE4667668AD4FA9B0A0DC7464F03539"/>
    <w:rsid w:val="00EC7796"/>
  </w:style>
  <w:style w:type="paragraph" w:customStyle="1" w:styleId="0AA4B383DEFE48AC8BA993F4820F1FC0">
    <w:name w:val="0AA4B383DEFE48AC8BA993F4820F1FC0"/>
    <w:rsid w:val="00EC7796"/>
  </w:style>
  <w:style w:type="paragraph" w:customStyle="1" w:styleId="D77D433168D8414AB4E745F8F53D2C79">
    <w:name w:val="D77D433168D8414AB4E745F8F53D2C79"/>
    <w:rsid w:val="00EC7796"/>
  </w:style>
  <w:style w:type="paragraph" w:customStyle="1" w:styleId="0506832D0ECC49198DAB8F6B837B623B">
    <w:name w:val="0506832D0ECC49198DAB8F6B837B623B"/>
    <w:rsid w:val="00EC7796"/>
  </w:style>
  <w:style w:type="paragraph" w:customStyle="1" w:styleId="01A4D1C52A3F4AB8B52DB96A86F1C34A">
    <w:name w:val="01A4D1C52A3F4AB8B52DB96A86F1C34A"/>
    <w:rsid w:val="005C06F3"/>
  </w:style>
  <w:style w:type="paragraph" w:customStyle="1" w:styleId="C87F903081214638B5FEDB07B4E9ABE4">
    <w:name w:val="C87F903081214638B5FEDB07B4E9ABE4"/>
    <w:rsid w:val="005C06F3"/>
  </w:style>
  <w:style w:type="paragraph" w:customStyle="1" w:styleId="8A0A366E9CFA4949A869AFD041D32E8E">
    <w:name w:val="8A0A366E9CFA4949A869AFD041D32E8E"/>
    <w:rsid w:val="0028740F"/>
  </w:style>
  <w:style w:type="paragraph" w:customStyle="1" w:styleId="364D5A73A5B34E53BCA18F458867232D">
    <w:name w:val="364D5A73A5B34E53BCA18F458867232D"/>
    <w:rsid w:val="0028740F"/>
  </w:style>
  <w:style w:type="paragraph" w:customStyle="1" w:styleId="AFF88E5FA08A4A579905B2693F899538">
    <w:name w:val="AFF88E5FA08A4A579905B2693F899538"/>
    <w:rsid w:val="00223306"/>
  </w:style>
  <w:style w:type="paragraph" w:customStyle="1" w:styleId="A58DEC373D4445729D2E9AE3DD378FF2">
    <w:name w:val="A58DEC373D4445729D2E9AE3DD378FF2"/>
    <w:rsid w:val="005E1A06"/>
    <w:pPr>
      <w:spacing w:after="160" w:line="259" w:lineRule="auto"/>
    </w:pPr>
  </w:style>
  <w:style w:type="paragraph" w:customStyle="1" w:styleId="7BFDAC25F310418DB4834766A4268B76">
    <w:name w:val="7BFDAC25F310418DB4834766A4268B76"/>
    <w:rsid w:val="005E1A06"/>
    <w:pPr>
      <w:spacing w:after="160" w:line="259" w:lineRule="auto"/>
    </w:pPr>
  </w:style>
  <w:style w:type="paragraph" w:customStyle="1" w:styleId="61BECEFEB5114B04BD6EFFFF38749F86">
    <w:name w:val="61BECEFEB5114B04BD6EFFFF38749F86"/>
    <w:rsid w:val="005E1A06"/>
    <w:pPr>
      <w:spacing w:after="160" w:line="259" w:lineRule="auto"/>
    </w:pPr>
  </w:style>
  <w:style w:type="paragraph" w:customStyle="1" w:styleId="411851070E854910AA1F47F37A09616D">
    <w:name w:val="411851070E854910AA1F47F37A09616D"/>
    <w:rsid w:val="005E1A06"/>
    <w:pPr>
      <w:spacing w:after="160" w:line="259" w:lineRule="auto"/>
    </w:pPr>
  </w:style>
  <w:style w:type="paragraph" w:customStyle="1" w:styleId="9FDADDEEA7FD4613B355E213507FDF5F">
    <w:name w:val="9FDADDEEA7FD4613B355E213507FDF5F"/>
    <w:rsid w:val="005E1A06"/>
    <w:pPr>
      <w:spacing w:after="160" w:line="259" w:lineRule="auto"/>
    </w:pPr>
  </w:style>
  <w:style w:type="paragraph" w:customStyle="1" w:styleId="936CE9E967AB4A31AA6D63BE1D3E6D67">
    <w:name w:val="936CE9E967AB4A31AA6D63BE1D3E6D67"/>
    <w:rsid w:val="005E1A06"/>
    <w:pPr>
      <w:spacing w:after="160" w:line="259" w:lineRule="auto"/>
    </w:pPr>
  </w:style>
  <w:style w:type="paragraph" w:customStyle="1" w:styleId="6464625E68D34D3A98E0D986ED51E37C">
    <w:name w:val="6464625E68D34D3A98E0D986ED51E37C"/>
    <w:rsid w:val="005E1A06"/>
    <w:pPr>
      <w:spacing w:after="160" w:line="259" w:lineRule="auto"/>
    </w:pPr>
  </w:style>
  <w:style w:type="paragraph" w:customStyle="1" w:styleId="74156F8F51354FAAB95504C488AD8B52">
    <w:name w:val="74156F8F51354FAAB95504C488AD8B52"/>
    <w:rsid w:val="009D3400"/>
    <w:pPr>
      <w:spacing w:after="160" w:line="259" w:lineRule="auto"/>
    </w:pPr>
  </w:style>
  <w:style w:type="paragraph" w:customStyle="1" w:styleId="109250A0EFFC4B918839CA031711740D">
    <w:name w:val="109250A0EFFC4B918839CA031711740D"/>
    <w:rsid w:val="009D3400"/>
    <w:pPr>
      <w:spacing w:after="160" w:line="259" w:lineRule="auto"/>
    </w:pPr>
  </w:style>
  <w:style w:type="paragraph" w:customStyle="1" w:styleId="F0BD7998BF624FABBEA031D2D35D9C3F">
    <w:name w:val="F0BD7998BF624FABBEA031D2D35D9C3F"/>
    <w:rsid w:val="009755DB"/>
    <w:pPr>
      <w:spacing w:after="160" w:line="259" w:lineRule="auto"/>
    </w:pPr>
  </w:style>
  <w:style w:type="paragraph" w:customStyle="1" w:styleId="76D247BBE71B4B0796B7DA31190AA3A6">
    <w:name w:val="76D247BBE71B4B0796B7DA31190AA3A6"/>
    <w:rsid w:val="009755DB"/>
    <w:pPr>
      <w:spacing w:after="160" w:line="259" w:lineRule="auto"/>
    </w:pPr>
  </w:style>
  <w:style w:type="paragraph" w:customStyle="1" w:styleId="71B7C67B949F406A8D4D654A7A0D297D">
    <w:name w:val="71B7C67B949F406A8D4D654A7A0D297D"/>
    <w:rsid w:val="009755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tfigueired</dc:creator>
  <cp:lastModifiedBy>Mikus, Jennifer</cp:lastModifiedBy>
  <cp:revision>11</cp:revision>
  <cp:lastPrinted>2013-02-14T21:27:00Z</cp:lastPrinted>
  <dcterms:created xsi:type="dcterms:W3CDTF">2020-05-14T17:39:00Z</dcterms:created>
  <dcterms:modified xsi:type="dcterms:W3CDTF">2023-07-07T17:15:00Z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