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CB" w:rsidRPr="00DA7D28" w:rsidRDefault="009160CB" w:rsidP="009160CB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7.N.5.4A: Representing Recognizable Fractions and Writing Addition Statements</w:t>
      </w:r>
    </w:p>
    <w:p w:rsidR="00BD27DA" w:rsidRPr="00806FD6" w:rsidRDefault="00DA7D28" w:rsidP="00806FD6">
      <w:pPr>
        <w:spacing w:after="24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lang w:val="en-CA"/>
        </w:rPr>
        <w:t>Complete the following.</w:t>
      </w:r>
      <w:r w:rsidR="00BD27DA" w:rsidRPr="00806FD6">
        <w:rPr>
          <w:rFonts w:ascii="Book Antiqua" w:hAnsi="Book Antiqua"/>
          <w:lang w:val="en-CA"/>
        </w:rPr>
        <w:t xml:space="preserve"> </w:t>
      </w:r>
    </w:p>
    <w:p w:rsid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6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1.75pt;height:30.75pt" o:ole="">
            <v:imagedata r:id="rId5" o:title=""/>
          </v:shape>
          <o:OLEObject Type="Embed" ProgID="Equation.DSMT4" ShapeID="_x0000_i1027" DrawAspect="Content" ObjectID="_1385368547" r:id="rId6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760" w:dyaOrig="620">
          <v:shape id="_x0000_i1030" type="#_x0000_t75" style="width:87.75pt;height:30.75pt" o:ole="">
            <v:imagedata r:id="rId7" o:title=""/>
          </v:shape>
          <o:OLEObject Type="Embed" ProgID="Equation.DSMT4" ShapeID="_x0000_i1030" DrawAspect="Content" ObjectID="_1385368548" r:id="rId8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900" w:dyaOrig="620">
          <v:shape id="_x0000_i1033" type="#_x0000_t75" style="width:95.25pt;height:30.75pt" o:ole="">
            <v:imagedata r:id="rId9" o:title=""/>
          </v:shape>
          <o:OLEObject Type="Embed" ProgID="Equation.DSMT4" ShapeID="_x0000_i1033" DrawAspect="Content" ObjectID="_1385368549" r:id="rId10"/>
        </w:object>
      </w:r>
    </w:p>
    <w:p w:rsid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620" w:dyaOrig="620">
          <v:shape id="_x0000_i1036" type="#_x0000_t75" style="width:81pt;height:30.75pt" o:ole="">
            <v:imagedata r:id="rId11" o:title=""/>
          </v:shape>
          <o:OLEObject Type="Embed" ProgID="Equation.DSMT4" ShapeID="_x0000_i1036" DrawAspect="Content" ObjectID="_1385368550" r:id="rId12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620" w:dyaOrig="620">
          <v:shape id="_x0000_i1039" type="#_x0000_t75" style="width:81pt;height:30.75pt" o:ole="">
            <v:imagedata r:id="rId13" o:title=""/>
          </v:shape>
          <o:OLEObject Type="Embed" ProgID="Equation.DSMT4" ShapeID="_x0000_i1039" DrawAspect="Content" ObjectID="_1385368551" r:id="rId14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760" w:dyaOrig="620">
          <v:shape id="_x0000_i1042" type="#_x0000_t75" style="width:87.75pt;height:30.75pt" o:ole="">
            <v:imagedata r:id="rId15" o:title=""/>
          </v:shape>
          <o:OLEObject Type="Embed" ProgID="Equation.DSMT4" ShapeID="_x0000_i1042" DrawAspect="Content" ObjectID="_1385368552" r:id="rId16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620" w:dyaOrig="620">
          <v:shape id="_x0000_i1045" type="#_x0000_t75" style="width:81pt;height:30.75pt" o:ole="">
            <v:imagedata r:id="rId17" o:title=""/>
          </v:shape>
          <o:OLEObject Type="Embed" ProgID="Equation.DSMT4" ShapeID="_x0000_i1045" DrawAspect="Content" ObjectID="_1385368553" r:id="rId18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1780" w:dyaOrig="620">
          <v:shape id="_x0000_i1048" type="#_x0000_t75" style="width:89.25pt;height:30.75pt" o:ole="">
            <v:imagedata r:id="rId19" o:title=""/>
          </v:shape>
          <o:OLEObject Type="Embed" ProgID="Equation.DSMT4" ShapeID="_x0000_i1048" DrawAspect="Content" ObjectID="_1385368554" r:id="rId20"/>
        </w:object>
      </w:r>
    </w:p>
    <w:p w:rsidR="002069CF" w:rsidRPr="00806FD6" w:rsidRDefault="00806FD6" w:rsidP="00806FD6">
      <w:pPr>
        <w:numPr>
          <w:ilvl w:val="0"/>
          <w:numId w:val="2"/>
        </w:numPr>
        <w:spacing w:after="360"/>
        <w:rPr>
          <w:rFonts w:ascii="Book Antiqua" w:hAnsi="Book Antiqua"/>
          <w:lang w:val="en-CA"/>
        </w:rPr>
      </w:pPr>
      <w:r w:rsidRPr="00806FD6">
        <w:rPr>
          <w:rFonts w:ascii="Book Antiqua" w:hAnsi="Book Antiqua"/>
          <w:position w:val="-22"/>
          <w:lang w:val="en-CA"/>
        </w:rPr>
        <w:object w:dxaOrig="2020" w:dyaOrig="620">
          <v:shape id="_x0000_i1051" type="#_x0000_t75" style="width:101.25pt;height:30.75pt" o:ole="">
            <v:imagedata r:id="rId21" o:title=""/>
          </v:shape>
          <o:OLEObject Type="Embed" ProgID="Equation.DSMT4" ShapeID="_x0000_i1051" DrawAspect="Content" ObjectID="_1385368555" r:id="rId22"/>
        </w:object>
      </w:r>
    </w:p>
    <w:p w:rsidR="002069CF" w:rsidRPr="00806FD6" w:rsidRDefault="00806FD6" w:rsidP="00806FD6">
      <w:pPr>
        <w:numPr>
          <w:ilvl w:val="0"/>
          <w:numId w:val="2"/>
        </w:numPr>
        <w:ind w:hanging="45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 </w:t>
      </w:r>
      <w:r w:rsidRPr="00806FD6">
        <w:rPr>
          <w:rFonts w:ascii="Book Antiqua" w:hAnsi="Book Antiqua"/>
          <w:position w:val="-22"/>
          <w:lang w:val="en-CA"/>
        </w:rPr>
        <w:object w:dxaOrig="1740" w:dyaOrig="620">
          <v:shape id="_x0000_i1054" type="#_x0000_t75" style="width:87pt;height:30.75pt" o:ole="">
            <v:imagedata r:id="rId23" o:title=""/>
          </v:shape>
          <o:OLEObject Type="Embed" ProgID="Equation.DSMT4" ShapeID="_x0000_i1054" DrawAspect="Content" ObjectID="_1385368556" r:id="rId24"/>
        </w:object>
      </w:r>
    </w:p>
    <w:sectPr w:rsidR="002069CF" w:rsidRPr="00806FD6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17BE"/>
    <w:rsid w:val="000E435E"/>
    <w:rsid w:val="001A7B83"/>
    <w:rsid w:val="001C194D"/>
    <w:rsid w:val="001D6680"/>
    <w:rsid w:val="002069CF"/>
    <w:rsid w:val="00271CC0"/>
    <w:rsid w:val="00303E50"/>
    <w:rsid w:val="003859EB"/>
    <w:rsid w:val="00392052"/>
    <w:rsid w:val="003C71A4"/>
    <w:rsid w:val="003E3893"/>
    <w:rsid w:val="00401E68"/>
    <w:rsid w:val="0042090B"/>
    <w:rsid w:val="004721A4"/>
    <w:rsid w:val="004E2D03"/>
    <w:rsid w:val="004F070A"/>
    <w:rsid w:val="00564268"/>
    <w:rsid w:val="00580A6A"/>
    <w:rsid w:val="005C354D"/>
    <w:rsid w:val="005D3CAC"/>
    <w:rsid w:val="006350BF"/>
    <w:rsid w:val="00644919"/>
    <w:rsid w:val="00675611"/>
    <w:rsid w:val="006A6B7C"/>
    <w:rsid w:val="006C7C06"/>
    <w:rsid w:val="00720DFF"/>
    <w:rsid w:val="008046D9"/>
    <w:rsid w:val="00806FD6"/>
    <w:rsid w:val="00814D82"/>
    <w:rsid w:val="00871513"/>
    <w:rsid w:val="00884D86"/>
    <w:rsid w:val="008B11EF"/>
    <w:rsid w:val="008C4C8A"/>
    <w:rsid w:val="009022F6"/>
    <w:rsid w:val="009160CB"/>
    <w:rsid w:val="00927397"/>
    <w:rsid w:val="009E29E9"/>
    <w:rsid w:val="00A052AC"/>
    <w:rsid w:val="00A16192"/>
    <w:rsid w:val="00B619E9"/>
    <w:rsid w:val="00BD0FE4"/>
    <w:rsid w:val="00BD27DA"/>
    <w:rsid w:val="00C06586"/>
    <w:rsid w:val="00C078A2"/>
    <w:rsid w:val="00C523F4"/>
    <w:rsid w:val="00C56118"/>
    <w:rsid w:val="00CB4486"/>
    <w:rsid w:val="00CF5753"/>
    <w:rsid w:val="00D24FAE"/>
    <w:rsid w:val="00D72C9D"/>
    <w:rsid w:val="00DA7D28"/>
    <w:rsid w:val="00E61216"/>
    <w:rsid w:val="00F127B5"/>
    <w:rsid w:val="00F26BB6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387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2011-11-18T20:52:00Z</cp:lastPrinted>
  <dcterms:created xsi:type="dcterms:W3CDTF">2011-12-14T16:08:00Z</dcterms:created>
  <dcterms:modified xsi:type="dcterms:W3CDTF">2011-12-14T17:42:00Z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