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30ED1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53697D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501A0">
        <w:rPr>
          <w:rFonts w:ascii="Tahoma" w:hAnsi="Tahoma" w:cs="Tahoma"/>
          <w:b/>
          <w:bCs/>
          <w:w w:val="150"/>
          <w:sz w:val="28"/>
          <w:szCs w:val="28"/>
        </w:rPr>
        <w:t>9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8501A0">
        <w:rPr>
          <w:rFonts w:ascii="Tahoma" w:hAnsi="Tahoma" w:cs="Tahoma"/>
          <w:b/>
          <w:bCs/>
          <w:w w:val="150"/>
          <w:sz w:val="28"/>
          <w:szCs w:val="28"/>
        </w:rPr>
        <w:t>Grandpa’s Berry Bushes</w:t>
      </w:r>
    </w:p>
    <w:p w:rsidR="008501A0" w:rsidRPr="009E3282" w:rsidRDefault="008501A0" w:rsidP="008501A0">
      <w:pPr>
        <w:spacing w:after="240"/>
        <w:rPr>
          <w:rFonts w:ascii="Book Antiqua" w:hAnsi="Book Antiqua"/>
          <w:sz w:val="32"/>
          <w:szCs w:val="32"/>
        </w:rPr>
      </w:pPr>
      <w:r w:rsidRPr="009E3282">
        <w:rPr>
          <w:rFonts w:ascii="Book Antiqua" w:hAnsi="Book Antiqua"/>
          <w:sz w:val="32"/>
          <w:szCs w:val="32"/>
        </w:rPr>
        <w:t>Grandpa dug up a 10-metre-by-10-metre square area in the garden for his berry bushes.</w:t>
      </w:r>
    </w:p>
    <w:p w:rsidR="008501A0" w:rsidRPr="009E3282" w:rsidRDefault="008501A0" w:rsidP="008501A0">
      <w:pPr>
        <w:spacing w:after="240"/>
        <w:rPr>
          <w:rFonts w:ascii="Book Antiqua" w:hAnsi="Book Antiqua"/>
          <w:sz w:val="32"/>
          <w:szCs w:val="32"/>
        </w:rPr>
      </w:pPr>
      <w:r w:rsidRPr="009E3282">
        <w:rPr>
          <w:rFonts w:ascii="Book Antiqua" w:hAnsi="Book Antiqua"/>
          <w:sz w:val="32"/>
          <w:szCs w:val="32"/>
        </w:rPr>
        <w:t xml:space="preserve">Grandpa planted one berry bush in each square </w:t>
      </w:r>
      <w:proofErr w:type="spellStart"/>
      <w:r w:rsidRPr="009E3282">
        <w:rPr>
          <w:rFonts w:ascii="Book Antiqua" w:hAnsi="Book Antiqua"/>
          <w:sz w:val="32"/>
          <w:szCs w:val="32"/>
        </w:rPr>
        <w:t>metre</w:t>
      </w:r>
      <w:proofErr w:type="spellEnd"/>
      <w:r w:rsidRPr="009E3282">
        <w:rPr>
          <w:rFonts w:ascii="Book Antiqua" w:hAnsi="Book Antiqua"/>
          <w:sz w:val="32"/>
          <w:szCs w:val="32"/>
        </w:rPr>
        <w:t>. He covered</w:t>
      </w:r>
      <w:r w:rsidRPr="009E3282" w:rsidDel="00D0494F">
        <w:rPr>
          <w:rFonts w:ascii="Book Antiqua" w:hAnsi="Book Antiqua"/>
          <w:sz w:val="32"/>
          <w:szCs w:val="32"/>
        </w:rPr>
        <w:t xml:space="preserve"> </w:t>
      </w:r>
      <w:r w:rsidRPr="009E3282">
        <w:rPr>
          <w:rFonts w:ascii="Book Antiqua" w:hAnsi="Book Antiqua"/>
          <w:sz w:val="32"/>
          <w:szCs w:val="32"/>
        </w:rPr>
        <w:t>24% of the dug-up area with gooseberries, 16% with red currents, 20% with blackberries, and 40% with raspberries because Grandpa likes raspberries the most.</w:t>
      </w:r>
    </w:p>
    <w:p w:rsidR="008501A0" w:rsidRPr="009E3282" w:rsidRDefault="008501A0" w:rsidP="008501A0">
      <w:pPr>
        <w:spacing w:after="240"/>
        <w:rPr>
          <w:rFonts w:ascii="Book Antiqua" w:hAnsi="Book Antiqua"/>
          <w:sz w:val="32"/>
          <w:szCs w:val="32"/>
        </w:rPr>
      </w:pPr>
      <w:r w:rsidRPr="009E3282">
        <w:rPr>
          <w:rFonts w:ascii="Book Antiqua" w:hAnsi="Book Antiqua"/>
          <w:sz w:val="32"/>
          <w:szCs w:val="32"/>
        </w:rPr>
        <w:t xml:space="preserve">Grandpa wants your help. </w:t>
      </w:r>
    </w:p>
    <w:p w:rsidR="00852B02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p w:rsidR="00852B02" w:rsidRPr="0090554F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sectPr w:rsidR="00852B02" w:rsidRPr="0090554F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900DF"/>
    <w:multiLevelType w:val="hybridMultilevel"/>
    <w:tmpl w:val="4D623C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2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9"/>
  </w:num>
  <w:num w:numId="12">
    <w:abstractNumId w:val="10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2853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3A99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2A9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97D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01A0"/>
    <w:rsid w:val="008520C1"/>
    <w:rsid w:val="00852B02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35B3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159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2012-02-09T18:20:00Z</cp:lastPrinted>
  <dcterms:created xsi:type="dcterms:W3CDTF">2012-02-09T18:19:00Z</dcterms:created>
  <dcterms:modified xsi:type="dcterms:W3CDTF">2012-02-09T18:20:00Z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