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6E" w:rsidRDefault="004303E6" w:rsidP="00FF5C6E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noProof/>
          <w:sz w:val="28"/>
          <w:szCs w:val="28"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390525</wp:posOffset>
            </wp:positionV>
            <wp:extent cx="5726430" cy="8229600"/>
            <wp:effectExtent l="19050" t="0" r="7620" b="0"/>
            <wp:wrapNone/>
            <wp:docPr id="1" name="Picture 0" descr="BLM 6N65 Percent Gri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65 Percent Grid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643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5C6E">
        <w:rPr>
          <w:rFonts w:ascii="Tahoma" w:hAnsi="Tahoma" w:cs="Tahoma"/>
          <w:b/>
          <w:bCs/>
          <w:w w:val="150"/>
          <w:sz w:val="28"/>
          <w:szCs w:val="28"/>
        </w:rPr>
        <w:t>BLM 6.N.6.5: Percent Grids</w:t>
      </w:r>
    </w:p>
    <w:p w:rsidR="00FF5C6E" w:rsidRPr="00FF5C6E" w:rsidRDefault="00FF5C6E" w:rsidP="00FF5C6E">
      <w:pPr>
        <w:spacing w:after="400"/>
        <w:ind w:left="-90"/>
        <w:rPr>
          <w:rFonts w:ascii="Book Antiqua" w:hAnsi="Book Antiqua" w:cs="Tahoma"/>
          <w:b/>
          <w:bCs/>
          <w:w w:val="150"/>
        </w:rPr>
      </w:pPr>
    </w:p>
    <w:sectPr w:rsidR="00FF5C6E" w:rsidRPr="00FF5C6E" w:rsidSect="00457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88" w:rsidRDefault="00694A88">
      <w:r>
        <w:separator/>
      </w:r>
    </w:p>
  </w:endnote>
  <w:endnote w:type="continuationSeparator" w:id="0">
    <w:p w:rsidR="00694A88" w:rsidRDefault="00694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88" w:rsidRDefault="00694A88">
      <w:r>
        <w:separator/>
      </w:r>
    </w:p>
  </w:footnote>
  <w:footnote w:type="continuationSeparator" w:id="0">
    <w:p w:rsidR="00694A88" w:rsidRDefault="00694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120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24F3C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2284"/>
    <w:rsid w:val="001E4FB1"/>
    <w:rsid w:val="001E545E"/>
    <w:rsid w:val="001E5DB2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78A7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3E6"/>
    <w:rsid w:val="00430B96"/>
    <w:rsid w:val="00431837"/>
    <w:rsid w:val="00435172"/>
    <w:rsid w:val="00450FB1"/>
    <w:rsid w:val="00454876"/>
    <w:rsid w:val="004576D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4A88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47C3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40C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45EE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87D84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37FF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1938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5C6E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303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3E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2012-02-09T17:58:00Z</cp:lastPrinted>
  <dcterms:created xsi:type="dcterms:W3CDTF">2012-02-09T17:53:00Z</dcterms:created>
  <dcterms:modified xsi:type="dcterms:W3CDTF">2012-02-09T17:58:00Z</dcterms:modified>
</cp:coreProperties>
</file>