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117" w:rsidRDefault="00D62117" w:rsidP="00D62117">
      <w:pPr>
        <w:spacing w:after="40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6.N.5.2: Ratio Map for </w:t>
      </w:r>
      <w:smartTag w:uri="urn:schemas-microsoft-com:office:smarttags" w:element="PersonName">
        <w:r>
          <w:rPr>
            <w:rFonts w:ascii="Tahoma" w:hAnsi="Tahoma" w:cs="Tahoma"/>
            <w:b/>
            <w:bCs/>
            <w:w w:val="150"/>
            <w:sz w:val="28"/>
            <w:szCs w:val="28"/>
          </w:rPr>
          <w:t xml:space="preserve">Uncle </w:t>
        </w:r>
        <w:smartTag w:uri="urn:schemas:contacts" w:element="Sn">
          <w:r>
            <w:rPr>
              <w:rFonts w:ascii="Tahoma" w:hAnsi="Tahoma" w:cs="Tahoma"/>
              <w:b/>
              <w:bCs/>
              <w:w w:val="150"/>
              <w:sz w:val="28"/>
              <w:szCs w:val="28"/>
            </w:rPr>
            <w:t>Farley</w:t>
          </w:r>
        </w:smartTag>
      </w:smartTag>
      <w:r>
        <w:rPr>
          <w:rFonts w:ascii="Tahoma" w:hAnsi="Tahoma" w:cs="Tahoma"/>
          <w:b/>
          <w:bCs/>
          <w:w w:val="150"/>
          <w:sz w:val="28"/>
          <w:szCs w:val="28"/>
        </w:rPr>
        <w:t>’s Farm Animals</w:t>
      </w:r>
    </w:p>
    <w:tbl>
      <w:tblPr>
        <w:tblStyle w:val="TableGrid"/>
        <w:tblW w:w="0" w:type="auto"/>
        <w:tblLook w:val="04A0"/>
      </w:tblPr>
      <w:tblGrid>
        <w:gridCol w:w="1998"/>
        <w:gridCol w:w="2160"/>
        <w:gridCol w:w="2160"/>
        <w:gridCol w:w="2160"/>
        <w:gridCol w:w="4698"/>
      </w:tblGrid>
      <w:tr w:rsidR="00D62117" w:rsidTr="00D62117">
        <w:trPr>
          <w:trHeight w:val="1592"/>
        </w:trPr>
        <w:tc>
          <w:tcPr>
            <w:tcW w:w="1998" w:type="dxa"/>
            <w:shd w:val="clear" w:color="auto" w:fill="D9D9D9" w:themeFill="background1" w:themeFillShade="D9"/>
          </w:tcPr>
          <w:p w:rsidR="00D62117" w:rsidRPr="00D62117" w:rsidRDefault="00D62117" w:rsidP="00D62117">
            <w:pPr>
              <w:spacing w:before="6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D62117">
              <w:rPr>
                <w:rFonts w:ascii="Book Antiqua" w:hAnsi="Book Antiqua"/>
                <w:b/>
                <w:sz w:val="28"/>
                <w:szCs w:val="28"/>
              </w:rPr>
              <w:t>Animals</w:t>
            </w:r>
          </w:p>
          <w:p w:rsidR="00D62117" w:rsidRDefault="00D62117" w:rsidP="00D6211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D62117">
              <w:rPr>
                <w:rFonts w:ascii="Book Antiqua" w:hAnsi="Book Antiqua"/>
                <w:b/>
                <w:sz w:val="28"/>
                <w:szCs w:val="28"/>
              </w:rPr>
              <w:t>Compared</w:t>
            </w:r>
          </w:p>
          <w:p w:rsidR="00D62117" w:rsidRPr="00D62117" w:rsidRDefault="00D62117" w:rsidP="00D6211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</w:tcPr>
          <w:p w:rsidR="00D62117" w:rsidRPr="00D62117" w:rsidRDefault="00D62117" w:rsidP="00D62117">
            <w:pPr>
              <w:spacing w:before="6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D62117">
              <w:rPr>
                <w:rFonts w:ascii="Book Antiqua" w:hAnsi="Book Antiqua"/>
                <w:b/>
                <w:sz w:val="28"/>
                <w:szCs w:val="28"/>
              </w:rPr>
              <w:t>Ratio Form:</w:t>
            </w:r>
          </w:p>
          <w:p w:rsidR="00D62117" w:rsidRDefault="00D62117" w:rsidP="00D6211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D62117">
              <w:rPr>
                <w:rFonts w:ascii="Book Antiqua" w:hAnsi="Book Antiqua"/>
                <w:b/>
                <w:sz w:val="28"/>
                <w:szCs w:val="28"/>
              </w:rPr>
              <w:t>a:b</w:t>
            </w:r>
          </w:p>
          <w:p w:rsidR="00D62117" w:rsidRPr="00D62117" w:rsidRDefault="00D62117" w:rsidP="00D6211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D9D9D9" w:themeFill="background1" w:themeFillShade="D9"/>
          </w:tcPr>
          <w:p w:rsidR="00D62117" w:rsidRPr="00D62117" w:rsidRDefault="00D62117" w:rsidP="00D62117">
            <w:pPr>
              <w:spacing w:before="6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D62117">
              <w:rPr>
                <w:rFonts w:ascii="Book Antiqua" w:hAnsi="Book Antiqua"/>
                <w:b/>
                <w:sz w:val="28"/>
                <w:szCs w:val="28"/>
              </w:rPr>
              <w:t>Ratio Form:</w:t>
            </w:r>
          </w:p>
          <w:p w:rsidR="00D62117" w:rsidRPr="00D62117" w:rsidRDefault="00D62117" w:rsidP="00D6211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D62117">
              <w:rPr>
                <w:rFonts w:ascii="Book Antiqua" w:hAnsi="Book Antiqua"/>
                <w:b/>
                <w:position w:val="-26"/>
                <w:sz w:val="28"/>
                <w:szCs w:val="28"/>
              </w:rPr>
              <w:object w:dxaOrig="279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4.25pt;height:36pt" o:ole="">
                  <v:imagedata r:id="rId4" o:title=""/>
                </v:shape>
                <o:OLEObject Type="Embed" ProgID="Equation.DSMT4" ShapeID="_x0000_i1033" DrawAspect="Content" ObjectID="_1390291565" r:id="rId5"/>
              </w:objec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D62117" w:rsidRPr="00D62117" w:rsidRDefault="00D62117" w:rsidP="00D62117">
            <w:pPr>
              <w:spacing w:before="6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D62117">
              <w:rPr>
                <w:rFonts w:ascii="Book Antiqua" w:hAnsi="Book Antiqua"/>
                <w:b/>
                <w:sz w:val="28"/>
                <w:szCs w:val="28"/>
              </w:rPr>
              <w:t>Ratio Form:</w:t>
            </w:r>
          </w:p>
          <w:p w:rsidR="00D62117" w:rsidRDefault="00D62117" w:rsidP="00D6211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proofErr w:type="spellStart"/>
            <w:r w:rsidRPr="00D62117">
              <w:rPr>
                <w:rFonts w:ascii="Book Antiqua" w:hAnsi="Book Antiqua"/>
                <w:b/>
                <w:sz w:val="28"/>
                <w:szCs w:val="28"/>
              </w:rPr>
              <w:t>a</w:t>
            </w:r>
            <w:proofErr w:type="spellEnd"/>
            <w:r w:rsidRPr="00D62117">
              <w:rPr>
                <w:rFonts w:ascii="Book Antiqua" w:hAnsi="Book Antiqua"/>
                <w:b/>
                <w:sz w:val="28"/>
                <w:szCs w:val="28"/>
              </w:rPr>
              <w:t xml:space="preserve"> to b</w:t>
            </w:r>
          </w:p>
          <w:p w:rsidR="00D62117" w:rsidRPr="00D62117" w:rsidRDefault="00D62117" w:rsidP="00D6211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</w:p>
        </w:tc>
        <w:tc>
          <w:tcPr>
            <w:tcW w:w="4698" w:type="dxa"/>
            <w:shd w:val="clear" w:color="auto" w:fill="D9D9D9" w:themeFill="background1" w:themeFillShade="D9"/>
          </w:tcPr>
          <w:p w:rsidR="00D62117" w:rsidRDefault="00D62117" w:rsidP="00D62117">
            <w:pPr>
              <w:spacing w:before="6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Description</w:t>
            </w:r>
          </w:p>
          <w:p w:rsidR="00D62117" w:rsidRDefault="00D62117" w:rsidP="00D6211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(Pick one ratio form, and use it</w:t>
            </w:r>
          </w:p>
          <w:p w:rsidR="00D62117" w:rsidRDefault="00D62117" w:rsidP="00D6211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in a sentence to describe</w:t>
            </w:r>
          </w:p>
          <w:p w:rsidR="00D62117" w:rsidRPr="00D62117" w:rsidRDefault="00D62117" w:rsidP="00D6211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smartTag w:uri="urn:schemas-microsoft-com:office:smarttags" w:element="PersonName">
              <w:r>
                <w:rPr>
                  <w:rFonts w:ascii="Book Antiqua" w:hAnsi="Book Antiqua"/>
                  <w:b/>
                  <w:sz w:val="28"/>
                  <w:szCs w:val="28"/>
                </w:rPr>
                <w:t xml:space="preserve">Uncle </w:t>
              </w:r>
              <w:smartTag w:uri="urn:schemas:contacts" w:element="Sn">
                <w:r>
                  <w:rPr>
                    <w:rFonts w:ascii="Book Antiqua" w:hAnsi="Book Antiqua"/>
                    <w:b/>
                    <w:sz w:val="28"/>
                    <w:szCs w:val="28"/>
                  </w:rPr>
                  <w:t>Farley</w:t>
                </w:r>
              </w:smartTag>
            </w:smartTag>
            <w:r>
              <w:rPr>
                <w:rFonts w:ascii="Book Antiqua" w:hAnsi="Book Antiqua"/>
                <w:b/>
                <w:sz w:val="28"/>
                <w:szCs w:val="28"/>
              </w:rPr>
              <w:t>’s animals)</w:t>
            </w:r>
          </w:p>
        </w:tc>
      </w:tr>
      <w:tr w:rsidR="00D62117" w:rsidTr="00D62117">
        <w:tc>
          <w:tcPr>
            <w:tcW w:w="1998" w:type="dxa"/>
          </w:tcPr>
          <w:p w:rsid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4698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D62117" w:rsidTr="00D62117">
        <w:tc>
          <w:tcPr>
            <w:tcW w:w="1998" w:type="dxa"/>
          </w:tcPr>
          <w:p w:rsid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4698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D62117" w:rsidTr="00D62117">
        <w:tc>
          <w:tcPr>
            <w:tcW w:w="1998" w:type="dxa"/>
          </w:tcPr>
          <w:p w:rsid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4698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D62117" w:rsidTr="00D62117">
        <w:tc>
          <w:tcPr>
            <w:tcW w:w="1998" w:type="dxa"/>
          </w:tcPr>
          <w:p w:rsid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4698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D62117" w:rsidTr="00D62117">
        <w:tc>
          <w:tcPr>
            <w:tcW w:w="1998" w:type="dxa"/>
          </w:tcPr>
          <w:p w:rsid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4698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D62117" w:rsidTr="00D62117">
        <w:tc>
          <w:tcPr>
            <w:tcW w:w="1998" w:type="dxa"/>
          </w:tcPr>
          <w:p w:rsid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4698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D62117" w:rsidTr="00D62117">
        <w:tc>
          <w:tcPr>
            <w:tcW w:w="1998" w:type="dxa"/>
          </w:tcPr>
          <w:p w:rsid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4698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D62117" w:rsidTr="00D62117">
        <w:tc>
          <w:tcPr>
            <w:tcW w:w="1998" w:type="dxa"/>
          </w:tcPr>
          <w:p w:rsid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4698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</w:tr>
      <w:tr w:rsidR="00D62117" w:rsidTr="00D62117">
        <w:tc>
          <w:tcPr>
            <w:tcW w:w="1998" w:type="dxa"/>
          </w:tcPr>
          <w:p w:rsid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2160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  <w:tc>
          <w:tcPr>
            <w:tcW w:w="4698" w:type="dxa"/>
          </w:tcPr>
          <w:p w:rsidR="00D62117" w:rsidRPr="00D62117" w:rsidRDefault="00D62117" w:rsidP="00D62117">
            <w:pPr>
              <w:rPr>
                <w:rFonts w:ascii="Book Antiqua" w:hAnsi="Book Antiqua"/>
                <w:sz w:val="28"/>
                <w:szCs w:val="28"/>
              </w:rPr>
            </w:pPr>
          </w:p>
        </w:tc>
      </w:tr>
    </w:tbl>
    <w:p w:rsidR="00EF771F" w:rsidRDefault="00EF771F" w:rsidP="00D62117"/>
    <w:sectPr w:rsidR="00EF771F" w:rsidSect="00D62117"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62117"/>
    <w:rsid w:val="001B0151"/>
    <w:rsid w:val="002726A6"/>
    <w:rsid w:val="00455F3C"/>
    <w:rsid w:val="005140FF"/>
    <w:rsid w:val="005C611A"/>
    <w:rsid w:val="006F3E42"/>
    <w:rsid w:val="0080293A"/>
    <w:rsid w:val="0093483A"/>
    <w:rsid w:val="009B589A"/>
    <w:rsid w:val="00A915EA"/>
    <w:rsid w:val="00C21B3A"/>
    <w:rsid w:val="00CB298F"/>
    <w:rsid w:val="00CC4FF4"/>
    <w:rsid w:val="00D62117"/>
    <w:rsid w:val="00E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:contacts" w:name="Sn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117"/>
    <w:pPr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264</Characters>
  <Application>Microsoft Office Word</Application>
  <DocSecurity>0</DocSecurity>
  <Lines>2</Lines>
  <Paragraphs>1</Paragraphs>
  <ScaleCrop>false</ScaleCrop>
  <Company>Government of Manitoba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lharrison</dc:creator>
  <cp:lastModifiedBy>lharrison</cp:lastModifiedBy>
  <cp:revision>1</cp:revision>
  <dcterms:created xsi:type="dcterms:W3CDTF">2012-02-09T17:12:00Z</dcterms:created>
  <dcterms:modified xsi:type="dcterms:W3CDTF">2012-02-09T17:18:00Z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