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001491">
        <w:rPr>
          <w:rFonts w:ascii="Tahoma" w:hAnsi="Tahoma" w:cs="Tahoma"/>
          <w:b/>
          <w:bCs/>
          <w:w w:val="150"/>
          <w:sz w:val="28"/>
          <w:szCs w:val="28"/>
        </w:rPr>
        <w:t>8.</w:t>
      </w:r>
      <w:r w:rsidR="00F87F96">
        <w:rPr>
          <w:rFonts w:ascii="Tahoma" w:hAnsi="Tahoma" w:cs="Tahoma"/>
          <w:b/>
          <w:bCs/>
          <w:w w:val="150"/>
          <w:sz w:val="28"/>
          <w:szCs w:val="28"/>
        </w:rPr>
        <w:t>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smartTag w:uri="urn:schemas:contacts" w:element="GivenName">
        <w:r w:rsidR="00F87F96">
          <w:rPr>
            <w:rFonts w:ascii="Tahoma" w:hAnsi="Tahoma" w:cs="Tahoma"/>
            <w:b/>
            <w:bCs/>
            <w:w w:val="150"/>
            <w:sz w:val="28"/>
            <w:szCs w:val="28"/>
          </w:rPr>
          <w:t>Marie</w:t>
        </w:r>
      </w:smartTag>
      <w:r w:rsidR="00F87F96">
        <w:rPr>
          <w:rFonts w:ascii="Tahoma" w:hAnsi="Tahoma" w:cs="Tahoma"/>
          <w:b/>
          <w:bCs/>
          <w:w w:val="150"/>
          <w:sz w:val="28"/>
          <w:szCs w:val="28"/>
        </w:rPr>
        <w:t xml:space="preserve">’s Cell Phone </w:t>
      </w:r>
      <w:smartTag w:uri="urn:schemas:contacts" w:element="GivenName">
        <w:r w:rsidR="00F87F96">
          <w:rPr>
            <w:rFonts w:ascii="Tahoma" w:hAnsi="Tahoma" w:cs="Tahoma"/>
            <w:b/>
            <w:bCs/>
            <w:w w:val="150"/>
            <w:sz w:val="28"/>
            <w:szCs w:val="28"/>
          </w:rPr>
          <w:t>Bill</w:t>
        </w:r>
      </w:smartTag>
    </w:p>
    <w:p w:rsidR="00F87F96" w:rsidRPr="007A36ED" w:rsidRDefault="00F87F96" w:rsidP="00F87F96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7A36ED">
          <w:rPr>
            <w:rFonts w:ascii="Book Antiqua" w:hAnsi="Book Antiqua"/>
            <w:sz w:val="32"/>
            <w:szCs w:val="32"/>
          </w:rPr>
          <w:t>Marie</w:t>
        </w:r>
      </w:smartTag>
      <w:r w:rsidRPr="007A36ED">
        <w:rPr>
          <w:rFonts w:ascii="Book Antiqua" w:hAnsi="Book Antiqua"/>
          <w:sz w:val="32"/>
          <w:szCs w:val="32"/>
        </w:rPr>
        <w:t xml:space="preserve"> received her cell phone bill in the mail. She was shocked by how high it was. The bill states: “Payment required: $87.00.”</w:t>
      </w:r>
    </w:p>
    <w:p w:rsidR="00F87F96" w:rsidRPr="007A36ED" w:rsidRDefault="00F87F96" w:rsidP="00F87F96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7A36ED">
          <w:rPr>
            <w:rFonts w:ascii="Book Antiqua" w:hAnsi="Book Antiqua"/>
            <w:sz w:val="32"/>
            <w:szCs w:val="32"/>
          </w:rPr>
          <w:t>Marie</w:t>
        </w:r>
      </w:smartTag>
      <w:r w:rsidRPr="007A36ED">
        <w:rPr>
          <w:rFonts w:ascii="Book Antiqua" w:hAnsi="Book Antiqua"/>
          <w:sz w:val="32"/>
          <w:szCs w:val="32"/>
        </w:rPr>
        <w:t xml:space="preserve"> double-checked the bill. According to the bill, </w:t>
      </w:r>
      <w:smartTag w:uri="urn:schemas:contacts" w:element="GivenName">
        <w:r w:rsidRPr="007A36ED">
          <w:rPr>
            <w:rFonts w:ascii="Book Antiqua" w:hAnsi="Book Antiqua"/>
            <w:sz w:val="32"/>
            <w:szCs w:val="32"/>
          </w:rPr>
          <w:t>Marie</w:t>
        </w:r>
      </w:smartTag>
      <w:r w:rsidRPr="007A36ED">
        <w:rPr>
          <w:rFonts w:ascii="Book Antiqua" w:hAnsi="Book Antiqua"/>
          <w:sz w:val="32"/>
          <w:szCs w:val="32"/>
        </w:rPr>
        <w:t xml:space="preserve"> gets charged $0.10 per text, and her bill indicates that she texted only 87 times. Is her bill correct?</w:t>
      </w:r>
      <w:r w:rsidR="002C3B5B">
        <w:rPr>
          <w:rFonts w:ascii="Book Antiqua" w:hAnsi="Book Antiqua"/>
          <w:sz w:val="32"/>
          <w:szCs w:val="32"/>
        </w:rPr>
        <w:t xml:space="preserve"> Explain your thinking.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3B5B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2CD1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C664C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87F96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2012-02-09T18:37:00Z</cp:lastPrinted>
  <dcterms:created xsi:type="dcterms:W3CDTF">2012-02-09T18:38:00Z</dcterms:created>
  <dcterms:modified xsi:type="dcterms:W3CDTF">2014-11-03T19:09:00Z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