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3DD" w:rsidRDefault="00531945" w:rsidP="00E257B9">
      <w:pPr>
        <w:jc w:val="center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Carroll Diagram</w:t>
      </w:r>
    </w:p>
    <w:p w:rsidR="00531945" w:rsidRDefault="00531945" w:rsidP="00E257B9">
      <w:pPr>
        <w:jc w:val="center"/>
        <w:rPr>
          <w:rFonts w:ascii="Tahoma" w:hAnsi="Tahoma" w:cs="Tahoma"/>
          <w:b/>
          <w:bCs/>
          <w:w w:val="150"/>
          <w:sz w:val="28"/>
          <w:szCs w:val="28"/>
        </w:rPr>
      </w:pPr>
    </w:p>
    <w:p w:rsidR="00531945" w:rsidRDefault="00531945" w:rsidP="00E257B9">
      <w:pPr>
        <w:jc w:val="center"/>
        <w:rPr>
          <w:rFonts w:ascii="Tahoma" w:hAnsi="Tahoma" w:cs="Tahoma"/>
          <w:b/>
          <w:bCs/>
          <w:w w:val="150"/>
          <w:sz w:val="28"/>
          <w:szCs w:val="28"/>
        </w:rPr>
      </w:pPr>
    </w:p>
    <w:p w:rsidR="00531945" w:rsidRDefault="00531945" w:rsidP="00E257B9">
      <w:pPr>
        <w:jc w:val="center"/>
        <w:rPr>
          <w:rFonts w:ascii="Tahoma" w:hAnsi="Tahoma" w:cs="Tahoma"/>
          <w:b/>
          <w:bCs/>
          <w:w w:val="150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1728"/>
        <w:gridCol w:w="3924"/>
        <w:gridCol w:w="3924"/>
      </w:tblGrid>
      <w:tr w:rsidR="00531945" w:rsidTr="00300194">
        <w:trPr>
          <w:trHeight w:val="269"/>
        </w:trPr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1945" w:rsidRDefault="00531945" w:rsidP="00300194"/>
        </w:tc>
        <w:tc>
          <w:tcPr>
            <w:tcW w:w="3924" w:type="dxa"/>
            <w:tcBorders>
              <w:left w:val="single" w:sz="4" w:space="0" w:color="auto"/>
            </w:tcBorders>
          </w:tcPr>
          <w:p w:rsidR="00531945" w:rsidRDefault="00531945" w:rsidP="00300194"/>
          <w:p w:rsidR="00531945" w:rsidRDefault="00531945" w:rsidP="00300194"/>
          <w:p w:rsidR="00531945" w:rsidRDefault="00531945" w:rsidP="00300194"/>
        </w:tc>
        <w:tc>
          <w:tcPr>
            <w:tcW w:w="3924" w:type="dxa"/>
          </w:tcPr>
          <w:p w:rsidR="00531945" w:rsidRDefault="00531945" w:rsidP="00300194"/>
        </w:tc>
      </w:tr>
      <w:tr w:rsidR="00531945" w:rsidTr="00300194">
        <w:trPr>
          <w:trHeight w:val="269"/>
        </w:trPr>
        <w:tc>
          <w:tcPr>
            <w:tcW w:w="1728" w:type="dxa"/>
            <w:tcBorders>
              <w:top w:val="single" w:sz="4" w:space="0" w:color="auto"/>
            </w:tcBorders>
          </w:tcPr>
          <w:p w:rsidR="00531945" w:rsidRDefault="00531945" w:rsidP="00300194"/>
        </w:tc>
        <w:tc>
          <w:tcPr>
            <w:tcW w:w="3924" w:type="dxa"/>
          </w:tcPr>
          <w:p w:rsidR="00531945" w:rsidRDefault="00531945" w:rsidP="00300194"/>
          <w:p w:rsidR="00531945" w:rsidRDefault="00531945" w:rsidP="00300194"/>
          <w:p w:rsidR="00531945" w:rsidRDefault="00531945" w:rsidP="00300194"/>
          <w:p w:rsidR="00531945" w:rsidRDefault="00531945" w:rsidP="00300194"/>
          <w:p w:rsidR="00531945" w:rsidRDefault="00531945" w:rsidP="00300194"/>
          <w:p w:rsidR="00531945" w:rsidRDefault="00531945" w:rsidP="00300194"/>
          <w:p w:rsidR="00531945" w:rsidRDefault="00531945" w:rsidP="00300194"/>
          <w:p w:rsidR="00531945" w:rsidRDefault="00531945" w:rsidP="00300194"/>
          <w:p w:rsidR="00531945" w:rsidRDefault="00531945" w:rsidP="00300194"/>
          <w:p w:rsidR="00531945" w:rsidRDefault="00531945" w:rsidP="00300194"/>
          <w:p w:rsidR="00531945" w:rsidRDefault="00531945" w:rsidP="00300194"/>
          <w:p w:rsidR="00531945" w:rsidRDefault="00531945" w:rsidP="00300194"/>
          <w:p w:rsidR="00531945" w:rsidRDefault="00531945" w:rsidP="00300194"/>
        </w:tc>
        <w:tc>
          <w:tcPr>
            <w:tcW w:w="3924" w:type="dxa"/>
          </w:tcPr>
          <w:p w:rsidR="00531945" w:rsidRDefault="00531945" w:rsidP="00300194"/>
        </w:tc>
      </w:tr>
      <w:tr w:rsidR="00531945" w:rsidTr="00300194">
        <w:trPr>
          <w:trHeight w:val="269"/>
        </w:trPr>
        <w:tc>
          <w:tcPr>
            <w:tcW w:w="1728" w:type="dxa"/>
          </w:tcPr>
          <w:p w:rsidR="00531945" w:rsidRDefault="00531945" w:rsidP="00300194"/>
        </w:tc>
        <w:tc>
          <w:tcPr>
            <w:tcW w:w="3924" w:type="dxa"/>
          </w:tcPr>
          <w:p w:rsidR="00531945" w:rsidRDefault="00531945" w:rsidP="00300194"/>
          <w:p w:rsidR="00531945" w:rsidRDefault="00531945" w:rsidP="00300194"/>
          <w:p w:rsidR="00531945" w:rsidRDefault="00531945" w:rsidP="00300194"/>
          <w:p w:rsidR="00531945" w:rsidRDefault="00531945" w:rsidP="00300194"/>
          <w:p w:rsidR="00531945" w:rsidRDefault="00531945" w:rsidP="00300194"/>
          <w:p w:rsidR="00531945" w:rsidRDefault="00531945" w:rsidP="00300194"/>
          <w:p w:rsidR="00531945" w:rsidRDefault="00531945" w:rsidP="00300194"/>
          <w:p w:rsidR="00531945" w:rsidRDefault="00531945" w:rsidP="00300194"/>
          <w:p w:rsidR="00531945" w:rsidRDefault="00531945" w:rsidP="00300194"/>
          <w:p w:rsidR="00531945" w:rsidRDefault="00531945" w:rsidP="00300194"/>
          <w:p w:rsidR="00531945" w:rsidRDefault="00531945" w:rsidP="00300194"/>
          <w:p w:rsidR="00531945" w:rsidRDefault="00531945" w:rsidP="00300194"/>
          <w:p w:rsidR="00531945" w:rsidRDefault="00531945" w:rsidP="00300194"/>
        </w:tc>
        <w:tc>
          <w:tcPr>
            <w:tcW w:w="3924" w:type="dxa"/>
          </w:tcPr>
          <w:p w:rsidR="00531945" w:rsidRDefault="00531945" w:rsidP="00300194"/>
        </w:tc>
      </w:tr>
    </w:tbl>
    <w:p w:rsidR="00531945" w:rsidRPr="00E257B9" w:rsidRDefault="00531945" w:rsidP="00E257B9">
      <w:pPr>
        <w:jc w:val="center"/>
        <w:rPr>
          <w:rFonts w:ascii="Tahoma" w:hAnsi="Tahoma" w:cs="Tahoma"/>
          <w:b/>
          <w:bCs/>
          <w:w w:val="150"/>
          <w:sz w:val="28"/>
          <w:szCs w:val="28"/>
        </w:rPr>
      </w:pPr>
    </w:p>
    <w:sectPr w:rsidR="00531945" w:rsidRPr="00E257B9">
      <w:headerReference w:type="default" r:id="rId6"/>
      <w:pgSz w:w="12240" w:h="15840"/>
      <w:pgMar w:top="144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A44" w:rsidRDefault="00BC0A44">
      <w:r>
        <w:separator/>
      </w:r>
    </w:p>
  </w:endnote>
  <w:endnote w:type="continuationSeparator" w:id="0">
    <w:p w:rsidR="00BC0A44" w:rsidRDefault="00BC0A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A44" w:rsidRDefault="00BC0A44">
      <w:r>
        <w:separator/>
      </w:r>
    </w:p>
  </w:footnote>
  <w:footnote w:type="continuationSeparator" w:id="0">
    <w:p w:rsidR="00BC0A44" w:rsidRDefault="00BC0A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32C" w:rsidRPr="001E7C19" w:rsidRDefault="001E7C19">
    <w:pPr>
      <w:pStyle w:val="Header"/>
      <w:rPr>
        <w:lang w:val="en-CA"/>
      </w:rPr>
    </w:pPr>
    <w:r>
      <w:rPr>
        <w:noProof/>
        <w:lang w:val="en-CA" w:eastAsia="en-CA"/>
      </w:rPr>
      <w:pict>
        <v:group id="_x0000_s2052" style="position:absolute;margin-left:-12.2pt;margin-top:-1.05pt;width:76pt;height:30pt;z-index:251657728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1745;top:820;width:1380;height:530" fillcolor="black" stroked="f">
            <v:textbox style="mso-next-textbox:#_x0000_s2053" inset="0,0,0,0">
              <w:txbxContent>
                <w:p w:rsidR="001E7C19" w:rsidRPr="000A184C" w:rsidRDefault="001E7C19" w:rsidP="001E7C19"/>
              </w:txbxContent>
            </v:textbox>
          </v:shape>
          <v:shape id="_x0000_s2054" type="#_x0000_t202" style="position:absolute;left:1815;top:750;width:1450;height:530" stroked="f">
            <v:textbox style="mso-next-textbox:#_x0000_s2054" inset="0,0,0,0">
              <w:txbxContent>
                <w:p w:rsidR="001E7C19" w:rsidRPr="000A184C" w:rsidRDefault="00531945" w:rsidP="001E7C19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4.PR.4</w:t>
                  </w:r>
                  <w:r w:rsidR="006F5FC5">
                    <w:rPr>
                      <w:rFonts w:ascii="Comic Sans MS" w:hAnsi="Comic Sans MS"/>
                      <w:sz w:val="20"/>
                      <w:szCs w:val="20"/>
                    </w:rPr>
                    <w:t>.1</w:t>
                  </w:r>
                </w:p>
              </w:txbxContent>
            </v:textbox>
          </v:shap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223DD"/>
    <w:rsid w:val="000223DD"/>
    <w:rsid w:val="00172F26"/>
    <w:rsid w:val="001C0B4C"/>
    <w:rsid w:val="001E7C19"/>
    <w:rsid w:val="00252CEE"/>
    <w:rsid w:val="00310153"/>
    <w:rsid w:val="003A1A72"/>
    <w:rsid w:val="00442957"/>
    <w:rsid w:val="00520B4A"/>
    <w:rsid w:val="00531945"/>
    <w:rsid w:val="005365FF"/>
    <w:rsid w:val="005E593C"/>
    <w:rsid w:val="006601F7"/>
    <w:rsid w:val="006F5FC5"/>
    <w:rsid w:val="007E4893"/>
    <w:rsid w:val="00854822"/>
    <w:rsid w:val="0086503B"/>
    <w:rsid w:val="0087032C"/>
    <w:rsid w:val="008F221C"/>
    <w:rsid w:val="00A70831"/>
    <w:rsid w:val="00AC34BB"/>
    <w:rsid w:val="00BA0683"/>
    <w:rsid w:val="00BC0A44"/>
    <w:rsid w:val="00BD2172"/>
    <w:rsid w:val="00C41ED7"/>
    <w:rsid w:val="00CD6D80"/>
    <w:rsid w:val="00E257B9"/>
    <w:rsid w:val="00F03ED2"/>
    <w:rsid w:val="00F26709"/>
    <w:rsid w:val="00F84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032C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8703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7032C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5319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3.N.1.2: 100 Chart</vt:lpstr>
    </vt:vector>
  </TitlesOfParts>
  <Company>Government of Manitoba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3.N.1.2: Hundred Chart</dc:title>
  <dc:subject>Grade 3 Mathematics</dc:subject>
  <dc:creator>Manitoba Education and Training</dc:creator>
  <cp:lastModifiedBy>liwalker</cp:lastModifiedBy>
  <cp:revision>3</cp:revision>
  <cp:lastPrinted>2017-06-29T15:10:00Z</cp:lastPrinted>
  <dcterms:created xsi:type="dcterms:W3CDTF">2017-06-29T15:08:00Z</dcterms:created>
  <dcterms:modified xsi:type="dcterms:W3CDTF">2017-06-29T15:10:00Z</dcterms:modified>
</cp:coreProperties>
</file>