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972" w:rsidRDefault="00F67972" w:rsidP="00C85EA6">
      <w:pPr>
        <w:pStyle w:val="Text"/>
      </w:pPr>
    </w:p>
    <w:p w:rsidR="00630FFA" w:rsidRDefault="00630FFA" w:rsidP="00C85EA6">
      <w:pPr>
        <w:pStyle w:val="Text"/>
      </w:pPr>
    </w:p>
    <w:p w:rsidR="00EC578F" w:rsidRPr="00EC578F" w:rsidRDefault="00EC578F" w:rsidP="00EC578F">
      <w:pPr>
        <w:pStyle w:val="Heading2"/>
        <w:spacing w:before="0"/>
        <w:rPr>
          <w:rFonts w:ascii="Tahoma" w:hAnsi="Tahoma" w:cs="Tahoma"/>
          <w:bCs w:val="0"/>
          <w:i w:val="0"/>
          <w:sz w:val="22"/>
          <w:szCs w:val="22"/>
        </w:rPr>
      </w:pPr>
      <w:r w:rsidRPr="00EC578F">
        <w:rPr>
          <w:rFonts w:ascii="Tahoma" w:hAnsi="Tahoma" w:cs="Tahoma"/>
          <w:bCs w:val="0"/>
          <w:i w:val="0"/>
          <w:sz w:val="22"/>
          <w:szCs w:val="22"/>
        </w:rPr>
        <w:t>Part 1</w:t>
      </w:r>
    </w:p>
    <w:p w:rsidR="00EC578F" w:rsidRPr="00EC578F" w:rsidRDefault="00EC578F" w:rsidP="00EC578F">
      <w:pPr>
        <w:rPr>
          <w:rFonts w:ascii="Tahoma" w:hAnsi="Tahoma" w:cs="Tahoma"/>
          <w:sz w:val="22"/>
          <w:szCs w:val="22"/>
        </w:rPr>
      </w:pPr>
    </w:p>
    <w:p w:rsidR="00EC578F" w:rsidRPr="00EC578F" w:rsidRDefault="00EC578F" w:rsidP="00EC578F">
      <w:pPr>
        <w:rPr>
          <w:rFonts w:ascii="Tahoma" w:hAnsi="Tahoma" w:cs="Tahoma"/>
          <w:sz w:val="22"/>
          <w:szCs w:val="22"/>
        </w:rPr>
      </w:pPr>
      <w:r w:rsidRPr="00EC578F">
        <w:rPr>
          <w:rFonts w:ascii="Tahoma" w:hAnsi="Tahoma" w:cs="Tahoma"/>
          <w:sz w:val="22"/>
          <w:szCs w:val="22"/>
        </w:rPr>
        <w:t xml:space="preserve">People bounce back from tragedy, trauma, risks, and stress by having certain conditions in their lives. These conditions are listed below. The more times you answer </w:t>
      </w:r>
      <w:r w:rsidR="00975338">
        <w:rPr>
          <w:rFonts w:ascii="Tahoma" w:hAnsi="Tahoma" w:cs="Tahoma"/>
          <w:sz w:val="22"/>
          <w:szCs w:val="22"/>
        </w:rPr>
        <w:t>“</w:t>
      </w:r>
      <w:r w:rsidRPr="00EC578F">
        <w:rPr>
          <w:rFonts w:ascii="Tahoma" w:hAnsi="Tahoma" w:cs="Tahoma"/>
          <w:sz w:val="22"/>
          <w:szCs w:val="22"/>
        </w:rPr>
        <w:t>yes</w:t>
      </w:r>
      <w:r w:rsidR="00975338">
        <w:rPr>
          <w:rFonts w:ascii="Tahoma" w:hAnsi="Tahoma" w:cs="Tahoma"/>
          <w:sz w:val="22"/>
          <w:szCs w:val="22"/>
        </w:rPr>
        <w:t>”</w:t>
      </w:r>
      <w:r w:rsidRPr="00EC578F">
        <w:rPr>
          <w:rFonts w:ascii="Tahoma" w:hAnsi="Tahoma" w:cs="Tahoma"/>
          <w:sz w:val="22"/>
          <w:szCs w:val="22"/>
        </w:rPr>
        <w:t xml:space="preserve"> to the statements below, the greater the chances are that you can bounce back from your life’s problems “with more power and more smarts.”             </w:t>
      </w:r>
    </w:p>
    <w:p w:rsidR="00EC578F" w:rsidRPr="00EC578F" w:rsidRDefault="00EC578F" w:rsidP="00EC578F">
      <w:pPr>
        <w:pStyle w:val="NormalWeb"/>
        <w:rPr>
          <w:rFonts w:ascii="Tahoma" w:hAnsi="Tahoma" w:cs="Tahoma"/>
          <w:sz w:val="22"/>
          <w:szCs w:val="22"/>
        </w:rPr>
      </w:pPr>
      <w:r w:rsidRPr="00EC578F">
        <w:rPr>
          <w:rFonts w:ascii="Tahoma" w:hAnsi="Tahoma" w:cs="Tahoma"/>
          <w:sz w:val="22"/>
          <w:szCs w:val="22"/>
        </w:rPr>
        <w:t>And doing that is one of the surest ways to increase your self-esteem.</w:t>
      </w:r>
      <w:r w:rsidRPr="00EC578F">
        <w:rPr>
          <w:rFonts w:ascii="Tahoma" w:hAnsi="Tahoma" w:cs="Tahoma"/>
          <w:sz w:val="22"/>
          <w:szCs w:val="22"/>
        </w:rPr>
        <w:br/>
      </w:r>
      <w:r w:rsidRPr="00EC578F">
        <w:rPr>
          <w:rFonts w:ascii="Tahoma" w:hAnsi="Tahoma" w:cs="Tahoma"/>
          <w:sz w:val="22"/>
          <w:szCs w:val="22"/>
        </w:rPr>
        <w:br/>
        <w:t>Answer “yes” or “no” to the following. Then celebrate your “yes” answers and decide how you can change your “no” answers to “yes.”</w:t>
      </w:r>
    </w:p>
    <w:p w:rsidR="00EC578F" w:rsidRPr="00EC578F" w:rsidRDefault="00EC578F" w:rsidP="00EC578F">
      <w:pPr>
        <w:pStyle w:val="NormalWeb"/>
        <w:spacing w:after="120" w:afterAutospacing="0"/>
        <w:rPr>
          <w:rFonts w:ascii="Tahoma" w:hAnsi="Tahoma" w:cs="Tahoma"/>
          <w:b/>
          <w:sz w:val="22"/>
          <w:szCs w:val="22"/>
        </w:rPr>
      </w:pPr>
      <w:r w:rsidRPr="00EC578F">
        <w:rPr>
          <w:rFonts w:ascii="Tahoma" w:hAnsi="Tahoma" w:cs="Tahoma"/>
          <w:b/>
          <w:sz w:val="22"/>
          <w:szCs w:val="22"/>
        </w:rPr>
        <w:t>1. Caring and Support</w:t>
      </w:r>
    </w:p>
    <w:p w:rsidR="00EC578F" w:rsidRPr="00EC578F" w:rsidRDefault="00EC578F" w:rsidP="00EC578F">
      <w:pPr>
        <w:spacing w:after="60"/>
        <w:ind w:left="1210" w:hanging="965"/>
        <w:rPr>
          <w:rFonts w:ascii="Tahoma" w:hAnsi="Tahoma" w:cs="Tahoma"/>
          <w:sz w:val="22"/>
          <w:szCs w:val="22"/>
        </w:rPr>
      </w:pPr>
      <w:r w:rsidRPr="00EC578F">
        <w:rPr>
          <w:rFonts w:ascii="Tahoma" w:hAnsi="Tahoma" w:cs="Tahoma"/>
          <w:sz w:val="22"/>
          <w:szCs w:val="22"/>
        </w:rPr>
        <w:t xml:space="preserve">______ </w:t>
      </w:r>
      <w:r w:rsidRPr="00EC578F">
        <w:rPr>
          <w:rFonts w:ascii="Tahoma" w:hAnsi="Tahoma" w:cs="Tahoma"/>
          <w:sz w:val="22"/>
          <w:szCs w:val="22"/>
        </w:rPr>
        <w:tab/>
        <w:t>I have several people in my life who give me unconditional love, who listen to me without judging, and who I know are “there for me.”</w:t>
      </w:r>
    </w:p>
    <w:p w:rsidR="00EC578F" w:rsidRPr="00EC578F" w:rsidRDefault="00EC578F" w:rsidP="00EC578F">
      <w:pPr>
        <w:spacing w:after="60"/>
        <w:ind w:left="1210" w:hanging="965"/>
        <w:rPr>
          <w:rFonts w:ascii="Tahoma" w:hAnsi="Tahoma" w:cs="Tahoma"/>
          <w:sz w:val="22"/>
          <w:szCs w:val="22"/>
        </w:rPr>
      </w:pPr>
      <w:r w:rsidRPr="00EC578F">
        <w:rPr>
          <w:rFonts w:ascii="Tahoma" w:hAnsi="Tahoma" w:cs="Tahoma"/>
          <w:sz w:val="22"/>
          <w:szCs w:val="22"/>
        </w:rPr>
        <w:t xml:space="preserve">______ </w:t>
      </w:r>
      <w:r w:rsidRPr="00EC578F">
        <w:rPr>
          <w:rFonts w:ascii="Tahoma" w:hAnsi="Tahoma" w:cs="Tahoma"/>
          <w:sz w:val="22"/>
          <w:szCs w:val="22"/>
        </w:rPr>
        <w:tab/>
        <w:t>I am involved in a school-, work-, faith-related, or other group where I feel cared for and valued.  </w:t>
      </w:r>
    </w:p>
    <w:p w:rsidR="00EC578F" w:rsidRPr="00EC578F" w:rsidRDefault="00EC578F" w:rsidP="00EC578F">
      <w:pPr>
        <w:ind w:left="1200" w:hanging="960"/>
        <w:rPr>
          <w:rFonts w:ascii="Tahoma" w:hAnsi="Tahoma" w:cs="Tahoma"/>
          <w:sz w:val="22"/>
          <w:szCs w:val="22"/>
        </w:rPr>
      </w:pPr>
      <w:r w:rsidRPr="00EC578F">
        <w:rPr>
          <w:rFonts w:ascii="Tahoma" w:hAnsi="Tahoma" w:cs="Tahoma"/>
          <w:sz w:val="22"/>
          <w:szCs w:val="22"/>
        </w:rPr>
        <w:t xml:space="preserve">______ </w:t>
      </w:r>
      <w:r w:rsidRPr="00EC578F">
        <w:rPr>
          <w:rFonts w:ascii="Tahoma" w:hAnsi="Tahoma" w:cs="Tahoma"/>
          <w:sz w:val="22"/>
          <w:szCs w:val="22"/>
        </w:rPr>
        <w:tab/>
        <w:t>I treat myself with kindness and compassion, and take time to nurture myself (including eating right and getting enough sleep and exercise).</w:t>
      </w:r>
    </w:p>
    <w:p w:rsidR="00EC578F" w:rsidRPr="00EC578F" w:rsidRDefault="00EC578F" w:rsidP="00EC578F">
      <w:pPr>
        <w:rPr>
          <w:rFonts w:ascii="Tahoma" w:hAnsi="Tahoma" w:cs="Tahoma"/>
          <w:sz w:val="22"/>
          <w:szCs w:val="22"/>
        </w:rPr>
      </w:pPr>
    </w:p>
    <w:p w:rsidR="00EC578F" w:rsidRPr="00EC578F" w:rsidRDefault="00EC578F" w:rsidP="00EC578F">
      <w:pPr>
        <w:pStyle w:val="NormalWeb"/>
        <w:spacing w:before="0" w:beforeAutospacing="0" w:after="120" w:afterAutospacing="0"/>
        <w:rPr>
          <w:rFonts w:ascii="Tahoma" w:hAnsi="Tahoma" w:cs="Tahoma"/>
          <w:b/>
          <w:sz w:val="22"/>
          <w:szCs w:val="22"/>
        </w:rPr>
      </w:pPr>
      <w:r w:rsidRPr="00EC578F">
        <w:rPr>
          <w:rFonts w:ascii="Tahoma" w:hAnsi="Tahoma" w:cs="Tahoma"/>
          <w:b/>
          <w:sz w:val="22"/>
          <w:szCs w:val="22"/>
        </w:rPr>
        <w:t>2. High Expectations for Success</w:t>
      </w:r>
    </w:p>
    <w:p w:rsidR="00EC578F" w:rsidRPr="00EC578F" w:rsidRDefault="00EC578F" w:rsidP="00EC578F">
      <w:pPr>
        <w:spacing w:after="60"/>
        <w:ind w:left="1210" w:hanging="965"/>
        <w:rPr>
          <w:rFonts w:ascii="Tahoma" w:hAnsi="Tahoma" w:cs="Tahoma"/>
          <w:sz w:val="22"/>
          <w:szCs w:val="22"/>
        </w:rPr>
      </w:pPr>
      <w:r w:rsidRPr="00EC578F">
        <w:rPr>
          <w:rFonts w:ascii="Tahoma" w:hAnsi="Tahoma" w:cs="Tahoma"/>
          <w:sz w:val="22"/>
          <w:szCs w:val="22"/>
        </w:rPr>
        <w:t xml:space="preserve">______ </w:t>
      </w:r>
      <w:r w:rsidRPr="00EC578F">
        <w:rPr>
          <w:rFonts w:ascii="Tahoma" w:hAnsi="Tahoma" w:cs="Tahoma"/>
          <w:sz w:val="22"/>
          <w:szCs w:val="22"/>
        </w:rPr>
        <w:tab/>
        <w:t xml:space="preserve">I have several people in my life </w:t>
      </w:r>
      <w:proofErr w:type="gramStart"/>
      <w:r w:rsidRPr="00EC578F">
        <w:rPr>
          <w:rFonts w:ascii="Tahoma" w:hAnsi="Tahoma" w:cs="Tahoma"/>
          <w:sz w:val="22"/>
          <w:szCs w:val="22"/>
        </w:rPr>
        <w:t>who</w:t>
      </w:r>
      <w:proofErr w:type="gramEnd"/>
      <w:r w:rsidRPr="00EC578F">
        <w:rPr>
          <w:rFonts w:ascii="Tahoma" w:hAnsi="Tahoma" w:cs="Tahoma"/>
          <w:sz w:val="22"/>
          <w:szCs w:val="22"/>
        </w:rPr>
        <w:t xml:space="preserve"> let me know they believe in my ability to succeed. </w:t>
      </w:r>
    </w:p>
    <w:p w:rsidR="00EC578F" w:rsidRPr="00EC578F" w:rsidRDefault="00EC578F" w:rsidP="00EC578F">
      <w:pPr>
        <w:spacing w:after="60"/>
        <w:ind w:left="1210" w:hanging="965"/>
        <w:rPr>
          <w:rFonts w:ascii="Tahoma" w:hAnsi="Tahoma" w:cs="Tahoma"/>
          <w:sz w:val="22"/>
          <w:szCs w:val="22"/>
        </w:rPr>
      </w:pPr>
      <w:r w:rsidRPr="00EC578F">
        <w:rPr>
          <w:rFonts w:ascii="Tahoma" w:hAnsi="Tahoma" w:cs="Tahoma"/>
          <w:sz w:val="22"/>
          <w:szCs w:val="22"/>
        </w:rPr>
        <w:t xml:space="preserve">______ </w:t>
      </w:r>
      <w:r w:rsidRPr="00EC578F">
        <w:rPr>
          <w:rFonts w:ascii="Tahoma" w:hAnsi="Tahoma" w:cs="Tahoma"/>
          <w:sz w:val="22"/>
          <w:szCs w:val="22"/>
        </w:rPr>
        <w:tab/>
        <w:t>I get the message “You can succeed” at work or school.  </w:t>
      </w:r>
    </w:p>
    <w:p w:rsidR="00EC578F" w:rsidRPr="00EC578F" w:rsidRDefault="00EC578F" w:rsidP="00EC578F">
      <w:pPr>
        <w:ind w:left="1200" w:hanging="960"/>
        <w:rPr>
          <w:rFonts w:ascii="Tahoma" w:hAnsi="Tahoma" w:cs="Tahoma"/>
          <w:sz w:val="22"/>
          <w:szCs w:val="22"/>
        </w:rPr>
      </w:pPr>
      <w:r w:rsidRPr="00EC578F">
        <w:rPr>
          <w:rFonts w:ascii="Tahoma" w:hAnsi="Tahoma" w:cs="Tahoma"/>
          <w:sz w:val="22"/>
          <w:szCs w:val="22"/>
        </w:rPr>
        <w:t xml:space="preserve">______ </w:t>
      </w:r>
      <w:r w:rsidRPr="00EC578F">
        <w:rPr>
          <w:rFonts w:ascii="Tahoma" w:hAnsi="Tahoma" w:cs="Tahoma"/>
          <w:sz w:val="22"/>
          <w:szCs w:val="22"/>
        </w:rPr>
        <w:tab/>
        <w:t>I believe in myself most of the time, and generally give myself positive messages about my ability to accomplish my goals—even when I encounter difficulties.</w:t>
      </w:r>
    </w:p>
    <w:p w:rsidR="00EC578F" w:rsidRPr="00EC578F" w:rsidRDefault="00EC578F" w:rsidP="00EC578F">
      <w:pPr>
        <w:rPr>
          <w:rFonts w:ascii="Tahoma" w:hAnsi="Tahoma" w:cs="Tahoma"/>
          <w:sz w:val="22"/>
          <w:szCs w:val="22"/>
        </w:rPr>
      </w:pPr>
    </w:p>
    <w:p w:rsidR="00EC578F" w:rsidRPr="00EC578F" w:rsidRDefault="00EC578F" w:rsidP="00EC578F">
      <w:pPr>
        <w:spacing w:after="120"/>
        <w:rPr>
          <w:rFonts w:ascii="Tahoma" w:hAnsi="Tahoma" w:cs="Tahoma"/>
          <w:b/>
          <w:sz w:val="22"/>
          <w:szCs w:val="22"/>
        </w:rPr>
      </w:pPr>
      <w:r w:rsidRPr="00EC578F">
        <w:rPr>
          <w:rFonts w:ascii="Tahoma" w:hAnsi="Tahoma" w:cs="Tahoma"/>
          <w:b/>
          <w:sz w:val="22"/>
          <w:szCs w:val="22"/>
        </w:rPr>
        <w:t>3. Opportunities for Meaningful Participation</w:t>
      </w:r>
    </w:p>
    <w:p w:rsidR="00EC578F" w:rsidRPr="00EC578F" w:rsidRDefault="00EC578F" w:rsidP="00EC578F">
      <w:pPr>
        <w:spacing w:after="60"/>
        <w:ind w:left="1210" w:hanging="965"/>
        <w:rPr>
          <w:rFonts w:ascii="Tahoma" w:hAnsi="Tahoma" w:cs="Tahoma"/>
          <w:sz w:val="22"/>
          <w:szCs w:val="22"/>
        </w:rPr>
      </w:pPr>
      <w:r w:rsidRPr="00EC578F">
        <w:rPr>
          <w:rFonts w:ascii="Tahoma" w:hAnsi="Tahoma" w:cs="Tahoma"/>
          <w:sz w:val="22"/>
          <w:szCs w:val="22"/>
        </w:rPr>
        <w:t xml:space="preserve">______ </w:t>
      </w:r>
      <w:r w:rsidRPr="00EC578F">
        <w:rPr>
          <w:rFonts w:ascii="Tahoma" w:hAnsi="Tahoma" w:cs="Tahoma"/>
          <w:sz w:val="22"/>
          <w:szCs w:val="22"/>
        </w:rPr>
        <w:tab/>
      </w:r>
      <w:proofErr w:type="gramStart"/>
      <w:r w:rsidRPr="00EC578F">
        <w:rPr>
          <w:rFonts w:ascii="Tahoma" w:hAnsi="Tahoma" w:cs="Tahoma"/>
          <w:sz w:val="22"/>
          <w:szCs w:val="22"/>
        </w:rPr>
        <w:t>My</w:t>
      </w:r>
      <w:proofErr w:type="gramEnd"/>
      <w:r w:rsidRPr="00EC578F">
        <w:rPr>
          <w:rFonts w:ascii="Tahoma" w:hAnsi="Tahoma" w:cs="Tahoma"/>
          <w:sz w:val="22"/>
          <w:szCs w:val="22"/>
        </w:rPr>
        <w:t xml:space="preserve"> voice (opinion) and choice (what I want) are heard and valued in my close personal relationships.  </w:t>
      </w:r>
    </w:p>
    <w:p w:rsidR="00EC578F" w:rsidRPr="00EC578F" w:rsidRDefault="00EC578F" w:rsidP="00EC578F">
      <w:pPr>
        <w:spacing w:after="60"/>
        <w:ind w:left="1210" w:hanging="965"/>
        <w:rPr>
          <w:rFonts w:ascii="Tahoma" w:hAnsi="Tahoma" w:cs="Tahoma"/>
          <w:sz w:val="22"/>
          <w:szCs w:val="22"/>
        </w:rPr>
      </w:pPr>
      <w:r w:rsidRPr="00EC578F">
        <w:rPr>
          <w:rFonts w:ascii="Tahoma" w:hAnsi="Tahoma" w:cs="Tahoma"/>
          <w:sz w:val="22"/>
          <w:szCs w:val="22"/>
        </w:rPr>
        <w:t xml:space="preserve">______ </w:t>
      </w:r>
      <w:r w:rsidRPr="00EC578F">
        <w:rPr>
          <w:rFonts w:ascii="Tahoma" w:hAnsi="Tahoma" w:cs="Tahoma"/>
          <w:sz w:val="22"/>
          <w:szCs w:val="22"/>
        </w:rPr>
        <w:tab/>
      </w:r>
      <w:proofErr w:type="gramStart"/>
      <w:r w:rsidRPr="00EC578F">
        <w:rPr>
          <w:rFonts w:ascii="Tahoma" w:hAnsi="Tahoma" w:cs="Tahoma"/>
          <w:sz w:val="22"/>
          <w:szCs w:val="22"/>
        </w:rPr>
        <w:t>My</w:t>
      </w:r>
      <w:proofErr w:type="gramEnd"/>
      <w:r w:rsidRPr="00EC578F">
        <w:rPr>
          <w:rFonts w:ascii="Tahoma" w:hAnsi="Tahoma" w:cs="Tahoma"/>
          <w:sz w:val="22"/>
          <w:szCs w:val="22"/>
        </w:rPr>
        <w:t xml:space="preserve"> opinions and ideas are listened to and respected at my work or school. </w:t>
      </w:r>
    </w:p>
    <w:p w:rsidR="00EC578F" w:rsidRPr="00EC578F" w:rsidRDefault="00EC578F" w:rsidP="00EC578F">
      <w:pPr>
        <w:ind w:left="1200" w:hanging="960"/>
        <w:rPr>
          <w:rFonts w:ascii="Tahoma" w:hAnsi="Tahoma" w:cs="Tahoma"/>
          <w:sz w:val="22"/>
          <w:szCs w:val="22"/>
        </w:rPr>
      </w:pPr>
      <w:r w:rsidRPr="00EC578F">
        <w:rPr>
          <w:rFonts w:ascii="Tahoma" w:hAnsi="Tahoma" w:cs="Tahoma"/>
          <w:sz w:val="22"/>
          <w:szCs w:val="22"/>
        </w:rPr>
        <w:t xml:space="preserve">______ </w:t>
      </w:r>
      <w:r w:rsidRPr="00EC578F">
        <w:rPr>
          <w:rFonts w:ascii="Tahoma" w:hAnsi="Tahoma" w:cs="Tahoma"/>
          <w:sz w:val="22"/>
          <w:szCs w:val="22"/>
        </w:rPr>
        <w:tab/>
        <w:t xml:space="preserve">I provide service through volunteering to help others or for a cause in my </w:t>
      </w:r>
      <w:proofErr w:type="gramStart"/>
      <w:r w:rsidRPr="00EC578F">
        <w:rPr>
          <w:rFonts w:ascii="Tahoma" w:hAnsi="Tahoma" w:cs="Tahoma"/>
          <w:sz w:val="22"/>
          <w:szCs w:val="22"/>
        </w:rPr>
        <w:t>community</w:t>
      </w:r>
      <w:proofErr w:type="gramEnd"/>
      <w:r w:rsidRPr="00EC578F">
        <w:rPr>
          <w:rFonts w:ascii="Tahoma" w:hAnsi="Tahoma" w:cs="Tahoma"/>
          <w:sz w:val="22"/>
          <w:szCs w:val="22"/>
        </w:rPr>
        <w:t>, faith organization, or school.</w:t>
      </w:r>
    </w:p>
    <w:p w:rsidR="00EC578F" w:rsidRPr="00EC578F" w:rsidRDefault="00EC578F" w:rsidP="00EC578F">
      <w:pPr>
        <w:pStyle w:val="NormalWeb"/>
        <w:spacing w:after="120" w:afterAutospacing="0"/>
        <w:rPr>
          <w:rFonts w:ascii="Tahoma" w:hAnsi="Tahoma" w:cs="Tahoma"/>
          <w:b/>
          <w:sz w:val="22"/>
          <w:szCs w:val="22"/>
        </w:rPr>
      </w:pPr>
      <w:r w:rsidRPr="00EC578F">
        <w:rPr>
          <w:rFonts w:ascii="Tahoma" w:hAnsi="Tahoma" w:cs="Tahoma"/>
          <w:b/>
          <w:sz w:val="22"/>
          <w:szCs w:val="22"/>
        </w:rPr>
        <w:t xml:space="preserve">4. Positive Bonds </w:t>
      </w:r>
    </w:p>
    <w:p w:rsidR="00EC578F" w:rsidRPr="00EC578F" w:rsidRDefault="00EC578F" w:rsidP="00EC578F">
      <w:pPr>
        <w:spacing w:after="60"/>
        <w:ind w:left="1210" w:hanging="965"/>
        <w:rPr>
          <w:rFonts w:ascii="Tahoma" w:hAnsi="Tahoma" w:cs="Tahoma"/>
          <w:sz w:val="22"/>
          <w:szCs w:val="22"/>
        </w:rPr>
      </w:pPr>
      <w:r w:rsidRPr="00EC578F">
        <w:rPr>
          <w:rFonts w:ascii="Tahoma" w:hAnsi="Tahoma" w:cs="Tahoma"/>
          <w:sz w:val="22"/>
          <w:szCs w:val="22"/>
        </w:rPr>
        <w:t xml:space="preserve">______ </w:t>
      </w:r>
      <w:r w:rsidRPr="00EC578F">
        <w:rPr>
          <w:rFonts w:ascii="Tahoma" w:hAnsi="Tahoma" w:cs="Tahoma"/>
          <w:sz w:val="22"/>
          <w:szCs w:val="22"/>
        </w:rPr>
        <w:tab/>
        <w:t>I am involved in one or more positive after-work or after-school hobbies or activities.</w:t>
      </w:r>
    </w:p>
    <w:p w:rsidR="00EC578F" w:rsidRPr="00EC578F" w:rsidRDefault="00EC578F" w:rsidP="00EC578F">
      <w:pPr>
        <w:spacing w:after="60"/>
        <w:ind w:left="1210" w:hanging="965"/>
        <w:rPr>
          <w:rFonts w:ascii="Tahoma" w:hAnsi="Tahoma" w:cs="Tahoma"/>
          <w:sz w:val="22"/>
          <w:szCs w:val="22"/>
        </w:rPr>
      </w:pPr>
      <w:r w:rsidRPr="00EC578F">
        <w:rPr>
          <w:rFonts w:ascii="Tahoma" w:hAnsi="Tahoma" w:cs="Tahoma"/>
          <w:sz w:val="22"/>
          <w:szCs w:val="22"/>
        </w:rPr>
        <w:t xml:space="preserve">______ </w:t>
      </w:r>
      <w:r w:rsidRPr="00EC578F">
        <w:rPr>
          <w:rFonts w:ascii="Tahoma" w:hAnsi="Tahoma" w:cs="Tahoma"/>
          <w:sz w:val="22"/>
          <w:szCs w:val="22"/>
        </w:rPr>
        <w:tab/>
        <w:t>I participate in one or more groups (such as a club, faith community, or sports team) outside of work or school.  </w:t>
      </w:r>
    </w:p>
    <w:p w:rsidR="00EC578F" w:rsidRPr="00EC578F" w:rsidRDefault="00EC578F" w:rsidP="00EC578F">
      <w:pPr>
        <w:ind w:left="1200" w:hanging="960"/>
        <w:rPr>
          <w:rFonts w:ascii="Tahoma" w:hAnsi="Tahoma" w:cs="Tahoma"/>
          <w:sz w:val="22"/>
          <w:szCs w:val="22"/>
        </w:rPr>
      </w:pPr>
      <w:r w:rsidRPr="00EC578F">
        <w:rPr>
          <w:rFonts w:ascii="Tahoma" w:hAnsi="Tahoma" w:cs="Tahoma"/>
          <w:sz w:val="22"/>
          <w:szCs w:val="22"/>
        </w:rPr>
        <w:t xml:space="preserve">______ </w:t>
      </w:r>
      <w:r w:rsidRPr="00EC578F">
        <w:rPr>
          <w:rFonts w:ascii="Tahoma" w:hAnsi="Tahoma" w:cs="Tahoma"/>
          <w:sz w:val="22"/>
          <w:szCs w:val="22"/>
        </w:rPr>
        <w:tab/>
        <w:t>I feel close to most people at my work or school.</w:t>
      </w:r>
    </w:p>
    <w:p w:rsidR="00EC578F" w:rsidRPr="00EC578F" w:rsidRDefault="00EC578F" w:rsidP="00EC578F">
      <w:pPr>
        <w:rPr>
          <w:rFonts w:ascii="Tahoma" w:hAnsi="Tahoma" w:cs="Tahoma"/>
          <w:sz w:val="22"/>
          <w:szCs w:val="22"/>
        </w:rPr>
      </w:pPr>
    </w:p>
    <w:p w:rsidR="00EC578F" w:rsidRDefault="00EC578F" w:rsidP="00EC578F">
      <w:pPr>
        <w:rPr>
          <w:rFonts w:ascii="Tahoma" w:hAnsi="Tahoma" w:cs="Tahoma"/>
          <w:b/>
          <w:sz w:val="22"/>
          <w:szCs w:val="22"/>
        </w:rPr>
        <w:sectPr w:rsidR="00EC578F" w:rsidSect="00E12B2E">
          <w:headerReference w:type="default" r:id="rId7"/>
          <w:pgSz w:w="12240" w:h="15840" w:code="1"/>
          <w:pgMar w:top="1440" w:right="1440" w:bottom="1080" w:left="1440" w:header="720" w:footer="720" w:gutter="0"/>
          <w:cols w:space="720"/>
          <w:docGrid w:linePitch="360"/>
        </w:sectPr>
      </w:pPr>
    </w:p>
    <w:p w:rsidR="00EC578F" w:rsidRPr="00EC578F" w:rsidRDefault="00EC578F" w:rsidP="00EC578F">
      <w:pPr>
        <w:rPr>
          <w:rFonts w:ascii="Tahoma" w:hAnsi="Tahoma" w:cs="Tahoma"/>
          <w:bCs/>
          <w:i/>
          <w:sz w:val="22"/>
          <w:szCs w:val="22"/>
        </w:rPr>
      </w:pPr>
    </w:p>
    <w:p w:rsidR="00EC578F" w:rsidRPr="00EC578F" w:rsidRDefault="00EC578F" w:rsidP="00EC578F">
      <w:pPr>
        <w:pStyle w:val="NormalWeb"/>
        <w:spacing w:after="120" w:afterAutospacing="0"/>
        <w:rPr>
          <w:rFonts w:ascii="Tahoma" w:hAnsi="Tahoma" w:cs="Tahoma"/>
          <w:b/>
          <w:sz w:val="22"/>
          <w:szCs w:val="22"/>
        </w:rPr>
      </w:pPr>
      <w:r w:rsidRPr="00EC578F">
        <w:rPr>
          <w:rFonts w:ascii="Tahoma" w:hAnsi="Tahoma" w:cs="Tahoma"/>
          <w:b/>
          <w:sz w:val="22"/>
          <w:szCs w:val="22"/>
        </w:rPr>
        <w:t xml:space="preserve">5. Clear and Consistent Boundaries </w:t>
      </w:r>
    </w:p>
    <w:p w:rsidR="00EC578F" w:rsidRPr="00EC578F" w:rsidRDefault="00EC578F" w:rsidP="00EC578F">
      <w:pPr>
        <w:spacing w:after="60"/>
        <w:ind w:left="1210" w:hanging="965"/>
        <w:rPr>
          <w:rFonts w:ascii="Tahoma" w:hAnsi="Tahoma" w:cs="Tahoma"/>
          <w:sz w:val="22"/>
          <w:szCs w:val="22"/>
        </w:rPr>
      </w:pPr>
      <w:r w:rsidRPr="00EC578F">
        <w:rPr>
          <w:rFonts w:ascii="Tahoma" w:hAnsi="Tahoma" w:cs="Tahoma"/>
          <w:sz w:val="22"/>
          <w:szCs w:val="22"/>
        </w:rPr>
        <w:t xml:space="preserve">______ </w:t>
      </w:r>
      <w:r w:rsidRPr="00EC578F">
        <w:rPr>
          <w:rFonts w:ascii="Tahoma" w:hAnsi="Tahoma" w:cs="Tahoma"/>
          <w:sz w:val="22"/>
          <w:szCs w:val="22"/>
        </w:rPr>
        <w:tab/>
        <w:t xml:space="preserve">Most of my relationships with friends and family members have clear, healthy boundaries (which include mutual respect, personal autonomy, and each person in the relationship both giving and receiving). </w:t>
      </w:r>
    </w:p>
    <w:p w:rsidR="00EC578F" w:rsidRPr="00EC578F" w:rsidRDefault="00EC578F" w:rsidP="00EC578F">
      <w:pPr>
        <w:spacing w:after="60"/>
        <w:ind w:left="1210" w:hanging="965"/>
        <w:rPr>
          <w:rFonts w:ascii="Tahoma" w:hAnsi="Tahoma" w:cs="Tahoma"/>
          <w:sz w:val="22"/>
          <w:szCs w:val="22"/>
        </w:rPr>
      </w:pPr>
      <w:r w:rsidRPr="00EC578F">
        <w:rPr>
          <w:rFonts w:ascii="Tahoma" w:hAnsi="Tahoma" w:cs="Tahoma"/>
          <w:sz w:val="22"/>
          <w:szCs w:val="22"/>
        </w:rPr>
        <w:t xml:space="preserve">______ </w:t>
      </w:r>
      <w:r w:rsidRPr="00EC578F">
        <w:rPr>
          <w:rFonts w:ascii="Tahoma" w:hAnsi="Tahoma" w:cs="Tahoma"/>
          <w:sz w:val="22"/>
          <w:szCs w:val="22"/>
        </w:rPr>
        <w:tab/>
        <w:t>I experience clear, consistent expectations and rules at my work or in my school.</w:t>
      </w:r>
    </w:p>
    <w:p w:rsidR="00EC578F" w:rsidRPr="00EC578F" w:rsidRDefault="00EC578F" w:rsidP="00EC578F">
      <w:pPr>
        <w:ind w:left="1200" w:hanging="960"/>
        <w:rPr>
          <w:rFonts w:ascii="Tahoma" w:hAnsi="Tahoma" w:cs="Tahoma"/>
          <w:sz w:val="22"/>
          <w:szCs w:val="22"/>
        </w:rPr>
      </w:pPr>
      <w:r w:rsidRPr="00EC578F">
        <w:rPr>
          <w:rFonts w:ascii="Tahoma" w:hAnsi="Tahoma" w:cs="Tahoma"/>
          <w:sz w:val="22"/>
          <w:szCs w:val="22"/>
        </w:rPr>
        <w:t xml:space="preserve">______ </w:t>
      </w:r>
      <w:r w:rsidRPr="00EC578F">
        <w:rPr>
          <w:rFonts w:ascii="Tahoma" w:hAnsi="Tahoma" w:cs="Tahoma"/>
          <w:sz w:val="22"/>
          <w:szCs w:val="22"/>
        </w:rPr>
        <w:tab/>
        <w:t>I set and maintain healthy boundaries for myself by standing up for myself, not letting others take advantage of me, and saying “no” when I need to.</w:t>
      </w:r>
    </w:p>
    <w:p w:rsidR="00EC578F" w:rsidRPr="00EC578F" w:rsidRDefault="00EC578F" w:rsidP="00EC578F">
      <w:pPr>
        <w:rPr>
          <w:rFonts w:ascii="Tahoma" w:hAnsi="Tahoma" w:cs="Tahoma"/>
          <w:sz w:val="22"/>
          <w:szCs w:val="22"/>
        </w:rPr>
      </w:pPr>
    </w:p>
    <w:p w:rsidR="00EC578F" w:rsidRPr="00EC578F" w:rsidRDefault="00EC578F" w:rsidP="00EC578F">
      <w:pPr>
        <w:spacing w:after="120"/>
        <w:rPr>
          <w:rFonts w:ascii="Tahoma" w:hAnsi="Tahoma" w:cs="Tahoma"/>
          <w:b/>
          <w:sz w:val="22"/>
          <w:szCs w:val="22"/>
        </w:rPr>
      </w:pPr>
      <w:r w:rsidRPr="00EC578F">
        <w:rPr>
          <w:rFonts w:ascii="Tahoma" w:hAnsi="Tahoma" w:cs="Tahoma"/>
          <w:b/>
          <w:sz w:val="22"/>
          <w:szCs w:val="22"/>
        </w:rPr>
        <w:t>6. Life Skills</w:t>
      </w:r>
    </w:p>
    <w:p w:rsidR="00EC578F" w:rsidRPr="00EC578F" w:rsidRDefault="00EC578F" w:rsidP="00EC578F">
      <w:pPr>
        <w:spacing w:after="60"/>
        <w:ind w:left="1210" w:hanging="965"/>
        <w:rPr>
          <w:rFonts w:ascii="Tahoma" w:hAnsi="Tahoma" w:cs="Tahoma"/>
          <w:sz w:val="22"/>
          <w:szCs w:val="22"/>
        </w:rPr>
      </w:pPr>
      <w:r w:rsidRPr="00EC578F">
        <w:rPr>
          <w:rFonts w:ascii="Tahoma" w:hAnsi="Tahoma" w:cs="Tahoma"/>
          <w:sz w:val="22"/>
          <w:szCs w:val="22"/>
        </w:rPr>
        <w:t xml:space="preserve">______ </w:t>
      </w:r>
      <w:r w:rsidRPr="00EC578F">
        <w:rPr>
          <w:rFonts w:ascii="Tahoma" w:hAnsi="Tahoma" w:cs="Tahoma"/>
          <w:sz w:val="22"/>
          <w:szCs w:val="22"/>
        </w:rPr>
        <w:tab/>
        <w:t xml:space="preserve">I have (and use) good listening, honest communication, and healthy conflict resolution skills.   </w:t>
      </w:r>
    </w:p>
    <w:p w:rsidR="00EC578F" w:rsidRPr="00EC578F" w:rsidRDefault="00EC578F" w:rsidP="00EC578F">
      <w:pPr>
        <w:spacing w:after="60"/>
        <w:ind w:left="1210" w:hanging="965"/>
        <w:rPr>
          <w:rFonts w:ascii="Tahoma" w:hAnsi="Tahoma" w:cs="Tahoma"/>
          <w:sz w:val="22"/>
          <w:szCs w:val="22"/>
        </w:rPr>
      </w:pPr>
      <w:r w:rsidRPr="00EC578F">
        <w:rPr>
          <w:rFonts w:ascii="Tahoma" w:hAnsi="Tahoma" w:cs="Tahoma"/>
          <w:sz w:val="22"/>
          <w:szCs w:val="22"/>
        </w:rPr>
        <w:t xml:space="preserve">______ </w:t>
      </w:r>
      <w:r w:rsidRPr="00EC578F">
        <w:rPr>
          <w:rFonts w:ascii="Tahoma" w:hAnsi="Tahoma" w:cs="Tahoma"/>
          <w:sz w:val="22"/>
          <w:szCs w:val="22"/>
        </w:rPr>
        <w:tab/>
        <w:t>I have the training and skills I need to do my job well, or I have all the skills I need to do well in school.  </w:t>
      </w:r>
    </w:p>
    <w:p w:rsidR="00EC578F" w:rsidRPr="00EC578F" w:rsidRDefault="00EC578F" w:rsidP="00EC578F">
      <w:pPr>
        <w:ind w:left="1200" w:hanging="960"/>
        <w:rPr>
          <w:rFonts w:ascii="Tahoma" w:hAnsi="Tahoma" w:cs="Tahoma"/>
          <w:sz w:val="22"/>
          <w:szCs w:val="22"/>
        </w:rPr>
      </w:pPr>
      <w:r w:rsidRPr="00EC578F">
        <w:rPr>
          <w:rFonts w:ascii="Tahoma" w:hAnsi="Tahoma" w:cs="Tahoma"/>
          <w:sz w:val="22"/>
          <w:szCs w:val="22"/>
        </w:rPr>
        <w:t xml:space="preserve">______ </w:t>
      </w:r>
      <w:r w:rsidRPr="00EC578F">
        <w:rPr>
          <w:rFonts w:ascii="Tahoma" w:hAnsi="Tahoma" w:cs="Tahoma"/>
          <w:sz w:val="22"/>
          <w:szCs w:val="22"/>
        </w:rPr>
        <w:tab/>
        <w:t>I know how to set a goal and take the steps to achieve it.</w:t>
      </w:r>
    </w:p>
    <w:p w:rsidR="00EC578F" w:rsidRPr="00EC578F" w:rsidRDefault="00EC578F" w:rsidP="00EC578F">
      <w:pPr>
        <w:rPr>
          <w:rFonts w:ascii="Tahoma" w:hAnsi="Tahoma" w:cs="Tahoma"/>
          <w:sz w:val="22"/>
          <w:szCs w:val="22"/>
        </w:rPr>
      </w:pPr>
    </w:p>
    <w:p w:rsidR="00EC578F" w:rsidRPr="00EC578F" w:rsidRDefault="00EC578F" w:rsidP="00EC578F">
      <w:pPr>
        <w:pStyle w:val="Heading2"/>
        <w:rPr>
          <w:rFonts w:ascii="Tahoma" w:hAnsi="Tahoma" w:cs="Tahoma"/>
          <w:i w:val="0"/>
          <w:sz w:val="22"/>
          <w:szCs w:val="22"/>
        </w:rPr>
      </w:pPr>
      <w:r w:rsidRPr="00EC578F">
        <w:rPr>
          <w:rFonts w:ascii="Tahoma" w:hAnsi="Tahoma" w:cs="Tahoma"/>
          <w:i w:val="0"/>
          <w:sz w:val="22"/>
          <w:szCs w:val="22"/>
        </w:rPr>
        <w:t>Part 2</w:t>
      </w:r>
    </w:p>
    <w:p w:rsidR="00EC578F" w:rsidRPr="00EC578F" w:rsidRDefault="00EC578F" w:rsidP="00EC578F">
      <w:pPr>
        <w:rPr>
          <w:rFonts w:ascii="Tahoma" w:hAnsi="Tahoma" w:cs="Tahoma"/>
          <w:sz w:val="22"/>
          <w:szCs w:val="22"/>
        </w:rPr>
      </w:pPr>
    </w:p>
    <w:p w:rsidR="00EC578F" w:rsidRPr="00EC578F" w:rsidRDefault="00EC578F" w:rsidP="00EC578F">
      <w:pPr>
        <w:rPr>
          <w:rFonts w:ascii="Tahoma" w:hAnsi="Tahoma" w:cs="Tahoma"/>
          <w:sz w:val="22"/>
          <w:szCs w:val="22"/>
        </w:rPr>
      </w:pPr>
      <w:r w:rsidRPr="00EC578F">
        <w:rPr>
          <w:rFonts w:ascii="Tahoma" w:hAnsi="Tahoma" w:cs="Tahoma"/>
          <w:sz w:val="22"/>
          <w:szCs w:val="22"/>
        </w:rPr>
        <w:t>People also successfully overcome life difficulties by drawing upon internal qualities that research has shown are particularly helpful when encountering a crisis, major stressor, or trauma.</w:t>
      </w:r>
    </w:p>
    <w:p w:rsidR="00EC578F" w:rsidRPr="00EC578F" w:rsidRDefault="00EC578F" w:rsidP="00EC578F">
      <w:pPr>
        <w:rPr>
          <w:rFonts w:ascii="Tahoma" w:hAnsi="Tahoma" w:cs="Tahoma"/>
          <w:sz w:val="22"/>
          <w:szCs w:val="22"/>
        </w:rPr>
      </w:pPr>
      <w:r w:rsidRPr="00EC578F">
        <w:rPr>
          <w:rFonts w:ascii="Tahoma" w:hAnsi="Tahoma" w:cs="Tahoma"/>
          <w:sz w:val="22"/>
          <w:szCs w:val="22"/>
        </w:rPr>
        <w:br/>
        <w:t>The following list can be thought of as a “personal resiliency-builder” menu. No one has everything on this list. When “the going gets tough,” you probably have three or four of these qualities that you use most naturally and most often.</w:t>
      </w:r>
      <w:r w:rsidRPr="00EC578F">
        <w:rPr>
          <w:rFonts w:ascii="Tahoma" w:hAnsi="Tahoma" w:cs="Tahoma"/>
          <w:sz w:val="22"/>
          <w:szCs w:val="22"/>
        </w:rPr>
        <w:br/>
      </w:r>
    </w:p>
    <w:p w:rsidR="00EC578F" w:rsidRPr="00EC578F" w:rsidRDefault="00EC578F" w:rsidP="00EC578F">
      <w:pPr>
        <w:rPr>
          <w:rFonts w:ascii="Tahoma" w:hAnsi="Tahoma" w:cs="Tahoma"/>
          <w:sz w:val="22"/>
          <w:szCs w:val="22"/>
        </w:rPr>
      </w:pPr>
      <w:r w:rsidRPr="00EC578F">
        <w:rPr>
          <w:rFonts w:ascii="Tahoma" w:hAnsi="Tahoma" w:cs="Tahoma"/>
          <w:sz w:val="22"/>
          <w:szCs w:val="22"/>
        </w:rPr>
        <w:t>It is helpful to know which are your primary resiliency builders, how have you used them in the past, and how can you use them to overcome the present challenges in your life.</w:t>
      </w:r>
      <w:r w:rsidRPr="00EC578F">
        <w:rPr>
          <w:rFonts w:ascii="Tahoma" w:hAnsi="Tahoma" w:cs="Tahoma"/>
          <w:sz w:val="22"/>
          <w:szCs w:val="22"/>
        </w:rPr>
        <w:br/>
      </w:r>
    </w:p>
    <w:p w:rsidR="00EC578F" w:rsidRPr="00EC578F" w:rsidRDefault="00EC578F" w:rsidP="00EC578F">
      <w:pPr>
        <w:rPr>
          <w:rFonts w:ascii="Tahoma" w:hAnsi="Tahoma" w:cs="Tahoma"/>
          <w:sz w:val="22"/>
          <w:szCs w:val="22"/>
        </w:rPr>
      </w:pPr>
      <w:r w:rsidRPr="00EC578F">
        <w:rPr>
          <w:rFonts w:ascii="Tahoma" w:hAnsi="Tahoma" w:cs="Tahoma"/>
          <w:sz w:val="22"/>
          <w:szCs w:val="22"/>
        </w:rPr>
        <w:t>You can also decide to add one or two of these to your resiliency-builder menu if you think they would be useful for you.</w:t>
      </w:r>
    </w:p>
    <w:p w:rsidR="00EC578F" w:rsidRPr="00EC578F" w:rsidRDefault="00EC578F" w:rsidP="00EC578F">
      <w:pPr>
        <w:jc w:val="center"/>
        <w:rPr>
          <w:rFonts w:ascii="Tahoma" w:hAnsi="Tahoma" w:cs="Tahoma"/>
          <w:sz w:val="22"/>
          <w:szCs w:val="22"/>
        </w:rPr>
      </w:pPr>
      <w:r w:rsidRPr="00EC578F">
        <w:rPr>
          <w:rFonts w:ascii="Tahoma" w:hAnsi="Tahoma" w:cs="Tahoma"/>
          <w:sz w:val="22"/>
          <w:szCs w:val="22"/>
        </w:rPr>
        <w:br/>
      </w:r>
    </w:p>
    <w:p w:rsidR="00EC578F" w:rsidRDefault="00EC578F" w:rsidP="00EC578F">
      <w:pPr>
        <w:jc w:val="center"/>
        <w:rPr>
          <w:rFonts w:ascii="Tahoma" w:hAnsi="Tahoma" w:cs="Tahoma"/>
          <w:sz w:val="22"/>
          <w:szCs w:val="22"/>
        </w:rPr>
        <w:sectPr w:rsidR="00EC578F" w:rsidSect="00E12B2E">
          <w:headerReference w:type="default" r:id="rId8"/>
          <w:pgSz w:w="12240" w:h="15840" w:code="1"/>
          <w:pgMar w:top="1440" w:right="1440" w:bottom="1080" w:left="1440" w:header="720" w:footer="720" w:gutter="0"/>
          <w:cols w:space="720"/>
          <w:docGrid w:linePitch="360"/>
        </w:sectPr>
      </w:pPr>
    </w:p>
    <w:p w:rsidR="00EC578F" w:rsidRDefault="00EC578F" w:rsidP="00EC578F">
      <w:pPr>
        <w:rPr>
          <w:rFonts w:ascii="Tahoma" w:hAnsi="Tahoma" w:cs="Tahoma"/>
          <w:b/>
          <w:sz w:val="22"/>
          <w:szCs w:val="22"/>
        </w:rPr>
      </w:pPr>
    </w:p>
    <w:p w:rsidR="00EC578F" w:rsidRPr="00EC578F" w:rsidRDefault="00EC578F" w:rsidP="00EC578F">
      <w:pPr>
        <w:rPr>
          <w:rFonts w:ascii="Tahoma" w:hAnsi="Tahoma" w:cs="Tahoma"/>
          <w:bCs/>
          <w:sz w:val="22"/>
          <w:szCs w:val="22"/>
        </w:rPr>
      </w:pPr>
    </w:p>
    <w:p w:rsidR="00EC578F" w:rsidRPr="00EC578F" w:rsidRDefault="00EC578F" w:rsidP="00EC578F">
      <w:pPr>
        <w:rPr>
          <w:rFonts w:ascii="Tahoma" w:hAnsi="Tahoma" w:cs="Tahoma"/>
          <w:bCs/>
          <w:sz w:val="22"/>
          <w:szCs w:val="22"/>
        </w:rPr>
      </w:pPr>
      <w:r w:rsidRPr="00EC578F">
        <w:rPr>
          <w:rFonts w:ascii="Tahoma" w:hAnsi="Tahoma" w:cs="Tahoma"/>
          <w:b/>
          <w:bCs/>
          <w:sz w:val="22"/>
          <w:szCs w:val="22"/>
        </w:rPr>
        <w:t>Personal Resiliency Builders</w:t>
      </w:r>
      <w:r w:rsidRPr="00EC578F">
        <w:rPr>
          <w:rFonts w:ascii="Tahoma" w:hAnsi="Tahoma" w:cs="Tahoma"/>
          <w:sz w:val="22"/>
          <w:szCs w:val="22"/>
        </w:rPr>
        <w:br/>
      </w:r>
      <w:r w:rsidRPr="00EC578F">
        <w:rPr>
          <w:rFonts w:ascii="Tahoma" w:hAnsi="Tahoma" w:cs="Tahoma"/>
          <w:bCs/>
          <w:sz w:val="22"/>
          <w:szCs w:val="22"/>
        </w:rPr>
        <w:t>Individual Qualities that Facilitate Resiliency</w:t>
      </w:r>
    </w:p>
    <w:p w:rsidR="00EC578F" w:rsidRPr="00EC578F" w:rsidRDefault="00EC578F" w:rsidP="00EC578F">
      <w:pPr>
        <w:rPr>
          <w:rFonts w:ascii="Tahoma" w:hAnsi="Tahoma" w:cs="Tahoma"/>
          <w:sz w:val="22"/>
          <w:szCs w:val="22"/>
        </w:rPr>
      </w:pPr>
    </w:p>
    <w:p w:rsidR="00EC578F" w:rsidRPr="00EC578F" w:rsidRDefault="00EC578F" w:rsidP="00EC578F">
      <w:pPr>
        <w:rPr>
          <w:rFonts w:ascii="Tahoma" w:hAnsi="Tahoma" w:cs="Tahoma"/>
          <w:sz w:val="22"/>
          <w:szCs w:val="22"/>
        </w:rPr>
      </w:pPr>
      <w:r w:rsidRPr="00EC578F">
        <w:rPr>
          <w:rFonts w:ascii="Tahoma" w:hAnsi="Tahoma" w:cs="Tahoma"/>
          <w:sz w:val="22"/>
          <w:szCs w:val="22"/>
        </w:rPr>
        <w:t>Put a plus sign (+) by the top three or four resiliency builders you use most often. Ask yourself how you have used these in the past or currently use them. Think of how you can best apply these resiliency builders to current life problems, crises, or stressors.</w:t>
      </w:r>
    </w:p>
    <w:p w:rsidR="00EC578F" w:rsidRPr="00EC578F" w:rsidRDefault="00EC578F" w:rsidP="00EC578F">
      <w:pPr>
        <w:ind w:left="360" w:hanging="360"/>
        <w:rPr>
          <w:rFonts w:ascii="Tahoma" w:hAnsi="Tahoma" w:cs="Tahoma"/>
          <w:sz w:val="22"/>
          <w:szCs w:val="22"/>
        </w:rPr>
      </w:pPr>
    </w:p>
    <w:p w:rsidR="00EC578F" w:rsidRPr="00EC578F" w:rsidRDefault="00EC578F" w:rsidP="00EC578F">
      <w:pPr>
        <w:spacing w:after="60"/>
        <w:ind w:left="360" w:hanging="360"/>
        <w:rPr>
          <w:rFonts w:ascii="Tahoma" w:hAnsi="Tahoma" w:cs="Tahoma"/>
          <w:sz w:val="22"/>
          <w:szCs w:val="22"/>
        </w:rPr>
      </w:pPr>
      <w:r w:rsidRPr="00EC578F">
        <w:rPr>
          <w:rFonts w:ascii="Tahoma" w:hAnsi="Tahoma" w:cs="Tahoma"/>
          <w:sz w:val="22"/>
          <w:szCs w:val="22"/>
        </w:rPr>
        <w:t xml:space="preserve">[ </w:t>
      </w:r>
      <w:r w:rsidR="002721A9">
        <w:rPr>
          <w:rFonts w:ascii="Tahoma" w:hAnsi="Tahoma" w:cs="Tahoma"/>
          <w:sz w:val="22"/>
          <w:szCs w:val="22"/>
        </w:rPr>
        <w:t xml:space="preserve"> </w:t>
      </w:r>
      <w:r w:rsidRPr="00EC578F">
        <w:rPr>
          <w:rFonts w:ascii="Tahoma" w:hAnsi="Tahoma" w:cs="Tahoma"/>
          <w:sz w:val="22"/>
          <w:szCs w:val="22"/>
        </w:rPr>
        <w:t>]</w:t>
      </w:r>
      <w:r w:rsidRPr="00EC578F">
        <w:rPr>
          <w:rFonts w:ascii="Tahoma" w:hAnsi="Tahoma" w:cs="Tahoma"/>
          <w:b/>
          <w:bCs/>
          <w:sz w:val="22"/>
          <w:szCs w:val="22"/>
        </w:rPr>
        <w:t xml:space="preserve"> </w:t>
      </w:r>
      <w:r w:rsidRPr="00EC578F">
        <w:rPr>
          <w:rFonts w:ascii="Tahoma" w:hAnsi="Tahoma" w:cs="Tahoma"/>
          <w:sz w:val="22"/>
          <w:szCs w:val="22"/>
        </w:rPr>
        <w:t>Relationships—I am sociable/able to be a friend/able to form positive relationships.</w:t>
      </w:r>
    </w:p>
    <w:p w:rsidR="00EC578F" w:rsidRPr="00EC578F" w:rsidRDefault="00EC578F" w:rsidP="00EC578F">
      <w:pPr>
        <w:spacing w:after="60"/>
        <w:ind w:left="360" w:hanging="360"/>
        <w:rPr>
          <w:rFonts w:ascii="Tahoma" w:hAnsi="Tahoma" w:cs="Tahoma"/>
          <w:sz w:val="22"/>
          <w:szCs w:val="22"/>
        </w:rPr>
      </w:pPr>
      <w:r w:rsidRPr="00EC578F">
        <w:rPr>
          <w:rFonts w:ascii="Tahoma" w:hAnsi="Tahoma" w:cs="Tahoma"/>
          <w:sz w:val="22"/>
          <w:szCs w:val="22"/>
        </w:rPr>
        <w:t xml:space="preserve">[  ] </w:t>
      </w:r>
      <w:proofErr w:type="spellStart"/>
      <w:r w:rsidRPr="00EC578F">
        <w:rPr>
          <w:rFonts w:ascii="Tahoma" w:hAnsi="Tahoma" w:cs="Tahoma"/>
          <w:sz w:val="22"/>
          <w:szCs w:val="22"/>
        </w:rPr>
        <w:t>Humour</w:t>
      </w:r>
      <w:proofErr w:type="spellEnd"/>
      <w:r w:rsidRPr="00EC578F">
        <w:rPr>
          <w:rFonts w:ascii="Tahoma" w:hAnsi="Tahoma" w:cs="Tahoma"/>
          <w:sz w:val="22"/>
          <w:szCs w:val="22"/>
        </w:rPr>
        <w:t xml:space="preserve">—I have a good sense of </w:t>
      </w:r>
      <w:proofErr w:type="spellStart"/>
      <w:r w:rsidRPr="00EC578F">
        <w:rPr>
          <w:rFonts w:ascii="Tahoma" w:hAnsi="Tahoma" w:cs="Tahoma"/>
          <w:sz w:val="22"/>
          <w:szCs w:val="22"/>
        </w:rPr>
        <w:t>humour</w:t>
      </w:r>
      <w:proofErr w:type="spellEnd"/>
      <w:r w:rsidRPr="00EC578F">
        <w:rPr>
          <w:rFonts w:ascii="Tahoma" w:hAnsi="Tahoma" w:cs="Tahoma"/>
          <w:sz w:val="22"/>
          <w:szCs w:val="22"/>
        </w:rPr>
        <w:t>.</w:t>
      </w:r>
    </w:p>
    <w:p w:rsidR="00EC578F" w:rsidRPr="00EC578F" w:rsidRDefault="00EC578F" w:rsidP="00EC578F">
      <w:pPr>
        <w:spacing w:after="60"/>
        <w:ind w:left="360" w:hanging="360"/>
        <w:rPr>
          <w:rFonts w:ascii="Tahoma" w:hAnsi="Tahoma" w:cs="Tahoma"/>
          <w:sz w:val="22"/>
          <w:szCs w:val="22"/>
        </w:rPr>
      </w:pPr>
      <w:r w:rsidRPr="00EC578F">
        <w:rPr>
          <w:rFonts w:ascii="Tahoma" w:hAnsi="Tahoma" w:cs="Tahoma"/>
          <w:sz w:val="22"/>
          <w:szCs w:val="22"/>
        </w:rPr>
        <w:t>[  ]</w:t>
      </w:r>
      <w:r w:rsidRPr="00EC578F">
        <w:rPr>
          <w:rFonts w:ascii="Tahoma" w:hAnsi="Tahoma" w:cs="Tahoma"/>
          <w:b/>
          <w:bCs/>
          <w:sz w:val="22"/>
          <w:szCs w:val="22"/>
        </w:rPr>
        <w:t xml:space="preserve"> </w:t>
      </w:r>
      <w:r w:rsidRPr="00EC578F">
        <w:rPr>
          <w:rFonts w:ascii="Tahoma" w:hAnsi="Tahoma" w:cs="Tahoma"/>
          <w:sz w:val="22"/>
          <w:szCs w:val="22"/>
        </w:rPr>
        <w:t>Inner Direction—I base choices or decisions on internal evaluation (I have an internal locus of control).</w:t>
      </w:r>
    </w:p>
    <w:p w:rsidR="00EC578F" w:rsidRPr="00EC578F" w:rsidRDefault="00EC578F" w:rsidP="00EC578F">
      <w:pPr>
        <w:spacing w:after="60"/>
        <w:ind w:left="360" w:hanging="360"/>
        <w:rPr>
          <w:rFonts w:ascii="Tahoma" w:hAnsi="Tahoma" w:cs="Tahoma"/>
          <w:sz w:val="22"/>
          <w:szCs w:val="22"/>
        </w:rPr>
      </w:pPr>
      <w:r w:rsidRPr="00EC578F">
        <w:rPr>
          <w:rFonts w:ascii="Tahoma" w:hAnsi="Tahoma" w:cs="Tahoma"/>
          <w:sz w:val="22"/>
          <w:szCs w:val="22"/>
        </w:rPr>
        <w:t>[  ]</w:t>
      </w:r>
      <w:r w:rsidRPr="00EC578F">
        <w:rPr>
          <w:rFonts w:ascii="Tahoma" w:hAnsi="Tahoma" w:cs="Tahoma"/>
          <w:b/>
          <w:bCs/>
          <w:sz w:val="22"/>
          <w:szCs w:val="22"/>
        </w:rPr>
        <w:t xml:space="preserve"> </w:t>
      </w:r>
      <w:r w:rsidRPr="00EC578F">
        <w:rPr>
          <w:rFonts w:ascii="Tahoma" w:hAnsi="Tahoma" w:cs="Tahoma"/>
          <w:sz w:val="22"/>
          <w:szCs w:val="22"/>
        </w:rPr>
        <w:t>Perceptiveness—I have an insightful understanding of people and situations.</w:t>
      </w:r>
    </w:p>
    <w:p w:rsidR="00EC578F" w:rsidRPr="00EC578F" w:rsidRDefault="00EC578F" w:rsidP="00EC578F">
      <w:pPr>
        <w:spacing w:after="60"/>
        <w:ind w:left="360" w:hanging="360"/>
        <w:rPr>
          <w:rFonts w:ascii="Tahoma" w:hAnsi="Tahoma" w:cs="Tahoma"/>
          <w:sz w:val="22"/>
          <w:szCs w:val="22"/>
        </w:rPr>
      </w:pPr>
      <w:r w:rsidRPr="00EC578F">
        <w:rPr>
          <w:rFonts w:ascii="Tahoma" w:hAnsi="Tahoma" w:cs="Tahoma"/>
          <w:sz w:val="22"/>
          <w:szCs w:val="22"/>
        </w:rPr>
        <w:t>[  ]</w:t>
      </w:r>
      <w:r w:rsidRPr="00EC578F">
        <w:rPr>
          <w:rFonts w:ascii="Tahoma" w:hAnsi="Tahoma" w:cs="Tahoma"/>
          <w:b/>
          <w:bCs/>
          <w:sz w:val="22"/>
          <w:szCs w:val="22"/>
        </w:rPr>
        <w:t xml:space="preserve"> </w:t>
      </w:r>
      <w:smartTag w:uri="urn:schemas-microsoft-com:office:smarttags" w:element="place">
        <w:smartTag w:uri="urn:schemas-microsoft-com:office:smarttags" w:element="City">
          <w:r w:rsidRPr="00EC578F">
            <w:rPr>
              <w:rFonts w:ascii="Tahoma" w:hAnsi="Tahoma" w:cs="Tahoma"/>
              <w:sz w:val="22"/>
              <w:szCs w:val="22"/>
            </w:rPr>
            <w:t>Independence</w:t>
          </w:r>
        </w:smartTag>
      </w:smartTag>
      <w:r w:rsidRPr="00EC578F">
        <w:rPr>
          <w:rFonts w:ascii="Tahoma" w:hAnsi="Tahoma" w:cs="Tahoma"/>
          <w:sz w:val="22"/>
          <w:szCs w:val="22"/>
        </w:rPr>
        <w:t>—I am able to distance myself from unhealthy people and situations. I have autonomy.</w:t>
      </w:r>
    </w:p>
    <w:p w:rsidR="00EC578F" w:rsidRPr="00EC578F" w:rsidRDefault="00EC578F" w:rsidP="00EC578F">
      <w:pPr>
        <w:spacing w:after="60"/>
        <w:ind w:left="360" w:hanging="360"/>
        <w:rPr>
          <w:rFonts w:ascii="Tahoma" w:hAnsi="Tahoma" w:cs="Tahoma"/>
          <w:sz w:val="22"/>
          <w:szCs w:val="22"/>
        </w:rPr>
      </w:pPr>
      <w:r w:rsidRPr="00EC578F">
        <w:rPr>
          <w:rFonts w:ascii="Tahoma" w:hAnsi="Tahoma" w:cs="Tahoma"/>
          <w:sz w:val="22"/>
          <w:szCs w:val="22"/>
        </w:rPr>
        <w:t>[  ]</w:t>
      </w:r>
      <w:r w:rsidRPr="00EC578F">
        <w:rPr>
          <w:rFonts w:ascii="Tahoma" w:hAnsi="Tahoma" w:cs="Tahoma"/>
          <w:b/>
          <w:bCs/>
          <w:sz w:val="22"/>
          <w:szCs w:val="22"/>
        </w:rPr>
        <w:t xml:space="preserve"> </w:t>
      </w:r>
      <w:r w:rsidRPr="00EC578F">
        <w:rPr>
          <w:rFonts w:ascii="Tahoma" w:hAnsi="Tahoma" w:cs="Tahoma"/>
          <w:sz w:val="22"/>
          <w:szCs w:val="22"/>
        </w:rPr>
        <w:t>Positive View of Personal Future—I am optimistic. I expect a positive future.</w:t>
      </w:r>
    </w:p>
    <w:p w:rsidR="00EC578F" w:rsidRPr="00EC578F" w:rsidRDefault="00EC578F" w:rsidP="00EC578F">
      <w:pPr>
        <w:spacing w:after="60"/>
        <w:ind w:left="360" w:hanging="360"/>
        <w:rPr>
          <w:rFonts w:ascii="Tahoma" w:hAnsi="Tahoma" w:cs="Tahoma"/>
          <w:sz w:val="22"/>
          <w:szCs w:val="22"/>
        </w:rPr>
      </w:pPr>
      <w:r w:rsidRPr="00EC578F">
        <w:rPr>
          <w:rFonts w:ascii="Tahoma" w:hAnsi="Tahoma" w:cs="Tahoma"/>
          <w:sz w:val="22"/>
          <w:szCs w:val="22"/>
        </w:rPr>
        <w:t>[  ]</w:t>
      </w:r>
      <w:r w:rsidRPr="00EC578F">
        <w:rPr>
          <w:rFonts w:ascii="Tahoma" w:hAnsi="Tahoma" w:cs="Tahoma"/>
          <w:b/>
          <w:bCs/>
          <w:sz w:val="22"/>
          <w:szCs w:val="22"/>
        </w:rPr>
        <w:t xml:space="preserve"> </w:t>
      </w:r>
      <w:r w:rsidRPr="00EC578F">
        <w:rPr>
          <w:rFonts w:ascii="Tahoma" w:hAnsi="Tahoma" w:cs="Tahoma"/>
          <w:sz w:val="22"/>
          <w:szCs w:val="22"/>
        </w:rPr>
        <w:t>Flexibility—I can adjust to change and can bend as necessary to positively cope with situations.</w:t>
      </w:r>
    </w:p>
    <w:p w:rsidR="00EC578F" w:rsidRPr="00EC578F" w:rsidRDefault="00EC578F" w:rsidP="00EC578F">
      <w:pPr>
        <w:spacing w:after="60"/>
        <w:ind w:left="360" w:hanging="360"/>
        <w:rPr>
          <w:rFonts w:ascii="Tahoma" w:hAnsi="Tahoma" w:cs="Tahoma"/>
          <w:sz w:val="22"/>
          <w:szCs w:val="22"/>
        </w:rPr>
      </w:pPr>
      <w:r w:rsidRPr="00EC578F">
        <w:rPr>
          <w:rFonts w:ascii="Tahoma" w:hAnsi="Tahoma" w:cs="Tahoma"/>
          <w:sz w:val="22"/>
          <w:szCs w:val="22"/>
        </w:rPr>
        <w:t>[  ]</w:t>
      </w:r>
      <w:r w:rsidRPr="00EC578F">
        <w:rPr>
          <w:rFonts w:ascii="Tahoma" w:hAnsi="Tahoma" w:cs="Tahoma"/>
          <w:b/>
          <w:bCs/>
          <w:sz w:val="22"/>
          <w:szCs w:val="22"/>
        </w:rPr>
        <w:t xml:space="preserve"> </w:t>
      </w:r>
      <w:r w:rsidRPr="00EC578F">
        <w:rPr>
          <w:rFonts w:ascii="Tahoma" w:hAnsi="Tahoma" w:cs="Tahoma"/>
          <w:sz w:val="22"/>
          <w:szCs w:val="22"/>
        </w:rPr>
        <w:t>Love of Learning—I have a capacity for and connection to learning.</w:t>
      </w:r>
    </w:p>
    <w:p w:rsidR="00EC578F" w:rsidRPr="00EC578F" w:rsidRDefault="00EC578F" w:rsidP="00EC578F">
      <w:pPr>
        <w:spacing w:after="60"/>
        <w:ind w:left="360" w:hanging="360"/>
        <w:rPr>
          <w:rFonts w:ascii="Tahoma" w:hAnsi="Tahoma" w:cs="Tahoma"/>
          <w:sz w:val="22"/>
          <w:szCs w:val="22"/>
        </w:rPr>
      </w:pPr>
      <w:r w:rsidRPr="00EC578F">
        <w:rPr>
          <w:rFonts w:ascii="Tahoma" w:hAnsi="Tahoma" w:cs="Tahoma"/>
          <w:sz w:val="22"/>
          <w:szCs w:val="22"/>
        </w:rPr>
        <w:t>[  ]</w:t>
      </w:r>
      <w:r w:rsidRPr="00EC578F">
        <w:rPr>
          <w:rFonts w:ascii="Tahoma" w:hAnsi="Tahoma" w:cs="Tahoma"/>
          <w:b/>
          <w:bCs/>
          <w:sz w:val="22"/>
          <w:szCs w:val="22"/>
        </w:rPr>
        <w:t xml:space="preserve"> </w:t>
      </w:r>
      <w:r w:rsidRPr="00EC578F">
        <w:rPr>
          <w:rFonts w:ascii="Tahoma" w:hAnsi="Tahoma" w:cs="Tahoma"/>
          <w:sz w:val="22"/>
          <w:szCs w:val="22"/>
        </w:rPr>
        <w:t>Self-Motivation—I have internal initiative and positive motivation from within.</w:t>
      </w:r>
    </w:p>
    <w:p w:rsidR="00EC578F" w:rsidRPr="00EC578F" w:rsidRDefault="00EC578F" w:rsidP="00EC578F">
      <w:pPr>
        <w:spacing w:after="60"/>
        <w:ind w:left="360" w:hanging="360"/>
        <w:rPr>
          <w:rFonts w:ascii="Tahoma" w:hAnsi="Tahoma" w:cs="Tahoma"/>
          <w:sz w:val="22"/>
          <w:szCs w:val="22"/>
        </w:rPr>
      </w:pPr>
      <w:r w:rsidRPr="00EC578F">
        <w:rPr>
          <w:rFonts w:ascii="Tahoma" w:hAnsi="Tahoma" w:cs="Tahoma"/>
          <w:sz w:val="22"/>
          <w:szCs w:val="22"/>
        </w:rPr>
        <w:t>[  ]</w:t>
      </w:r>
      <w:r w:rsidRPr="00EC578F">
        <w:rPr>
          <w:rFonts w:ascii="Tahoma" w:hAnsi="Tahoma" w:cs="Tahoma"/>
          <w:b/>
          <w:bCs/>
          <w:sz w:val="22"/>
          <w:szCs w:val="22"/>
        </w:rPr>
        <w:t xml:space="preserve"> </w:t>
      </w:r>
      <w:r w:rsidRPr="00EC578F">
        <w:rPr>
          <w:rFonts w:ascii="Tahoma" w:hAnsi="Tahoma" w:cs="Tahoma"/>
          <w:sz w:val="22"/>
          <w:szCs w:val="22"/>
        </w:rPr>
        <w:t>Competence—I am “good at something.” I have personal competence.</w:t>
      </w:r>
    </w:p>
    <w:p w:rsidR="00EC578F" w:rsidRPr="00EC578F" w:rsidRDefault="00EC578F" w:rsidP="00EC578F">
      <w:pPr>
        <w:spacing w:after="60"/>
        <w:ind w:left="360" w:hanging="360"/>
        <w:rPr>
          <w:rFonts w:ascii="Tahoma" w:hAnsi="Tahoma" w:cs="Tahoma"/>
          <w:sz w:val="22"/>
          <w:szCs w:val="22"/>
        </w:rPr>
      </w:pPr>
      <w:r w:rsidRPr="00EC578F">
        <w:rPr>
          <w:rFonts w:ascii="Tahoma" w:hAnsi="Tahoma" w:cs="Tahoma"/>
          <w:sz w:val="22"/>
          <w:szCs w:val="22"/>
        </w:rPr>
        <w:t>[  ]</w:t>
      </w:r>
      <w:r w:rsidRPr="00EC578F">
        <w:rPr>
          <w:rFonts w:ascii="Tahoma" w:hAnsi="Tahoma" w:cs="Tahoma"/>
          <w:b/>
          <w:bCs/>
          <w:sz w:val="22"/>
          <w:szCs w:val="22"/>
        </w:rPr>
        <w:t xml:space="preserve"> </w:t>
      </w:r>
      <w:r w:rsidRPr="00EC578F">
        <w:rPr>
          <w:rFonts w:ascii="Tahoma" w:hAnsi="Tahoma" w:cs="Tahoma"/>
          <w:sz w:val="22"/>
          <w:szCs w:val="22"/>
        </w:rPr>
        <w:t>Self-Worth—I have feelings of self-worth and self-confidence.</w:t>
      </w:r>
    </w:p>
    <w:p w:rsidR="00EC578F" w:rsidRPr="00EC578F" w:rsidRDefault="00EC578F" w:rsidP="00EC578F">
      <w:pPr>
        <w:spacing w:after="60"/>
        <w:ind w:left="360" w:hanging="360"/>
        <w:rPr>
          <w:rFonts w:ascii="Tahoma" w:hAnsi="Tahoma" w:cs="Tahoma"/>
          <w:sz w:val="22"/>
          <w:szCs w:val="22"/>
        </w:rPr>
      </w:pPr>
      <w:r w:rsidRPr="00EC578F">
        <w:rPr>
          <w:rFonts w:ascii="Tahoma" w:hAnsi="Tahoma" w:cs="Tahoma"/>
          <w:sz w:val="22"/>
          <w:szCs w:val="22"/>
        </w:rPr>
        <w:t>[  ]</w:t>
      </w:r>
      <w:r w:rsidRPr="00EC578F">
        <w:rPr>
          <w:rFonts w:ascii="Tahoma" w:hAnsi="Tahoma" w:cs="Tahoma"/>
          <w:b/>
          <w:bCs/>
          <w:sz w:val="22"/>
          <w:szCs w:val="22"/>
        </w:rPr>
        <w:t xml:space="preserve"> </w:t>
      </w:r>
      <w:r w:rsidRPr="00EC578F">
        <w:rPr>
          <w:rFonts w:ascii="Tahoma" w:hAnsi="Tahoma" w:cs="Tahoma"/>
          <w:sz w:val="22"/>
          <w:szCs w:val="22"/>
        </w:rPr>
        <w:t>Spirituality —I have a personal faith in something greater.</w:t>
      </w:r>
    </w:p>
    <w:p w:rsidR="00EC578F" w:rsidRPr="00EC578F" w:rsidRDefault="00EC578F" w:rsidP="00EC578F">
      <w:pPr>
        <w:spacing w:after="60"/>
        <w:ind w:left="360" w:hanging="360"/>
        <w:rPr>
          <w:rFonts w:ascii="Tahoma" w:hAnsi="Tahoma" w:cs="Tahoma"/>
          <w:sz w:val="22"/>
          <w:szCs w:val="22"/>
        </w:rPr>
      </w:pPr>
      <w:r w:rsidRPr="00EC578F">
        <w:rPr>
          <w:rFonts w:ascii="Tahoma" w:hAnsi="Tahoma" w:cs="Tahoma"/>
          <w:sz w:val="22"/>
          <w:szCs w:val="22"/>
        </w:rPr>
        <w:t>[  ]</w:t>
      </w:r>
      <w:r w:rsidRPr="00EC578F">
        <w:rPr>
          <w:rFonts w:ascii="Tahoma" w:hAnsi="Tahoma" w:cs="Tahoma"/>
          <w:b/>
          <w:bCs/>
          <w:sz w:val="22"/>
          <w:szCs w:val="22"/>
        </w:rPr>
        <w:t xml:space="preserve"> </w:t>
      </w:r>
      <w:r w:rsidRPr="00EC578F">
        <w:rPr>
          <w:rFonts w:ascii="Tahoma" w:hAnsi="Tahoma" w:cs="Tahoma"/>
          <w:sz w:val="22"/>
          <w:szCs w:val="22"/>
        </w:rPr>
        <w:t>Perseverance—I keep on despite difficulty. I don’t give up.</w:t>
      </w:r>
    </w:p>
    <w:p w:rsidR="00EC578F" w:rsidRPr="00EC578F" w:rsidRDefault="00EC578F" w:rsidP="00EC578F">
      <w:pPr>
        <w:ind w:left="360" w:hanging="360"/>
        <w:rPr>
          <w:rFonts w:ascii="Tahoma" w:hAnsi="Tahoma" w:cs="Tahoma"/>
          <w:sz w:val="22"/>
          <w:szCs w:val="22"/>
        </w:rPr>
      </w:pPr>
      <w:r w:rsidRPr="00EC578F">
        <w:rPr>
          <w:rFonts w:ascii="Tahoma" w:hAnsi="Tahoma" w:cs="Tahoma"/>
          <w:sz w:val="22"/>
          <w:szCs w:val="22"/>
        </w:rPr>
        <w:t>[  ]</w:t>
      </w:r>
      <w:r w:rsidRPr="00EC578F">
        <w:rPr>
          <w:rFonts w:ascii="Tahoma" w:hAnsi="Tahoma" w:cs="Tahoma"/>
          <w:b/>
          <w:bCs/>
          <w:sz w:val="22"/>
          <w:szCs w:val="22"/>
        </w:rPr>
        <w:t xml:space="preserve"> </w:t>
      </w:r>
      <w:r w:rsidRPr="00EC578F">
        <w:rPr>
          <w:rFonts w:ascii="Tahoma" w:hAnsi="Tahoma" w:cs="Tahoma"/>
          <w:sz w:val="22"/>
          <w:szCs w:val="22"/>
        </w:rPr>
        <w:t xml:space="preserve">Creativity—I express myself through artistic </w:t>
      </w:r>
      <w:proofErr w:type="spellStart"/>
      <w:r w:rsidRPr="00EC578F">
        <w:rPr>
          <w:rFonts w:ascii="Tahoma" w:hAnsi="Tahoma" w:cs="Tahoma"/>
          <w:sz w:val="22"/>
          <w:szCs w:val="22"/>
        </w:rPr>
        <w:t>endeavour</w:t>
      </w:r>
      <w:proofErr w:type="spellEnd"/>
      <w:r w:rsidRPr="00EC578F">
        <w:rPr>
          <w:rFonts w:ascii="Tahoma" w:hAnsi="Tahoma" w:cs="Tahoma"/>
          <w:sz w:val="22"/>
          <w:szCs w:val="22"/>
        </w:rPr>
        <w:t xml:space="preserve">. </w:t>
      </w:r>
    </w:p>
    <w:p w:rsidR="00EC578F" w:rsidRDefault="00EC578F" w:rsidP="00EC578F">
      <w:pPr>
        <w:rPr>
          <w:rFonts w:ascii="Tahoma" w:hAnsi="Tahoma" w:cs="Tahoma"/>
          <w:sz w:val="22"/>
          <w:szCs w:val="22"/>
        </w:rPr>
      </w:pPr>
    </w:p>
    <w:p w:rsidR="00EC578F" w:rsidRPr="00EC578F" w:rsidRDefault="00EC578F" w:rsidP="00EC578F">
      <w:pPr>
        <w:rPr>
          <w:rFonts w:ascii="Tahoma" w:hAnsi="Tahoma" w:cs="Tahoma"/>
          <w:sz w:val="22"/>
          <w:szCs w:val="22"/>
        </w:rPr>
      </w:pPr>
    </w:p>
    <w:p w:rsidR="00EC578F" w:rsidRPr="00EC578F" w:rsidRDefault="00EC578F" w:rsidP="00EC578F">
      <w:pPr>
        <w:rPr>
          <w:rFonts w:ascii="Tahoma" w:hAnsi="Tahoma" w:cs="Tahoma"/>
          <w:b/>
          <w:bCs/>
          <w:sz w:val="22"/>
          <w:szCs w:val="22"/>
        </w:rPr>
      </w:pPr>
      <w:r w:rsidRPr="00EC578F">
        <w:rPr>
          <w:rFonts w:ascii="Tahoma" w:hAnsi="Tahoma" w:cs="Tahoma"/>
          <w:b/>
          <w:bCs/>
          <w:sz w:val="22"/>
          <w:szCs w:val="22"/>
        </w:rPr>
        <w:t xml:space="preserve">You Can Best Help Yourself or Someone Else Be More Resilient by . . . </w:t>
      </w:r>
    </w:p>
    <w:p w:rsidR="00EC578F" w:rsidRPr="00EC578F" w:rsidRDefault="00EC578F" w:rsidP="00EC578F">
      <w:pPr>
        <w:rPr>
          <w:rFonts w:ascii="Tahoma" w:hAnsi="Tahoma" w:cs="Tahoma"/>
          <w:sz w:val="22"/>
          <w:szCs w:val="22"/>
        </w:rPr>
      </w:pPr>
    </w:p>
    <w:p w:rsidR="00EC578F" w:rsidRPr="00EC578F" w:rsidRDefault="00EC578F" w:rsidP="00975338">
      <w:pPr>
        <w:numPr>
          <w:ilvl w:val="0"/>
          <w:numId w:val="2"/>
        </w:numPr>
        <w:spacing w:after="60"/>
        <w:rPr>
          <w:rFonts w:ascii="Tahoma" w:hAnsi="Tahoma" w:cs="Tahoma"/>
          <w:sz w:val="22"/>
          <w:szCs w:val="22"/>
        </w:rPr>
      </w:pPr>
      <w:r w:rsidRPr="00EC578F">
        <w:rPr>
          <w:rFonts w:ascii="Tahoma" w:hAnsi="Tahoma" w:cs="Tahoma"/>
          <w:sz w:val="22"/>
          <w:szCs w:val="22"/>
        </w:rPr>
        <w:t>Communicating the Resiliency Attitude: “What is right with you is more</w:t>
      </w:r>
      <w:r w:rsidRPr="00EC578F">
        <w:rPr>
          <w:rFonts w:ascii="Tahoma" w:hAnsi="Tahoma" w:cs="Tahoma"/>
          <w:sz w:val="22"/>
          <w:szCs w:val="22"/>
        </w:rPr>
        <w:br/>
        <w:t>powerful than anything that is wrong with you.”</w:t>
      </w:r>
    </w:p>
    <w:p w:rsidR="00EC578F" w:rsidRPr="00EC578F" w:rsidRDefault="00EC578F" w:rsidP="00975338">
      <w:pPr>
        <w:numPr>
          <w:ilvl w:val="0"/>
          <w:numId w:val="2"/>
        </w:numPr>
        <w:spacing w:after="60"/>
        <w:rPr>
          <w:rFonts w:ascii="Tahoma" w:hAnsi="Tahoma" w:cs="Tahoma"/>
          <w:sz w:val="22"/>
          <w:szCs w:val="22"/>
        </w:rPr>
      </w:pPr>
      <w:r w:rsidRPr="00EC578F">
        <w:rPr>
          <w:rFonts w:ascii="Tahoma" w:hAnsi="Tahoma" w:cs="Tahoma"/>
          <w:sz w:val="22"/>
          <w:szCs w:val="22"/>
        </w:rPr>
        <w:t>Focusing on the person’s strengths more than problems and weaknesses, and asking “How can these strengths be used to overcome problems?” One way to do this is to help yourself or another identify and best utilize top personal resiliency builders listed in The Resiliency Quiz, Part 2.</w:t>
      </w:r>
    </w:p>
    <w:p w:rsidR="00EC578F" w:rsidRPr="00EC578F" w:rsidRDefault="00EC578F" w:rsidP="00975338">
      <w:pPr>
        <w:numPr>
          <w:ilvl w:val="0"/>
          <w:numId w:val="2"/>
        </w:numPr>
        <w:spacing w:after="60"/>
        <w:rPr>
          <w:rFonts w:ascii="Tahoma" w:hAnsi="Tahoma" w:cs="Tahoma"/>
          <w:sz w:val="22"/>
          <w:szCs w:val="22"/>
        </w:rPr>
      </w:pPr>
      <w:r w:rsidRPr="00EC578F">
        <w:rPr>
          <w:rFonts w:ascii="Tahoma" w:hAnsi="Tahoma" w:cs="Tahoma"/>
          <w:sz w:val="22"/>
          <w:szCs w:val="22"/>
        </w:rPr>
        <w:t>Providing for yourself, or another, the conditions listed in The Resiliency Quiz, Part 1.</w:t>
      </w:r>
    </w:p>
    <w:p w:rsidR="00EC578F" w:rsidRPr="00EC578F" w:rsidRDefault="00EC578F" w:rsidP="00975338">
      <w:pPr>
        <w:numPr>
          <w:ilvl w:val="0"/>
          <w:numId w:val="2"/>
        </w:numPr>
        <w:rPr>
          <w:rFonts w:ascii="Tahoma" w:hAnsi="Tahoma" w:cs="Tahoma"/>
          <w:sz w:val="22"/>
          <w:szCs w:val="22"/>
        </w:rPr>
      </w:pPr>
      <w:r w:rsidRPr="00EC578F">
        <w:rPr>
          <w:rFonts w:ascii="Tahoma" w:hAnsi="Tahoma" w:cs="Tahoma"/>
          <w:sz w:val="22"/>
          <w:szCs w:val="22"/>
        </w:rPr>
        <w:t>Having patience—successfully bouncing back from a significant trauma or crisis takes time.</w:t>
      </w:r>
    </w:p>
    <w:p w:rsidR="00EC578F" w:rsidRPr="00EC578F" w:rsidRDefault="00EC578F" w:rsidP="00EC578F">
      <w:pPr>
        <w:rPr>
          <w:rFonts w:ascii="Tahoma" w:hAnsi="Tahoma" w:cs="Tahoma"/>
          <w:sz w:val="22"/>
          <w:szCs w:val="22"/>
        </w:rPr>
      </w:pPr>
    </w:p>
    <w:sectPr w:rsidR="00EC578F" w:rsidRPr="00EC578F" w:rsidSect="00E12B2E">
      <w:headerReference w:type="default" r:id="rId9"/>
      <w:footerReference w:type="default" r:id="rId10"/>
      <w:pgSz w:w="12240" w:h="15840" w:code="1"/>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5B3" w:rsidRDefault="00BC65B3">
      <w:r>
        <w:separator/>
      </w:r>
    </w:p>
  </w:endnote>
  <w:endnote w:type="continuationSeparator" w:id="0">
    <w:p w:rsidR="00BC65B3" w:rsidRDefault="00BC65B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78F" w:rsidRPr="00975338" w:rsidRDefault="00975338" w:rsidP="00EC578F">
    <w:pPr>
      <w:rPr>
        <w:rFonts w:ascii="Tahoma" w:hAnsi="Tahoma" w:cs="Tahoma"/>
        <w:sz w:val="16"/>
        <w:szCs w:val="16"/>
      </w:rPr>
    </w:pPr>
    <w:r w:rsidRPr="00975338">
      <w:rPr>
        <w:rFonts w:ascii="Tahoma" w:hAnsi="Tahoma" w:cs="Tahoma"/>
        <w:sz w:val="16"/>
        <w:szCs w:val="16"/>
      </w:rPr>
      <w:t xml:space="preserve">Source: </w:t>
    </w:r>
    <w:smartTag w:uri="urn:schemas-microsoft-com:office:smarttags" w:element="place">
      <w:r w:rsidRPr="00975338">
        <w:rPr>
          <w:rFonts w:ascii="Tahoma" w:hAnsi="Tahoma" w:cs="Tahoma"/>
          <w:sz w:val="16"/>
          <w:szCs w:val="16"/>
        </w:rPr>
        <w:t>Nan</w:t>
      </w:r>
    </w:smartTag>
    <w:r w:rsidRPr="00975338">
      <w:rPr>
        <w:rFonts w:ascii="Tahoma" w:hAnsi="Tahoma" w:cs="Tahoma"/>
        <w:sz w:val="16"/>
        <w:szCs w:val="16"/>
      </w:rPr>
      <w:t xml:space="preserve"> Henderson, MSW, author, published by </w:t>
    </w:r>
    <w:r w:rsidR="00EC578F" w:rsidRPr="00975338">
      <w:rPr>
        <w:rFonts w:ascii="Tahoma" w:hAnsi="Tahoma" w:cs="Tahoma"/>
        <w:sz w:val="16"/>
        <w:szCs w:val="16"/>
      </w:rPr>
      <w:t>Resiliency in Action</w:t>
    </w:r>
    <w:r w:rsidRPr="00975338">
      <w:rPr>
        <w:rFonts w:ascii="Tahoma" w:hAnsi="Tahoma" w:cs="Tahoma"/>
        <w:sz w:val="16"/>
        <w:szCs w:val="16"/>
      </w:rPr>
      <w:t xml:space="preserve"> at</w:t>
    </w:r>
    <w:r w:rsidR="008F47B0">
      <w:rPr>
        <w:rFonts w:ascii="Tahoma" w:hAnsi="Tahoma" w:cs="Tahoma"/>
        <w:sz w:val="16"/>
        <w:szCs w:val="16"/>
      </w:rPr>
      <w:t xml:space="preserve"> </w:t>
    </w:r>
    <w:r w:rsidR="00EC578F" w:rsidRPr="008F47B0">
      <w:rPr>
        <w:rFonts w:ascii="Tahoma" w:hAnsi="Tahoma" w:cs="Tahoma"/>
        <w:color w:val="0000FF"/>
        <w:sz w:val="16"/>
        <w:szCs w:val="16"/>
        <w:u w:val="single"/>
      </w:rPr>
      <w:t>www.resiliency.com</w:t>
    </w:r>
    <w:r w:rsidRPr="00975338">
      <w:rPr>
        <w:rFonts w:ascii="Tahoma" w:hAnsi="Tahoma" w:cs="Tahoma"/>
        <w:sz w:val="16"/>
        <w:szCs w:val="16"/>
      </w:rPr>
      <w:t>.</w:t>
    </w:r>
    <w:r w:rsidR="00EC578F" w:rsidRPr="00975338">
      <w:rPr>
        <w:rFonts w:ascii="Tahoma" w:hAnsi="Tahoma" w:cs="Tahoma"/>
        <w:sz w:val="16"/>
        <w:szCs w:val="16"/>
      </w:rPr>
      <w:t xml:space="preserve"> Adapted with permission.</w:t>
    </w:r>
    <w:r w:rsidR="009D1951">
      <w:rPr>
        <w:rFonts w:ascii="Tahoma" w:hAnsi="Tahoma" w:cs="Tahoma"/>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5B3" w:rsidRDefault="00BC65B3">
      <w:r>
        <w:separator/>
      </w:r>
    </w:p>
  </w:footnote>
  <w:footnote w:type="continuationSeparator" w:id="0">
    <w:p w:rsidR="00BC65B3" w:rsidRDefault="00BC65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20A" w:rsidRDefault="00AC120A" w:rsidP="00C85EA6">
    <w:pPr>
      <w:framePr w:w="1051" w:h="721" w:hRule="exact" w:hSpace="180" w:wrap="around" w:vAnchor="text" w:hAnchor="page" w:x="1441" w:y="181"/>
      <w:shd w:val="clear" w:color="auto" w:fill="E0E0E0"/>
      <w:jc w:val="center"/>
      <w:rPr>
        <w:rFonts w:ascii="Tahoma" w:hAnsi="Tahoma" w:cs="Tahoma"/>
        <w:sz w:val="20"/>
        <w:szCs w:val="20"/>
      </w:rPr>
    </w:pPr>
  </w:p>
  <w:p w:rsidR="00AC120A" w:rsidRDefault="00AC120A" w:rsidP="00C85EA6">
    <w:pPr>
      <w:pStyle w:val="SLO"/>
      <w:framePr w:h="901" w:hRule="exact" w:wrap="around"/>
    </w:pPr>
  </w:p>
  <w:p w:rsidR="00AC120A" w:rsidRPr="00847A3C" w:rsidRDefault="00AC120A" w:rsidP="002F6F8E">
    <w:pPr>
      <w:pStyle w:val="SLO"/>
      <w:framePr w:wrap="around"/>
      <w:rPr>
        <w:b/>
      </w:rPr>
    </w:pPr>
    <w:r w:rsidRPr="002F6F8E">
      <w:rPr>
        <w:b/>
        <w:sz w:val="12"/>
        <w:szCs w:val="12"/>
      </w:rPr>
      <w:br/>
    </w:r>
    <w:r w:rsidRPr="00847A3C">
      <w:rPr>
        <w:b/>
      </w:rPr>
      <w:t xml:space="preserve">BLM </w:t>
    </w:r>
    <w:r w:rsidR="009A09C4">
      <w:rPr>
        <w:b/>
      </w:rPr>
      <w:t>3</w:t>
    </w:r>
  </w:p>
  <w:p w:rsidR="00AC120A" w:rsidRPr="00291ACF" w:rsidRDefault="00EC578F" w:rsidP="002F6F8E">
    <w:pPr>
      <w:pStyle w:val="BLMslo"/>
      <w:framePr w:wrap="around"/>
    </w:pPr>
    <w:r>
      <w:t>(1.A.3</w:t>
    </w:r>
    <w:r w:rsidR="00AC120A">
      <w:t>)</w:t>
    </w:r>
  </w:p>
  <w:p w:rsidR="00AC120A" w:rsidRPr="00E81E46" w:rsidRDefault="00E53093" w:rsidP="00AB764B">
    <w:pPr>
      <w:pStyle w:val="BLMTitle"/>
    </w:pPr>
    <w:r w:rsidRPr="00E53093">
      <w:rPr>
        <w:noProof/>
      </w:rPr>
      <w:pict>
        <v:line id="_x0000_s2064" style="position:absolute;left:0;text-align:left;z-index:251656704" from="63pt,18pt" to="468pt,18pt" strokeweight=".5pt">
          <w10:wrap side="left"/>
        </v:line>
      </w:pict>
    </w:r>
    <w:r w:rsidR="00AC120A">
      <w:br/>
    </w:r>
    <w:r w:rsidR="00EC578F">
      <w:t>The Resiliency Quiz</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78F" w:rsidRDefault="00EC578F" w:rsidP="00C85EA6">
    <w:pPr>
      <w:framePr w:w="1051" w:h="721" w:hRule="exact" w:hSpace="180" w:wrap="around" w:vAnchor="text" w:hAnchor="page" w:x="1441" w:y="181"/>
      <w:shd w:val="clear" w:color="auto" w:fill="E0E0E0"/>
      <w:jc w:val="center"/>
      <w:rPr>
        <w:rFonts w:ascii="Tahoma" w:hAnsi="Tahoma" w:cs="Tahoma"/>
        <w:sz w:val="20"/>
        <w:szCs w:val="20"/>
      </w:rPr>
    </w:pPr>
  </w:p>
  <w:p w:rsidR="00EC578F" w:rsidRDefault="00EC578F" w:rsidP="00C85EA6">
    <w:pPr>
      <w:pStyle w:val="SLO"/>
      <w:framePr w:h="901" w:hRule="exact" w:wrap="around"/>
    </w:pPr>
  </w:p>
  <w:p w:rsidR="00EC578F" w:rsidRPr="00847A3C" w:rsidRDefault="00EC578F" w:rsidP="002F6F8E">
    <w:pPr>
      <w:pStyle w:val="SLO"/>
      <w:framePr w:wrap="around"/>
      <w:rPr>
        <w:b/>
      </w:rPr>
    </w:pPr>
    <w:r w:rsidRPr="002F6F8E">
      <w:rPr>
        <w:b/>
        <w:sz w:val="12"/>
        <w:szCs w:val="12"/>
      </w:rPr>
      <w:br/>
    </w:r>
    <w:r w:rsidRPr="00847A3C">
      <w:rPr>
        <w:b/>
      </w:rPr>
      <w:t xml:space="preserve">BLM </w:t>
    </w:r>
    <w:r>
      <w:rPr>
        <w:b/>
      </w:rPr>
      <w:t>3</w:t>
    </w:r>
  </w:p>
  <w:p w:rsidR="00EC578F" w:rsidRPr="00291ACF" w:rsidRDefault="00EC578F" w:rsidP="002F6F8E">
    <w:pPr>
      <w:pStyle w:val="BLMslo"/>
      <w:framePr w:wrap="around"/>
    </w:pPr>
    <w:r>
      <w:t>(1.A.3)</w:t>
    </w:r>
  </w:p>
  <w:p w:rsidR="00EC578F" w:rsidRPr="00E81E46" w:rsidRDefault="00E53093" w:rsidP="00AB764B">
    <w:pPr>
      <w:pStyle w:val="BLMTitle"/>
    </w:pPr>
    <w:r w:rsidRPr="00E53093">
      <w:rPr>
        <w:noProof/>
      </w:rPr>
      <w:pict>
        <v:line id="_x0000_s2066" style="position:absolute;left:0;text-align:left;z-index:251657728" from="63pt,18pt" to="468pt,18pt" strokeweight=".5pt">
          <w10:wrap side="left"/>
        </v:line>
      </w:pict>
    </w:r>
    <w:r w:rsidR="00EC578F">
      <w:br/>
      <w:t>The Resiliency Quiz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78F" w:rsidRDefault="00EC578F" w:rsidP="00C85EA6">
    <w:pPr>
      <w:framePr w:w="1051" w:h="721" w:hRule="exact" w:hSpace="180" w:wrap="around" w:vAnchor="text" w:hAnchor="page" w:x="1441" w:y="181"/>
      <w:shd w:val="clear" w:color="auto" w:fill="E0E0E0"/>
      <w:jc w:val="center"/>
      <w:rPr>
        <w:rFonts w:ascii="Tahoma" w:hAnsi="Tahoma" w:cs="Tahoma"/>
        <w:sz w:val="20"/>
        <w:szCs w:val="20"/>
      </w:rPr>
    </w:pPr>
  </w:p>
  <w:p w:rsidR="00EC578F" w:rsidRDefault="00EC578F" w:rsidP="00C85EA6">
    <w:pPr>
      <w:pStyle w:val="SLO"/>
      <w:framePr w:h="901" w:hRule="exact" w:wrap="around"/>
    </w:pPr>
  </w:p>
  <w:p w:rsidR="00EC578F" w:rsidRPr="00847A3C" w:rsidRDefault="00EC578F" w:rsidP="002F6F8E">
    <w:pPr>
      <w:pStyle w:val="SLO"/>
      <w:framePr w:wrap="around"/>
      <w:rPr>
        <w:b/>
      </w:rPr>
    </w:pPr>
    <w:r w:rsidRPr="002F6F8E">
      <w:rPr>
        <w:b/>
        <w:sz w:val="12"/>
        <w:szCs w:val="12"/>
      </w:rPr>
      <w:br/>
    </w:r>
    <w:r w:rsidRPr="00847A3C">
      <w:rPr>
        <w:b/>
      </w:rPr>
      <w:t xml:space="preserve">BLM </w:t>
    </w:r>
    <w:r>
      <w:rPr>
        <w:b/>
      </w:rPr>
      <w:t>3</w:t>
    </w:r>
  </w:p>
  <w:p w:rsidR="00EC578F" w:rsidRPr="00291ACF" w:rsidRDefault="00EC578F" w:rsidP="002F6F8E">
    <w:pPr>
      <w:pStyle w:val="BLMslo"/>
      <w:framePr w:wrap="around"/>
    </w:pPr>
    <w:r>
      <w:t>(1.A.3)</w:t>
    </w:r>
  </w:p>
  <w:p w:rsidR="00EC578F" w:rsidRPr="00E81E46" w:rsidRDefault="00E53093" w:rsidP="00AB764B">
    <w:pPr>
      <w:pStyle w:val="BLMTitle"/>
    </w:pPr>
    <w:r w:rsidRPr="00E53093">
      <w:rPr>
        <w:noProof/>
      </w:rPr>
      <w:pict>
        <v:line id="_x0000_s2067" style="position:absolute;left:0;text-align:left;z-index:251658752" from="63pt,18pt" to="468pt,18pt" strokeweight=".5pt">
          <w10:wrap side="left"/>
        </v:line>
      </w:pict>
    </w:r>
    <w:r w:rsidR="00EC578F">
      <w:br/>
      <w:t>The Resiliency Quiz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D57C6"/>
    <w:multiLevelType w:val="hybridMultilevel"/>
    <w:tmpl w:val="3ADEC8EE"/>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
    <w:nsid w:val="435E208D"/>
    <w:multiLevelType w:val="hybridMultilevel"/>
    <w:tmpl w:val="D9E85636"/>
    <w:lvl w:ilvl="0" w:tplc="FEC6AB1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A7B3B3B"/>
    <w:multiLevelType w:val="hybridMultilevel"/>
    <w:tmpl w:val="E368C468"/>
    <w:lvl w:ilvl="0" w:tplc="875EC0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rsids>
    <w:rsidRoot w:val="0001401E"/>
    <w:rsid w:val="000007CA"/>
    <w:rsid w:val="000132FE"/>
    <w:rsid w:val="0001401E"/>
    <w:rsid w:val="00015FE1"/>
    <w:rsid w:val="00032654"/>
    <w:rsid w:val="00035FEA"/>
    <w:rsid w:val="0003659C"/>
    <w:rsid w:val="000372ED"/>
    <w:rsid w:val="00052283"/>
    <w:rsid w:val="00052CAE"/>
    <w:rsid w:val="00060081"/>
    <w:rsid w:val="00060619"/>
    <w:rsid w:val="00060C89"/>
    <w:rsid w:val="00073B17"/>
    <w:rsid w:val="00073B36"/>
    <w:rsid w:val="00077D85"/>
    <w:rsid w:val="00082BC6"/>
    <w:rsid w:val="000832F9"/>
    <w:rsid w:val="00084D46"/>
    <w:rsid w:val="000924E8"/>
    <w:rsid w:val="00096D10"/>
    <w:rsid w:val="000A1DA3"/>
    <w:rsid w:val="000A28EF"/>
    <w:rsid w:val="000A41DE"/>
    <w:rsid w:val="000B1A0D"/>
    <w:rsid w:val="000D0236"/>
    <w:rsid w:val="000E1E1A"/>
    <w:rsid w:val="000E340B"/>
    <w:rsid w:val="000E713C"/>
    <w:rsid w:val="000F0D38"/>
    <w:rsid w:val="000F2773"/>
    <w:rsid w:val="001036C2"/>
    <w:rsid w:val="00112813"/>
    <w:rsid w:val="001164E2"/>
    <w:rsid w:val="0012039D"/>
    <w:rsid w:val="0012306E"/>
    <w:rsid w:val="00126D34"/>
    <w:rsid w:val="00126D54"/>
    <w:rsid w:val="00127C4E"/>
    <w:rsid w:val="00134755"/>
    <w:rsid w:val="001362E1"/>
    <w:rsid w:val="00137203"/>
    <w:rsid w:val="001416D8"/>
    <w:rsid w:val="001454A2"/>
    <w:rsid w:val="0014552E"/>
    <w:rsid w:val="00152B26"/>
    <w:rsid w:val="00154998"/>
    <w:rsid w:val="00155595"/>
    <w:rsid w:val="00156618"/>
    <w:rsid w:val="001624F7"/>
    <w:rsid w:val="00163608"/>
    <w:rsid w:val="00163A27"/>
    <w:rsid w:val="00164C50"/>
    <w:rsid w:val="00173D75"/>
    <w:rsid w:val="001773A6"/>
    <w:rsid w:val="0018283A"/>
    <w:rsid w:val="00183088"/>
    <w:rsid w:val="00183D7D"/>
    <w:rsid w:val="00184A21"/>
    <w:rsid w:val="00184C31"/>
    <w:rsid w:val="00187667"/>
    <w:rsid w:val="001913A8"/>
    <w:rsid w:val="00197191"/>
    <w:rsid w:val="001973A3"/>
    <w:rsid w:val="001A0FBC"/>
    <w:rsid w:val="001A3F26"/>
    <w:rsid w:val="001A6FAE"/>
    <w:rsid w:val="001B7E2A"/>
    <w:rsid w:val="001C16E4"/>
    <w:rsid w:val="001C41C7"/>
    <w:rsid w:val="001D2231"/>
    <w:rsid w:val="001D4A8D"/>
    <w:rsid w:val="001E2D4E"/>
    <w:rsid w:val="001E635D"/>
    <w:rsid w:val="001E7A8A"/>
    <w:rsid w:val="001F10F5"/>
    <w:rsid w:val="001F1D57"/>
    <w:rsid w:val="001F3C5B"/>
    <w:rsid w:val="001F40E3"/>
    <w:rsid w:val="00201AA4"/>
    <w:rsid w:val="002066F6"/>
    <w:rsid w:val="00210EFF"/>
    <w:rsid w:val="00212A96"/>
    <w:rsid w:val="00212F83"/>
    <w:rsid w:val="0021472D"/>
    <w:rsid w:val="00217E1E"/>
    <w:rsid w:val="00225FD3"/>
    <w:rsid w:val="00254D46"/>
    <w:rsid w:val="002650C0"/>
    <w:rsid w:val="0027170D"/>
    <w:rsid w:val="002721A9"/>
    <w:rsid w:val="00275FF5"/>
    <w:rsid w:val="0028399A"/>
    <w:rsid w:val="00291ACF"/>
    <w:rsid w:val="00295E74"/>
    <w:rsid w:val="00297C81"/>
    <w:rsid w:val="002A0A39"/>
    <w:rsid w:val="002A3907"/>
    <w:rsid w:val="002A5ECC"/>
    <w:rsid w:val="002B1A16"/>
    <w:rsid w:val="002C3EC6"/>
    <w:rsid w:val="002C4899"/>
    <w:rsid w:val="002C5E7B"/>
    <w:rsid w:val="002D3731"/>
    <w:rsid w:val="002D3DFC"/>
    <w:rsid w:val="002D46CA"/>
    <w:rsid w:val="002D5B75"/>
    <w:rsid w:val="002D6BCD"/>
    <w:rsid w:val="002E13D7"/>
    <w:rsid w:val="002E47E2"/>
    <w:rsid w:val="002E647C"/>
    <w:rsid w:val="002F08B4"/>
    <w:rsid w:val="002F17AA"/>
    <w:rsid w:val="002F5E8C"/>
    <w:rsid w:val="002F64EC"/>
    <w:rsid w:val="002F6F8E"/>
    <w:rsid w:val="00303BD5"/>
    <w:rsid w:val="00306DD5"/>
    <w:rsid w:val="003168EA"/>
    <w:rsid w:val="00325058"/>
    <w:rsid w:val="00326DF8"/>
    <w:rsid w:val="00331430"/>
    <w:rsid w:val="00332B6D"/>
    <w:rsid w:val="003337ED"/>
    <w:rsid w:val="00336E7B"/>
    <w:rsid w:val="0034474D"/>
    <w:rsid w:val="00344F5D"/>
    <w:rsid w:val="003457E6"/>
    <w:rsid w:val="003479BD"/>
    <w:rsid w:val="003517E8"/>
    <w:rsid w:val="00353BA3"/>
    <w:rsid w:val="0035769D"/>
    <w:rsid w:val="00361600"/>
    <w:rsid w:val="003631FC"/>
    <w:rsid w:val="003639BB"/>
    <w:rsid w:val="00366859"/>
    <w:rsid w:val="00367F63"/>
    <w:rsid w:val="00372993"/>
    <w:rsid w:val="003765E5"/>
    <w:rsid w:val="0038270E"/>
    <w:rsid w:val="00390553"/>
    <w:rsid w:val="00396149"/>
    <w:rsid w:val="003A1D67"/>
    <w:rsid w:val="003A4010"/>
    <w:rsid w:val="003B405A"/>
    <w:rsid w:val="003C3804"/>
    <w:rsid w:val="003D06E7"/>
    <w:rsid w:val="003D10BF"/>
    <w:rsid w:val="003E0C09"/>
    <w:rsid w:val="003F0019"/>
    <w:rsid w:val="003F0051"/>
    <w:rsid w:val="0040111D"/>
    <w:rsid w:val="004157D4"/>
    <w:rsid w:val="00425B17"/>
    <w:rsid w:val="004357FB"/>
    <w:rsid w:val="0043697E"/>
    <w:rsid w:val="004453E9"/>
    <w:rsid w:val="004459C7"/>
    <w:rsid w:val="00447E77"/>
    <w:rsid w:val="004623A0"/>
    <w:rsid w:val="004647DA"/>
    <w:rsid w:val="004679F3"/>
    <w:rsid w:val="00470B6C"/>
    <w:rsid w:val="00471686"/>
    <w:rsid w:val="0047396C"/>
    <w:rsid w:val="00485975"/>
    <w:rsid w:val="0048780A"/>
    <w:rsid w:val="0049222A"/>
    <w:rsid w:val="004A0EC2"/>
    <w:rsid w:val="004A2644"/>
    <w:rsid w:val="004A7A7D"/>
    <w:rsid w:val="004B693A"/>
    <w:rsid w:val="004C4F65"/>
    <w:rsid w:val="004C514F"/>
    <w:rsid w:val="004C5A61"/>
    <w:rsid w:val="004D2C1D"/>
    <w:rsid w:val="004E1789"/>
    <w:rsid w:val="004E3A2D"/>
    <w:rsid w:val="004E4490"/>
    <w:rsid w:val="004F1C1D"/>
    <w:rsid w:val="004F7C7A"/>
    <w:rsid w:val="00511F05"/>
    <w:rsid w:val="00512A37"/>
    <w:rsid w:val="0051753E"/>
    <w:rsid w:val="00520E5F"/>
    <w:rsid w:val="005256AB"/>
    <w:rsid w:val="00526998"/>
    <w:rsid w:val="00532B90"/>
    <w:rsid w:val="005340E6"/>
    <w:rsid w:val="00536180"/>
    <w:rsid w:val="00545FB9"/>
    <w:rsid w:val="005563C3"/>
    <w:rsid w:val="0056248F"/>
    <w:rsid w:val="00565CEE"/>
    <w:rsid w:val="005764B7"/>
    <w:rsid w:val="00576631"/>
    <w:rsid w:val="00581C1E"/>
    <w:rsid w:val="00586D3D"/>
    <w:rsid w:val="00590367"/>
    <w:rsid w:val="005904C7"/>
    <w:rsid w:val="00592C5D"/>
    <w:rsid w:val="00592E10"/>
    <w:rsid w:val="005A1291"/>
    <w:rsid w:val="005A182F"/>
    <w:rsid w:val="005B5928"/>
    <w:rsid w:val="005C2536"/>
    <w:rsid w:val="005C4AB4"/>
    <w:rsid w:val="005D6415"/>
    <w:rsid w:val="005E0418"/>
    <w:rsid w:val="005E43D0"/>
    <w:rsid w:val="005F6402"/>
    <w:rsid w:val="0060223A"/>
    <w:rsid w:val="00606C80"/>
    <w:rsid w:val="0060724C"/>
    <w:rsid w:val="00612F5E"/>
    <w:rsid w:val="00622D6D"/>
    <w:rsid w:val="00630FFA"/>
    <w:rsid w:val="00631CDE"/>
    <w:rsid w:val="00635906"/>
    <w:rsid w:val="006577F3"/>
    <w:rsid w:val="0066071C"/>
    <w:rsid w:val="00661231"/>
    <w:rsid w:val="00664EC9"/>
    <w:rsid w:val="00665CBE"/>
    <w:rsid w:val="0069545D"/>
    <w:rsid w:val="00697913"/>
    <w:rsid w:val="006A1A2D"/>
    <w:rsid w:val="006B1359"/>
    <w:rsid w:val="006B2821"/>
    <w:rsid w:val="006B3931"/>
    <w:rsid w:val="006B406C"/>
    <w:rsid w:val="006B6F63"/>
    <w:rsid w:val="006C039F"/>
    <w:rsid w:val="006C1E03"/>
    <w:rsid w:val="006C2AEA"/>
    <w:rsid w:val="006C5B7B"/>
    <w:rsid w:val="006D0032"/>
    <w:rsid w:val="006D13C8"/>
    <w:rsid w:val="006D54D1"/>
    <w:rsid w:val="006E4E67"/>
    <w:rsid w:val="006F086A"/>
    <w:rsid w:val="006F355B"/>
    <w:rsid w:val="006F4148"/>
    <w:rsid w:val="007028DB"/>
    <w:rsid w:val="007029DD"/>
    <w:rsid w:val="00711ED4"/>
    <w:rsid w:val="00712041"/>
    <w:rsid w:val="00712D8F"/>
    <w:rsid w:val="007133A5"/>
    <w:rsid w:val="007237E1"/>
    <w:rsid w:val="00723EF6"/>
    <w:rsid w:val="00732345"/>
    <w:rsid w:val="007362C3"/>
    <w:rsid w:val="00736FC4"/>
    <w:rsid w:val="00737EC1"/>
    <w:rsid w:val="00746EB9"/>
    <w:rsid w:val="007475BB"/>
    <w:rsid w:val="007514D3"/>
    <w:rsid w:val="00756193"/>
    <w:rsid w:val="00761C77"/>
    <w:rsid w:val="00765310"/>
    <w:rsid w:val="0076599C"/>
    <w:rsid w:val="00765A6B"/>
    <w:rsid w:val="00770BEA"/>
    <w:rsid w:val="00775821"/>
    <w:rsid w:val="007811BE"/>
    <w:rsid w:val="00783363"/>
    <w:rsid w:val="00784883"/>
    <w:rsid w:val="0078621B"/>
    <w:rsid w:val="00791084"/>
    <w:rsid w:val="00796E4B"/>
    <w:rsid w:val="007A7B62"/>
    <w:rsid w:val="007C0DF7"/>
    <w:rsid w:val="007C530D"/>
    <w:rsid w:val="007C7FF7"/>
    <w:rsid w:val="007D4C36"/>
    <w:rsid w:val="007D536A"/>
    <w:rsid w:val="007D74B8"/>
    <w:rsid w:val="007E7612"/>
    <w:rsid w:val="007F146E"/>
    <w:rsid w:val="007F2D41"/>
    <w:rsid w:val="007F3B07"/>
    <w:rsid w:val="007F5ED0"/>
    <w:rsid w:val="00802064"/>
    <w:rsid w:val="00804F54"/>
    <w:rsid w:val="0081016A"/>
    <w:rsid w:val="00813634"/>
    <w:rsid w:val="0081525D"/>
    <w:rsid w:val="00816774"/>
    <w:rsid w:val="00816D14"/>
    <w:rsid w:val="00825DB3"/>
    <w:rsid w:val="00826337"/>
    <w:rsid w:val="00826911"/>
    <w:rsid w:val="00827458"/>
    <w:rsid w:val="00830C85"/>
    <w:rsid w:val="00837627"/>
    <w:rsid w:val="00842D51"/>
    <w:rsid w:val="0084553C"/>
    <w:rsid w:val="00852312"/>
    <w:rsid w:val="00856193"/>
    <w:rsid w:val="00857D36"/>
    <w:rsid w:val="00857E4C"/>
    <w:rsid w:val="00867E10"/>
    <w:rsid w:val="00882679"/>
    <w:rsid w:val="00882F36"/>
    <w:rsid w:val="00883D0B"/>
    <w:rsid w:val="00885557"/>
    <w:rsid w:val="008919C4"/>
    <w:rsid w:val="0089383C"/>
    <w:rsid w:val="008A00D7"/>
    <w:rsid w:val="008A0AC9"/>
    <w:rsid w:val="008A37DD"/>
    <w:rsid w:val="008A7C41"/>
    <w:rsid w:val="008B31DE"/>
    <w:rsid w:val="008C0843"/>
    <w:rsid w:val="008C6D35"/>
    <w:rsid w:val="008D1CCA"/>
    <w:rsid w:val="008D54E9"/>
    <w:rsid w:val="008D7516"/>
    <w:rsid w:val="008E2599"/>
    <w:rsid w:val="008F2378"/>
    <w:rsid w:val="008F47B0"/>
    <w:rsid w:val="008F4A3C"/>
    <w:rsid w:val="00900C63"/>
    <w:rsid w:val="00922724"/>
    <w:rsid w:val="0092363E"/>
    <w:rsid w:val="0092780C"/>
    <w:rsid w:val="009333A0"/>
    <w:rsid w:val="00940C54"/>
    <w:rsid w:val="00940D07"/>
    <w:rsid w:val="00943F02"/>
    <w:rsid w:val="009452DA"/>
    <w:rsid w:val="009555FA"/>
    <w:rsid w:val="009623B8"/>
    <w:rsid w:val="009749E8"/>
    <w:rsid w:val="00975338"/>
    <w:rsid w:val="00980FF8"/>
    <w:rsid w:val="00985422"/>
    <w:rsid w:val="009875CF"/>
    <w:rsid w:val="00993B82"/>
    <w:rsid w:val="00994886"/>
    <w:rsid w:val="009A09C4"/>
    <w:rsid w:val="009A5844"/>
    <w:rsid w:val="009B4C41"/>
    <w:rsid w:val="009D1951"/>
    <w:rsid w:val="009D74E7"/>
    <w:rsid w:val="009E3392"/>
    <w:rsid w:val="009E6245"/>
    <w:rsid w:val="009F192D"/>
    <w:rsid w:val="009F3063"/>
    <w:rsid w:val="009F35DA"/>
    <w:rsid w:val="009F56AB"/>
    <w:rsid w:val="009F6CA2"/>
    <w:rsid w:val="00A00B2B"/>
    <w:rsid w:val="00A017C3"/>
    <w:rsid w:val="00A02943"/>
    <w:rsid w:val="00A04D40"/>
    <w:rsid w:val="00A2578D"/>
    <w:rsid w:val="00A36969"/>
    <w:rsid w:val="00A46538"/>
    <w:rsid w:val="00A53EBA"/>
    <w:rsid w:val="00A555A6"/>
    <w:rsid w:val="00A609E3"/>
    <w:rsid w:val="00A61563"/>
    <w:rsid w:val="00A66377"/>
    <w:rsid w:val="00A727E3"/>
    <w:rsid w:val="00A73788"/>
    <w:rsid w:val="00A73AEE"/>
    <w:rsid w:val="00A80351"/>
    <w:rsid w:val="00A859F2"/>
    <w:rsid w:val="00A8669A"/>
    <w:rsid w:val="00A86DEF"/>
    <w:rsid w:val="00A968D0"/>
    <w:rsid w:val="00A97C1E"/>
    <w:rsid w:val="00AA2D5E"/>
    <w:rsid w:val="00AA7E5D"/>
    <w:rsid w:val="00AB538E"/>
    <w:rsid w:val="00AB6FAC"/>
    <w:rsid w:val="00AB764B"/>
    <w:rsid w:val="00AC120A"/>
    <w:rsid w:val="00AC2E93"/>
    <w:rsid w:val="00AC47A9"/>
    <w:rsid w:val="00AC6221"/>
    <w:rsid w:val="00AC6276"/>
    <w:rsid w:val="00AD1C5F"/>
    <w:rsid w:val="00AE3BC3"/>
    <w:rsid w:val="00AE77E2"/>
    <w:rsid w:val="00AE7E1C"/>
    <w:rsid w:val="00B02A29"/>
    <w:rsid w:val="00B07BB7"/>
    <w:rsid w:val="00B101C2"/>
    <w:rsid w:val="00B110EC"/>
    <w:rsid w:val="00B15B1D"/>
    <w:rsid w:val="00B24140"/>
    <w:rsid w:val="00B26BD0"/>
    <w:rsid w:val="00B361F7"/>
    <w:rsid w:val="00B41107"/>
    <w:rsid w:val="00B43221"/>
    <w:rsid w:val="00B4397D"/>
    <w:rsid w:val="00B4537D"/>
    <w:rsid w:val="00B536A7"/>
    <w:rsid w:val="00B54619"/>
    <w:rsid w:val="00B54C38"/>
    <w:rsid w:val="00B57E42"/>
    <w:rsid w:val="00B62E3A"/>
    <w:rsid w:val="00B6331C"/>
    <w:rsid w:val="00B65745"/>
    <w:rsid w:val="00B70DB0"/>
    <w:rsid w:val="00B714A1"/>
    <w:rsid w:val="00B71F88"/>
    <w:rsid w:val="00B75955"/>
    <w:rsid w:val="00B77DDF"/>
    <w:rsid w:val="00B81486"/>
    <w:rsid w:val="00B8530B"/>
    <w:rsid w:val="00B87E2E"/>
    <w:rsid w:val="00B9325E"/>
    <w:rsid w:val="00BA474C"/>
    <w:rsid w:val="00BA75A4"/>
    <w:rsid w:val="00BB15C8"/>
    <w:rsid w:val="00BB57D4"/>
    <w:rsid w:val="00BB5EFC"/>
    <w:rsid w:val="00BB6A71"/>
    <w:rsid w:val="00BC0A3D"/>
    <w:rsid w:val="00BC3844"/>
    <w:rsid w:val="00BC65B3"/>
    <w:rsid w:val="00BD3BB1"/>
    <w:rsid w:val="00BD553E"/>
    <w:rsid w:val="00BD7C0C"/>
    <w:rsid w:val="00BE3788"/>
    <w:rsid w:val="00BE4475"/>
    <w:rsid w:val="00BE5AD6"/>
    <w:rsid w:val="00BF38D7"/>
    <w:rsid w:val="00BF64BE"/>
    <w:rsid w:val="00BF7C3C"/>
    <w:rsid w:val="00BF7E47"/>
    <w:rsid w:val="00C019D9"/>
    <w:rsid w:val="00C02B37"/>
    <w:rsid w:val="00C040AA"/>
    <w:rsid w:val="00C10361"/>
    <w:rsid w:val="00C1177F"/>
    <w:rsid w:val="00C142D6"/>
    <w:rsid w:val="00C15B50"/>
    <w:rsid w:val="00C2411C"/>
    <w:rsid w:val="00C24E95"/>
    <w:rsid w:val="00C306E0"/>
    <w:rsid w:val="00C30ECC"/>
    <w:rsid w:val="00C3602E"/>
    <w:rsid w:val="00C36F21"/>
    <w:rsid w:val="00C37E6A"/>
    <w:rsid w:val="00C41681"/>
    <w:rsid w:val="00C44624"/>
    <w:rsid w:val="00C515F7"/>
    <w:rsid w:val="00C57966"/>
    <w:rsid w:val="00C63010"/>
    <w:rsid w:val="00C65B57"/>
    <w:rsid w:val="00C67724"/>
    <w:rsid w:val="00C76411"/>
    <w:rsid w:val="00C76827"/>
    <w:rsid w:val="00C76943"/>
    <w:rsid w:val="00C77727"/>
    <w:rsid w:val="00C8289A"/>
    <w:rsid w:val="00C85EA6"/>
    <w:rsid w:val="00C911DC"/>
    <w:rsid w:val="00C92520"/>
    <w:rsid w:val="00C96622"/>
    <w:rsid w:val="00CA1B6F"/>
    <w:rsid w:val="00CB16AA"/>
    <w:rsid w:val="00CB22EB"/>
    <w:rsid w:val="00CB49F4"/>
    <w:rsid w:val="00CC75BA"/>
    <w:rsid w:val="00CD0036"/>
    <w:rsid w:val="00CD076D"/>
    <w:rsid w:val="00CD5197"/>
    <w:rsid w:val="00CD6745"/>
    <w:rsid w:val="00CE0E1A"/>
    <w:rsid w:val="00CE1BE3"/>
    <w:rsid w:val="00CE6215"/>
    <w:rsid w:val="00CE6603"/>
    <w:rsid w:val="00CF2491"/>
    <w:rsid w:val="00CF3E58"/>
    <w:rsid w:val="00CF47A8"/>
    <w:rsid w:val="00CF581B"/>
    <w:rsid w:val="00CF68EA"/>
    <w:rsid w:val="00D019B1"/>
    <w:rsid w:val="00D04F9F"/>
    <w:rsid w:val="00D10A15"/>
    <w:rsid w:val="00D1445F"/>
    <w:rsid w:val="00D1655B"/>
    <w:rsid w:val="00D16A70"/>
    <w:rsid w:val="00D170FD"/>
    <w:rsid w:val="00D25721"/>
    <w:rsid w:val="00D26C87"/>
    <w:rsid w:val="00D35259"/>
    <w:rsid w:val="00D36365"/>
    <w:rsid w:val="00D4022C"/>
    <w:rsid w:val="00D422B5"/>
    <w:rsid w:val="00D42C1C"/>
    <w:rsid w:val="00D4582B"/>
    <w:rsid w:val="00D52C18"/>
    <w:rsid w:val="00D65068"/>
    <w:rsid w:val="00D67E67"/>
    <w:rsid w:val="00D94421"/>
    <w:rsid w:val="00DA43ED"/>
    <w:rsid w:val="00DC078E"/>
    <w:rsid w:val="00DC39FA"/>
    <w:rsid w:val="00DC4538"/>
    <w:rsid w:val="00DC4AD0"/>
    <w:rsid w:val="00DD2242"/>
    <w:rsid w:val="00DD4B78"/>
    <w:rsid w:val="00DE19E6"/>
    <w:rsid w:val="00DE6415"/>
    <w:rsid w:val="00DF4F72"/>
    <w:rsid w:val="00E02EFF"/>
    <w:rsid w:val="00E10D9A"/>
    <w:rsid w:val="00E12B2E"/>
    <w:rsid w:val="00E21D3B"/>
    <w:rsid w:val="00E36037"/>
    <w:rsid w:val="00E373FC"/>
    <w:rsid w:val="00E379C1"/>
    <w:rsid w:val="00E4200F"/>
    <w:rsid w:val="00E427B1"/>
    <w:rsid w:val="00E52944"/>
    <w:rsid w:val="00E53093"/>
    <w:rsid w:val="00E55071"/>
    <w:rsid w:val="00E55C9C"/>
    <w:rsid w:val="00E65CB9"/>
    <w:rsid w:val="00E67A7A"/>
    <w:rsid w:val="00E7132F"/>
    <w:rsid w:val="00E80379"/>
    <w:rsid w:val="00E8074F"/>
    <w:rsid w:val="00E80E70"/>
    <w:rsid w:val="00E81E46"/>
    <w:rsid w:val="00E83923"/>
    <w:rsid w:val="00E85EB6"/>
    <w:rsid w:val="00E91D58"/>
    <w:rsid w:val="00EA15D4"/>
    <w:rsid w:val="00EA5E8B"/>
    <w:rsid w:val="00EA6E7D"/>
    <w:rsid w:val="00EB53B8"/>
    <w:rsid w:val="00EB7668"/>
    <w:rsid w:val="00EC578F"/>
    <w:rsid w:val="00EC7019"/>
    <w:rsid w:val="00ED04F7"/>
    <w:rsid w:val="00EE0BD8"/>
    <w:rsid w:val="00EE33B1"/>
    <w:rsid w:val="00EE44CE"/>
    <w:rsid w:val="00EF0B79"/>
    <w:rsid w:val="00EF15B2"/>
    <w:rsid w:val="00EF2BBC"/>
    <w:rsid w:val="00EF5F71"/>
    <w:rsid w:val="00F043A6"/>
    <w:rsid w:val="00F04949"/>
    <w:rsid w:val="00F101AA"/>
    <w:rsid w:val="00F118EF"/>
    <w:rsid w:val="00F12545"/>
    <w:rsid w:val="00F12EB9"/>
    <w:rsid w:val="00F17EEB"/>
    <w:rsid w:val="00F238CA"/>
    <w:rsid w:val="00F41E0C"/>
    <w:rsid w:val="00F45585"/>
    <w:rsid w:val="00F47CDD"/>
    <w:rsid w:val="00F50A60"/>
    <w:rsid w:val="00F5195F"/>
    <w:rsid w:val="00F55B45"/>
    <w:rsid w:val="00F56B42"/>
    <w:rsid w:val="00F60308"/>
    <w:rsid w:val="00F61F17"/>
    <w:rsid w:val="00F67972"/>
    <w:rsid w:val="00F70E0F"/>
    <w:rsid w:val="00F718EA"/>
    <w:rsid w:val="00F71C5C"/>
    <w:rsid w:val="00F7666D"/>
    <w:rsid w:val="00F76CAF"/>
    <w:rsid w:val="00F81963"/>
    <w:rsid w:val="00F82FB2"/>
    <w:rsid w:val="00F86CF9"/>
    <w:rsid w:val="00F97562"/>
    <w:rsid w:val="00F976B9"/>
    <w:rsid w:val="00FB1305"/>
    <w:rsid w:val="00FB2736"/>
    <w:rsid w:val="00FB5A21"/>
    <w:rsid w:val="00FC2D50"/>
    <w:rsid w:val="00FD200F"/>
    <w:rsid w:val="00FD2F9E"/>
    <w:rsid w:val="00FD4FB7"/>
    <w:rsid w:val="00FE15C0"/>
    <w:rsid w:val="00FE3B0D"/>
    <w:rsid w:val="00FE6113"/>
    <w:rsid w:val="00FE71C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6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23B8"/>
    <w:rPr>
      <w:sz w:val="24"/>
      <w:szCs w:val="24"/>
      <w:lang w:val="en-US" w:eastAsia="en-US"/>
    </w:rPr>
  </w:style>
  <w:style w:type="paragraph" w:styleId="Heading2">
    <w:name w:val="heading 2"/>
    <w:basedOn w:val="Normal"/>
    <w:next w:val="Normal"/>
    <w:qFormat/>
    <w:rsid w:val="00EC578F"/>
    <w:pPr>
      <w:keepNext/>
      <w:spacing w:before="240" w:after="60"/>
      <w:outlineLvl w:val="1"/>
    </w:pPr>
    <w:rPr>
      <w:rFonts w:ascii="Arial" w:hAnsi="Arial" w:cs="Arial"/>
      <w:b/>
      <w:bCs/>
      <w:i/>
      <w:iCs/>
      <w:sz w:val="28"/>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401E"/>
    <w:pPr>
      <w:tabs>
        <w:tab w:val="center" w:pos="4320"/>
        <w:tab w:val="right" w:pos="8640"/>
      </w:tabs>
    </w:pPr>
  </w:style>
  <w:style w:type="paragraph" w:styleId="Footer">
    <w:name w:val="footer"/>
    <w:basedOn w:val="Normal"/>
    <w:rsid w:val="0001401E"/>
    <w:pPr>
      <w:tabs>
        <w:tab w:val="center" w:pos="4320"/>
        <w:tab w:val="right" w:pos="8640"/>
      </w:tabs>
    </w:pPr>
  </w:style>
  <w:style w:type="paragraph" w:customStyle="1" w:styleId="BLMTitle">
    <w:name w:val="BLM Title"/>
    <w:basedOn w:val="Header"/>
    <w:link w:val="BLMTitleChar"/>
    <w:rsid w:val="00F70E0F"/>
    <w:pPr>
      <w:spacing w:before="240"/>
      <w:ind w:left="1260"/>
      <w:jc w:val="center"/>
    </w:pPr>
    <w:rPr>
      <w:rFonts w:ascii="Tahoma" w:hAnsi="Tahoma" w:cs="Tahoma"/>
      <w:sz w:val="28"/>
      <w:szCs w:val="28"/>
    </w:rPr>
  </w:style>
  <w:style w:type="paragraph" w:customStyle="1" w:styleId="SLO">
    <w:name w:val="SLO"/>
    <w:basedOn w:val="Normal"/>
    <w:rsid w:val="00CD6745"/>
    <w:pPr>
      <w:framePr w:w="1051" w:h="721" w:hRule="exact" w:hSpace="180" w:wrap="around" w:vAnchor="text" w:hAnchor="page" w:x="1441" w:y="1"/>
      <w:shd w:val="clear" w:color="auto" w:fill="E0E0E0"/>
      <w:jc w:val="center"/>
    </w:pPr>
    <w:rPr>
      <w:rFonts w:ascii="Tahoma" w:hAnsi="Tahoma" w:cs="Tahoma"/>
      <w:sz w:val="22"/>
      <w:szCs w:val="22"/>
    </w:rPr>
  </w:style>
  <w:style w:type="paragraph" w:customStyle="1" w:styleId="Text">
    <w:name w:val="Text"/>
    <w:basedOn w:val="Normal"/>
    <w:link w:val="TextChar"/>
    <w:rsid w:val="00F97562"/>
    <w:rPr>
      <w:rFonts w:ascii="Book Antiqua" w:hAnsi="Book Antiqua"/>
    </w:rPr>
  </w:style>
  <w:style w:type="character" w:customStyle="1" w:styleId="HeaderChar">
    <w:name w:val="Header Char"/>
    <w:basedOn w:val="DefaultParagraphFont"/>
    <w:link w:val="Header"/>
    <w:rsid w:val="00C85EA6"/>
    <w:rPr>
      <w:sz w:val="24"/>
      <w:szCs w:val="24"/>
      <w:lang w:val="en-US" w:eastAsia="en-US" w:bidi="ar-SA"/>
    </w:rPr>
  </w:style>
  <w:style w:type="character" w:customStyle="1" w:styleId="BLMTitleChar">
    <w:name w:val="BLM Title Char"/>
    <w:basedOn w:val="HeaderChar"/>
    <w:link w:val="BLMTitle"/>
    <w:rsid w:val="00C85EA6"/>
    <w:rPr>
      <w:rFonts w:ascii="Tahoma" w:hAnsi="Tahoma" w:cs="Tahoma"/>
      <w:sz w:val="28"/>
      <w:szCs w:val="28"/>
    </w:rPr>
  </w:style>
  <w:style w:type="paragraph" w:customStyle="1" w:styleId="BLMslo">
    <w:name w:val="BLM slo"/>
    <w:basedOn w:val="SLO"/>
    <w:rsid w:val="00C85EA6"/>
    <w:pPr>
      <w:framePr w:wrap="around"/>
    </w:pPr>
  </w:style>
  <w:style w:type="paragraph" w:customStyle="1" w:styleId="Text2">
    <w:name w:val="Text2"/>
    <w:basedOn w:val="Text"/>
    <w:rsid w:val="00826337"/>
    <w:pPr>
      <w:jc w:val="center"/>
    </w:pPr>
    <w:rPr>
      <w:sz w:val="22"/>
      <w:szCs w:val="22"/>
    </w:rPr>
  </w:style>
  <w:style w:type="paragraph" w:customStyle="1" w:styleId="BLMText">
    <w:name w:val="BLM Text"/>
    <w:basedOn w:val="Text2"/>
    <w:rsid w:val="001E7A8A"/>
    <w:rPr>
      <w:rFonts w:ascii="Tahoma" w:hAnsi="Tahoma"/>
    </w:rPr>
  </w:style>
  <w:style w:type="paragraph" w:customStyle="1" w:styleId="BLMText2">
    <w:name w:val="BLM Text 2"/>
    <w:basedOn w:val="BLMText"/>
    <w:link w:val="BLMText2Char"/>
    <w:rsid w:val="001F10F5"/>
    <w:pPr>
      <w:jc w:val="left"/>
    </w:pPr>
    <w:rPr>
      <w:sz w:val="24"/>
    </w:rPr>
  </w:style>
  <w:style w:type="table" w:styleId="TableGrid">
    <w:name w:val="Table Grid"/>
    <w:basedOn w:val="TableNormal"/>
    <w:rsid w:val="003250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Char">
    <w:name w:val="Text Char"/>
    <w:basedOn w:val="DefaultParagraphFont"/>
    <w:link w:val="Text"/>
    <w:rsid w:val="00630FFA"/>
    <w:rPr>
      <w:rFonts w:ascii="Book Antiqua" w:hAnsi="Book Antiqua"/>
      <w:sz w:val="24"/>
      <w:szCs w:val="24"/>
      <w:lang w:val="en-US" w:eastAsia="en-US" w:bidi="ar-SA"/>
    </w:rPr>
  </w:style>
  <w:style w:type="character" w:customStyle="1" w:styleId="BLMText2Char">
    <w:name w:val="BLM Text 2 Char"/>
    <w:basedOn w:val="DefaultParagraphFont"/>
    <w:link w:val="BLMText2"/>
    <w:rsid w:val="00630FFA"/>
    <w:rPr>
      <w:rFonts w:ascii="Tahoma" w:hAnsi="Tahoma"/>
      <w:sz w:val="24"/>
      <w:szCs w:val="22"/>
      <w:lang w:val="en-US" w:eastAsia="en-US" w:bidi="ar-SA"/>
    </w:rPr>
  </w:style>
  <w:style w:type="paragraph" w:styleId="NormalWeb">
    <w:name w:val="Normal (Web)"/>
    <w:basedOn w:val="Normal"/>
    <w:rsid w:val="00EC578F"/>
    <w:pPr>
      <w:spacing w:before="100" w:beforeAutospacing="1" w:after="100" w:afterAutospacing="1"/>
    </w:pPr>
    <w:rPr>
      <w:lang w:val="en-CA"/>
    </w:rPr>
  </w:style>
  <w:style w:type="character" w:styleId="Hyperlink">
    <w:name w:val="Hyperlink"/>
    <w:basedOn w:val="DefaultParagraphFont"/>
    <w:rsid w:val="0097533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951</Words>
  <Characters>4683</Characters>
  <Application>Microsoft Office Word</Application>
  <DocSecurity>0</DocSecurity>
  <Lines>120</Lines>
  <Paragraphs>84</Paragraphs>
  <ScaleCrop>false</ScaleCrop>
  <HeadingPairs>
    <vt:vector size="2" baseType="variant">
      <vt:variant>
        <vt:lpstr>Title</vt:lpstr>
      </vt:variant>
      <vt:variant>
        <vt:i4>1</vt:i4>
      </vt:variant>
    </vt:vector>
  </HeadingPairs>
  <TitlesOfParts>
    <vt:vector size="1" baseType="lpstr">
      <vt:lpstr>Your team is marooned on an island</vt:lpstr>
    </vt:vector>
  </TitlesOfParts>
  <Company>Government of Manitoba</Company>
  <LinksUpToDate>false</LinksUpToDate>
  <CharactersWithSpaces>5550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team is marooned on an island</dc:title>
  <dc:creator>Janet Long</dc:creator>
  <cp:lastModifiedBy>lharrison</cp:lastModifiedBy>
  <cp:revision>2</cp:revision>
  <cp:lastPrinted>2008-05-07T15:34:00Z</cp:lastPrinted>
  <dcterms:created xsi:type="dcterms:W3CDTF">2017-05-12T12:54:00Z</dcterms:created>
  <dcterms:modified xsi:type="dcterms:W3CDTF">2017-05-12T12:54:00Z</dcterms:modified>
</cp:coreProperties>
</file>