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1F10F5" w:rsidRDefault="001F10F5" w:rsidP="00C85EA6">
      <w:pPr>
        <w:pStyle w:val="Text"/>
      </w:pPr>
    </w:p>
    <w:p w:rsidR="00EB63DE" w:rsidRPr="00EB63DE" w:rsidRDefault="00EB63DE" w:rsidP="00EB63DE">
      <w:pPr>
        <w:rPr>
          <w:rFonts w:ascii="Tahoma" w:hAnsi="Tahoma" w:cs="Tahoma"/>
          <w:sz w:val="22"/>
          <w:szCs w:val="22"/>
        </w:rPr>
      </w:pPr>
      <w:r w:rsidRPr="00EB63DE">
        <w:rPr>
          <w:rFonts w:ascii="Tahoma" w:hAnsi="Tahoma" w:cs="Tahoma"/>
          <w:b/>
          <w:sz w:val="22"/>
          <w:szCs w:val="22"/>
        </w:rPr>
        <w:t xml:space="preserve">Instructions: </w:t>
      </w:r>
      <w:r w:rsidRPr="00EB63DE">
        <w:rPr>
          <w:rFonts w:ascii="Tahoma" w:hAnsi="Tahoma" w:cs="Tahoma"/>
          <w:sz w:val="22"/>
          <w:szCs w:val="22"/>
        </w:rPr>
        <w:t>In the triangular portion of the Life/Work Building circle below, write and/or draw decisions you have made or plan to make as part of your career plan—these could be decisions to acquire new skills through some kind of training, decisions to volunteer with an organizations to make connections with people, decisions to spend time reading up on related topics, and so on.</w:t>
      </w:r>
    </w:p>
    <w:p w:rsidR="00EB63DE" w:rsidRPr="00EB63DE" w:rsidRDefault="00EB63DE" w:rsidP="00EB63DE">
      <w:pPr>
        <w:rPr>
          <w:rFonts w:ascii="Tahoma" w:hAnsi="Tahoma" w:cs="Tahoma"/>
          <w:sz w:val="22"/>
          <w:szCs w:val="22"/>
        </w:rPr>
      </w:pPr>
    </w:p>
    <w:p w:rsidR="00EB63DE" w:rsidRPr="00EB63DE" w:rsidRDefault="00EB63DE" w:rsidP="00EB63DE">
      <w:pPr>
        <w:rPr>
          <w:rFonts w:ascii="Tahoma" w:hAnsi="Tahoma" w:cs="Tahoma"/>
          <w:sz w:val="22"/>
          <w:szCs w:val="22"/>
        </w:rPr>
      </w:pPr>
      <w:r w:rsidRPr="00EB63DE">
        <w:rPr>
          <w:rFonts w:ascii="Tahoma" w:hAnsi="Tahoma" w:cs="Tahoma"/>
          <w:sz w:val="22"/>
          <w:szCs w:val="22"/>
        </w:rPr>
        <w:t xml:space="preserve">From each decision represented in the Career Planning section, write or draw some way that it relates to either your learning or your leisure plans in the Life/Work Building circle, outside of the triangular portion. Draw arrows and/or use </w:t>
      </w:r>
      <w:proofErr w:type="spellStart"/>
      <w:r w:rsidRPr="00EB63DE">
        <w:rPr>
          <w:rFonts w:ascii="Tahoma" w:hAnsi="Tahoma" w:cs="Tahoma"/>
          <w:sz w:val="22"/>
          <w:szCs w:val="22"/>
        </w:rPr>
        <w:t>colour</w:t>
      </w:r>
      <w:proofErr w:type="spellEnd"/>
      <w:r w:rsidRPr="00EB63DE">
        <w:rPr>
          <w:rFonts w:ascii="Tahoma" w:hAnsi="Tahoma" w:cs="Tahoma"/>
          <w:sz w:val="22"/>
          <w:szCs w:val="22"/>
        </w:rPr>
        <w:t xml:space="preserve"> codes to make the connection between the career part and the life/work part clear.</w:t>
      </w:r>
    </w:p>
    <w:p w:rsidR="00EB63DE" w:rsidRDefault="00EB63DE" w:rsidP="00EB63DE">
      <w:pPr>
        <w:rPr>
          <w:rFonts w:ascii="Book Antiqua" w:hAnsi="Book Antiqua" w:cs="Tahoma"/>
          <w:b/>
          <w:sz w:val="22"/>
          <w:szCs w:val="22"/>
        </w:rPr>
      </w:pPr>
    </w:p>
    <w:p w:rsidR="00EB63DE" w:rsidRDefault="00EB1563" w:rsidP="00EB63DE">
      <w:pPr>
        <w:rPr>
          <w:rFonts w:ascii="Book Antiqua" w:hAnsi="Book Antiqua" w:cs="Tahoma"/>
          <w:b/>
          <w:sz w:val="22"/>
          <w:szCs w:val="22"/>
        </w:rPr>
      </w:pPr>
      <w:r w:rsidRPr="00EB1563">
        <w:rPr>
          <w:rFonts w:ascii="Book Antiqua" w:hAnsi="Book Antiqua" w:cs="Tahoma"/>
          <w:b/>
          <w:noProof/>
          <w:sz w:val="22"/>
          <w:szCs w:val="2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81" type="#_x0000_t144" style="position:absolute;margin-left:153pt;margin-top:14.35pt;width:182pt;height:54pt;z-index:-251656192" wrapcoords="10133 -3600 5422 -2400 1689 -300 1689 1200 533 3000 889 6000 889 8100 19378 8400 20178 8400 20267 8400 20622 6000 20800 4200 20444 3300 18756 1200 18844 -900 15556 -2700 10578 -3600 10133 -3600" adj="-10196773" fillcolor="black">
            <v:shadow color="#868686"/>
            <v:textpath style="font-family:&quot;Tahoma&quot;;font-size:14pt;v-text-spacing:78650f" fitshape="t" trim="t" string="Life/Work Building"/>
            <w10:wrap type="tight"/>
          </v:shape>
        </w:pict>
      </w:r>
      <w:r w:rsidRPr="00EB1563">
        <w:rPr>
          <w:rFonts w:ascii="Book Antiqua" w:hAnsi="Book Antiqua" w:cs="Tahoma"/>
          <w:b/>
          <w:noProof/>
          <w:sz w:val="22"/>
          <w:szCs w:val="22"/>
        </w:rPr>
        <w:pict>
          <v:line id="_x0000_s1074" style="position:absolute;flip:x;z-index:251655168" from="237pt,84.35pt" to="399pt,283.1pt"/>
        </w:pict>
      </w:r>
      <w:r w:rsidRPr="00EB1563">
        <w:rPr>
          <w:rFonts w:ascii="Book Antiqua" w:hAnsi="Book Antiqua" w:cs="Tahoma"/>
          <w:b/>
          <w:noProof/>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78" type="#_x0000_t172" style="position:absolute;margin-left:228pt;margin-top:146.6pt;width:150pt;height:63.75pt;rotation:-2252944fd;z-index:251658240" adj="15429" fillcolor="black">
            <v:shadow color="#868686"/>
            <v:textpath style="font-family:&quot;Tahoma&quot;;font-size:14pt;v-text-kern:t" trim="t" fitpath="t" string="Career Planning"/>
          </v:shape>
        </w:pict>
      </w:r>
      <w:r w:rsidRPr="00EB1563">
        <w:rPr>
          <w:rFonts w:ascii="Book Antiqua" w:hAnsi="Book Antiqua" w:cs="Tahoma"/>
          <w:b/>
          <w:noProof/>
          <w:sz w:val="22"/>
          <w:szCs w:val="22"/>
        </w:rPr>
        <w:pict>
          <v:shape id="_x0000_s1079" type="#_x0000_t172" style="position:absolute;margin-left:235.9pt;margin-top:325.45pt;width:150pt;height:63.75pt;rotation:4525170fd;z-index:251659264" adj="15429" fillcolor="black">
            <v:shadow color="#868686"/>
            <v:textpath style="font-family:&quot;Tahoma&quot;;font-size:14pt;v-text-kern:t" trim="t" fitpath="t" string="Career Planning"/>
          </v:shape>
        </w:pict>
      </w:r>
      <w:r w:rsidRPr="00EB1563">
        <w:rPr>
          <w:rFonts w:ascii="Book Antiqua" w:hAnsi="Book Antiqua" w:cs="Tahoma"/>
          <w:b/>
          <w:noProof/>
          <w:sz w:val="22"/>
          <w:szCs w:val="22"/>
        </w:rPr>
        <w:pict>
          <v:oval id="_x0000_s1076" style="position:absolute;margin-left:-9pt;margin-top:30.35pt;width:498pt;height:456pt;z-index:251657216" filled="f"/>
        </w:pict>
      </w:r>
      <w:r w:rsidRPr="00EB1563">
        <w:rPr>
          <w:rFonts w:ascii="Book Antiqua" w:hAnsi="Book Antiqua" w:cs="Tahoma"/>
          <w:b/>
          <w:noProof/>
          <w:sz w:val="22"/>
          <w:szCs w:val="22"/>
        </w:rPr>
        <w:pict>
          <v:line id="_x0000_s1075" style="position:absolute;z-index:251656192" from="237pt,282.35pt" to="369pt,453.35pt"/>
        </w:pict>
      </w:r>
    </w:p>
    <w:sectPr w:rsidR="00EB63DE" w:rsidSect="00E12B2E">
      <w:head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3CC" w:rsidRDefault="004D73CC">
      <w:r>
        <w:separator/>
      </w:r>
    </w:p>
  </w:endnote>
  <w:endnote w:type="continuationSeparator" w:id="0">
    <w:p w:rsidR="004D73CC" w:rsidRDefault="004D73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3CC" w:rsidRDefault="004D73CC">
      <w:r>
        <w:separator/>
      </w:r>
    </w:p>
  </w:footnote>
  <w:footnote w:type="continuationSeparator" w:id="0">
    <w:p w:rsidR="004D73CC" w:rsidRDefault="004D7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A" w:rsidRDefault="00AC120A" w:rsidP="00C85EA6">
    <w:pPr>
      <w:framePr w:w="1051" w:h="721" w:hRule="exact" w:hSpace="180" w:wrap="around" w:vAnchor="text" w:hAnchor="page" w:x="1441" w:y="181"/>
      <w:shd w:val="clear" w:color="auto" w:fill="E0E0E0"/>
      <w:jc w:val="center"/>
      <w:rPr>
        <w:rFonts w:ascii="Tahoma" w:hAnsi="Tahoma" w:cs="Tahoma"/>
        <w:sz w:val="20"/>
        <w:szCs w:val="20"/>
      </w:rPr>
    </w:pPr>
  </w:p>
  <w:p w:rsidR="00AC120A" w:rsidRDefault="00AC120A" w:rsidP="00C85EA6">
    <w:pPr>
      <w:pStyle w:val="SLO"/>
      <w:framePr w:h="901" w:hRule="exact" w:wrap="around"/>
    </w:pPr>
  </w:p>
  <w:p w:rsidR="00AC120A" w:rsidRPr="00847A3C" w:rsidRDefault="00AC120A" w:rsidP="002F6F8E">
    <w:pPr>
      <w:pStyle w:val="SLO"/>
      <w:framePr w:wrap="around"/>
      <w:rPr>
        <w:b/>
      </w:rPr>
    </w:pPr>
    <w:r w:rsidRPr="002F6F8E">
      <w:rPr>
        <w:b/>
        <w:sz w:val="12"/>
        <w:szCs w:val="12"/>
      </w:rPr>
      <w:br/>
    </w:r>
    <w:r w:rsidRPr="00847A3C">
      <w:rPr>
        <w:b/>
      </w:rPr>
      <w:t xml:space="preserve">BLM </w:t>
    </w:r>
    <w:r w:rsidR="00EB63DE">
      <w:rPr>
        <w:b/>
      </w:rPr>
      <w:t>2</w:t>
    </w:r>
    <w:r w:rsidR="0002363A">
      <w:rPr>
        <w:b/>
      </w:rPr>
      <w:t>7</w:t>
    </w:r>
  </w:p>
  <w:p w:rsidR="00AC120A" w:rsidRPr="00EB63DE" w:rsidRDefault="00EB63DE" w:rsidP="002F6F8E">
    <w:pPr>
      <w:pStyle w:val="BLMslo"/>
      <w:framePr w:wrap="around"/>
      <w:rPr>
        <w:sz w:val="18"/>
        <w:szCs w:val="18"/>
      </w:rPr>
    </w:pPr>
    <w:r w:rsidRPr="00EB63DE">
      <w:rPr>
        <w:sz w:val="18"/>
        <w:szCs w:val="18"/>
      </w:rPr>
      <w:t>(3.J.1-3.J.2</w:t>
    </w:r>
    <w:r w:rsidR="00AC120A" w:rsidRPr="00EB63DE">
      <w:rPr>
        <w:sz w:val="18"/>
        <w:szCs w:val="18"/>
      </w:rPr>
      <w:t>)</w:t>
    </w:r>
  </w:p>
  <w:p w:rsidR="00AC120A" w:rsidRPr="00E81E46" w:rsidRDefault="00EB1563" w:rsidP="00AB764B">
    <w:pPr>
      <w:pStyle w:val="BLMTitle"/>
    </w:pPr>
    <w:r w:rsidRPr="00EB1563">
      <w:rPr>
        <w:noProof/>
      </w:rPr>
      <w:pict>
        <v:line id="_x0000_s2064" style="position:absolute;left:0;text-align:left;z-index:251657728" from="63pt,18pt" to="468pt,18pt" strokeweight=".5pt">
          <w10:wrap side="left"/>
        </v:line>
      </w:pict>
    </w:r>
    <w:r w:rsidR="00AC120A">
      <w:br/>
    </w:r>
    <w:r w:rsidR="00EB63DE">
      <w:t>Life/Work Building and Career Planning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57C6"/>
    <w:multiLevelType w:val="hybridMultilevel"/>
    <w:tmpl w:val="3ADEC8E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01401E"/>
    <w:rsid w:val="000007CA"/>
    <w:rsid w:val="00012686"/>
    <w:rsid w:val="000132FE"/>
    <w:rsid w:val="0001401E"/>
    <w:rsid w:val="00015FE1"/>
    <w:rsid w:val="0002363A"/>
    <w:rsid w:val="0002621D"/>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B1A0D"/>
    <w:rsid w:val="000D0236"/>
    <w:rsid w:val="000E1E1A"/>
    <w:rsid w:val="000E340B"/>
    <w:rsid w:val="000E713C"/>
    <w:rsid w:val="000F0D38"/>
    <w:rsid w:val="000F2773"/>
    <w:rsid w:val="001036C2"/>
    <w:rsid w:val="00104B6E"/>
    <w:rsid w:val="00112813"/>
    <w:rsid w:val="001164E2"/>
    <w:rsid w:val="0012039D"/>
    <w:rsid w:val="00122296"/>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635D"/>
    <w:rsid w:val="001E7A8A"/>
    <w:rsid w:val="001F10F5"/>
    <w:rsid w:val="001F1D57"/>
    <w:rsid w:val="001F3C5B"/>
    <w:rsid w:val="001F40E3"/>
    <w:rsid w:val="00201AA4"/>
    <w:rsid w:val="002066F6"/>
    <w:rsid w:val="00210EFF"/>
    <w:rsid w:val="00212A96"/>
    <w:rsid w:val="00212F83"/>
    <w:rsid w:val="0021472D"/>
    <w:rsid w:val="00217E1E"/>
    <w:rsid w:val="00225FD3"/>
    <w:rsid w:val="00254D46"/>
    <w:rsid w:val="002650C0"/>
    <w:rsid w:val="0027170D"/>
    <w:rsid w:val="00275FF5"/>
    <w:rsid w:val="0028180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0F3"/>
    <w:rsid w:val="002F5E8C"/>
    <w:rsid w:val="002F64EC"/>
    <w:rsid w:val="002F6F8E"/>
    <w:rsid w:val="00303BD5"/>
    <w:rsid w:val="00306DD5"/>
    <w:rsid w:val="003168EA"/>
    <w:rsid w:val="00325058"/>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011"/>
    <w:rsid w:val="004453E9"/>
    <w:rsid w:val="004459C7"/>
    <w:rsid w:val="00447E77"/>
    <w:rsid w:val="004623A0"/>
    <w:rsid w:val="0046260E"/>
    <w:rsid w:val="004647DA"/>
    <w:rsid w:val="004679F3"/>
    <w:rsid w:val="00470B6C"/>
    <w:rsid w:val="00471686"/>
    <w:rsid w:val="0047396C"/>
    <w:rsid w:val="00485975"/>
    <w:rsid w:val="0049222A"/>
    <w:rsid w:val="004A0EC2"/>
    <w:rsid w:val="004A2644"/>
    <w:rsid w:val="004A7A7D"/>
    <w:rsid w:val="004B693A"/>
    <w:rsid w:val="004C4F65"/>
    <w:rsid w:val="004C514F"/>
    <w:rsid w:val="004C5A61"/>
    <w:rsid w:val="004D2C1D"/>
    <w:rsid w:val="004D73CC"/>
    <w:rsid w:val="004E1789"/>
    <w:rsid w:val="004E3A2D"/>
    <w:rsid w:val="004E4490"/>
    <w:rsid w:val="004F1C1D"/>
    <w:rsid w:val="004F7C7A"/>
    <w:rsid w:val="00507528"/>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C7BCD"/>
    <w:rsid w:val="005D6415"/>
    <w:rsid w:val="005E0418"/>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B6F63"/>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96E4B"/>
    <w:rsid w:val="007C530D"/>
    <w:rsid w:val="007C7FF7"/>
    <w:rsid w:val="007D4C36"/>
    <w:rsid w:val="007D536A"/>
    <w:rsid w:val="007D74B8"/>
    <w:rsid w:val="007E7612"/>
    <w:rsid w:val="007F146E"/>
    <w:rsid w:val="007F2D41"/>
    <w:rsid w:val="007F3B07"/>
    <w:rsid w:val="007F5ED0"/>
    <w:rsid w:val="007F75BD"/>
    <w:rsid w:val="00802064"/>
    <w:rsid w:val="0081016A"/>
    <w:rsid w:val="00813634"/>
    <w:rsid w:val="0081525D"/>
    <w:rsid w:val="00816774"/>
    <w:rsid w:val="00816D14"/>
    <w:rsid w:val="00820E83"/>
    <w:rsid w:val="00825DB3"/>
    <w:rsid w:val="00826337"/>
    <w:rsid w:val="00826911"/>
    <w:rsid w:val="00827458"/>
    <w:rsid w:val="00830C85"/>
    <w:rsid w:val="00837627"/>
    <w:rsid w:val="00842D51"/>
    <w:rsid w:val="0084553C"/>
    <w:rsid w:val="00852312"/>
    <w:rsid w:val="00856193"/>
    <w:rsid w:val="00857D36"/>
    <w:rsid w:val="00857E4C"/>
    <w:rsid w:val="00867E10"/>
    <w:rsid w:val="00882F36"/>
    <w:rsid w:val="00883D0B"/>
    <w:rsid w:val="00885557"/>
    <w:rsid w:val="0089383C"/>
    <w:rsid w:val="008A00D7"/>
    <w:rsid w:val="008A0AC9"/>
    <w:rsid w:val="008A37DD"/>
    <w:rsid w:val="008A7C41"/>
    <w:rsid w:val="008B31DE"/>
    <w:rsid w:val="008C0843"/>
    <w:rsid w:val="008C6D35"/>
    <w:rsid w:val="008D102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4FCB"/>
    <w:rsid w:val="009A5844"/>
    <w:rsid w:val="009B4C41"/>
    <w:rsid w:val="009D74E7"/>
    <w:rsid w:val="009E3392"/>
    <w:rsid w:val="009E6245"/>
    <w:rsid w:val="009F192D"/>
    <w:rsid w:val="009F3063"/>
    <w:rsid w:val="009F35DA"/>
    <w:rsid w:val="009F56AB"/>
    <w:rsid w:val="009F6CA2"/>
    <w:rsid w:val="00A00B2B"/>
    <w:rsid w:val="00A017C3"/>
    <w:rsid w:val="00A02943"/>
    <w:rsid w:val="00A04D40"/>
    <w:rsid w:val="00A067CD"/>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120A"/>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619"/>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0589"/>
    <w:rsid w:val="00C8289A"/>
    <w:rsid w:val="00C85EA6"/>
    <w:rsid w:val="00C911DC"/>
    <w:rsid w:val="00C92520"/>
    <w:rsid w:val="00C96622"/>
    <w:rsid w:val="00CA1B6F"/>
    <w:rsid w:val="00CB16AA"/>
    <w:rsid w:val="00CB49F4"/>
    <w:rsid w:val="00CC3FF4"/>
    <w:rsid w:val="00CC75BA"/>
    <w:rsid w:val="00CD0036"/>
    <w:rsid w:val="00CD076D"/>
    <w:rsid w:val="00CD5197"/>
    <w:rsid w:val="00CD6745"/>
    <w:rsid w:val="00CE0E1A"/>
    <w:rsid w:val="00CE1BE3"/>
    <w:rsid w:val="00CE6215"/>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94421"/>
    <w:rsid w:val="00DA43ED"/>
    <w:rsid w:val="00DC078E"/>
    <w:rsid w:val="00DC39FA"/>
    <w:rsid w:val="00DC4538"/>
    <w:rsid w:val="00DC4AD0"/>
    <w:rsid w:val="00DD2242"/>
    <w:rsid w:val="00DD4B78"/>
    <w:rsid w:val="00DE19E6"/>
    <w:rsid w:val="00DE6415"/>
    <w:rsid w:val="00DE732D"/>
    <w:rsid w:val="00DF4F72"/>
    <w:rsid w:val="00E10D9A"/>
    <w:rsid w:val="00E12B2E"/>
    <w:rsid w:val="00E21D3B"/>
    <w:rsid w:val="00E23D7D"/>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97994"/>
    <w:rsid w:val="00EA15D4"/>
    <w:rsid w:val="00EA5E8B"/>
    <w:rsid w:val="00EA6E7D"/>
    <w:rsid w:val="00EB1563"/>
    <w:rsid w:val="00EB53B8"/>
    <w:rsid w:val="00EB63DE"/>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5B45"/>
    <w:rsid w:val="00F56B42"/>
    <w:rsid w:val="00F60308"/>
    <w:rsid w:val="00F67972"/>
    <w:rsid w:val="00F70E0F"/>
    <w:rsid w:val="00F718EA"/>
    <w:rsid w:val="00F71C5C"/>
    <w:rsid w:val="00F7666D"/>
    <w:rsid w:val="00F76CAF"/>
    <w:rsid w:val="00F81963"/>
    <w:rsid w:val="00F82FB2"/>
    <w:rsid w:val="00F86CF9"/>
    <w:rsid w:val="00F97562"/>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F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4</cp:revision>
  <cp:lastPrinted>2007-11-21T13:41:00Z</cp:lastPrinted>
  <dcterms:created xsi:type="dcterms:W3CDTF">2015-07-22T17:09:00Z</dcterms:created>
  <dcterms:modified xsi:type="dcterms:W3CDTF">2016-12-30T14:09:00Z</dcterms:modified>
</cp:coreProperties>
</file>