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1</w:t>
      </w:r>
      <w:r w:rsidR="004452E0" w:rsidRPr="004452E0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re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4D72EB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 pour des modes de vie sains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3E7949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466C09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3A7340" w:rsidP="001512E9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1512E9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r w:rsidR="00725F42">
              <w:fldChar w:fldCharType="begin"/>
            </w:r>
            <w:r w:rsidR="00725F42" w:rsidRPr="00466C09">
              <w:rPr>
                <w:lang w:val="fr-CA"/>
              </w:rPr>
              <w:instrText>HYPERLINK "http://www.edu.gov.mb.ca/m12/frpub/ped/epes/epesm-s4/index.html"</w:instrText>
            </w:r>
            <w:r w:rsidR="00725F42">
              <w:fldChar w:fldCharType="separate"/>
            </w:r>
            <w:r w:rsidRPr="00F01A81">
              <w:rPr>
                <w:rStyle w:val="Hyperlink"/>
                <w:bCs/>
                <w:i/>
                <w:u w:val="none"/>
                <w:lang w:val="fr-FR" w:bidi="fr-CA"/>
              </w:rPr>
              <w:t>É</w:t>
            </w:r>
            <w:r>
              <w:rPr>
                <w:rStyle w:val="Hyperlink"/>
                <w:bCs/>
                <w:i/>
                <w:u w:val="none"/>
                <w:lang w:val="fr-FR" w:bidi="fr-CA"/>
              </w:rPr>
              <w:t>P-ÉS</w:t>
            </w:r>
            <w:r w:rsidRPr="00F01A81">
              <w:rPr>
                <w:rStyle w:val="Hyperlink"/>
                <w:bCs/>
                <w:i/>
                <w:u w:val="none"/>
                <w:lang w:val="fr-FR" w:bidi="fr-CA"/>
              </w:rPr>
              <w:t xml:space="preserve"> de la maternelle à la 12</w:t>
            </w:r>
            <w:r w:rsidRPr="00F01A81">
              <w:rPr>
                <w:rStyle w:val="Hyperlink"/>
                <w:bCs/>
                <w:i/>
                <w:u w:val="none"/>
                <w:vertAlign w:val="superscript"/>
                <w:lang w:val="fr-FR" w:bidi="fr-CA"/>
              </w:rPr>
              <w:t>e</w:t>
            </w:r>
            <w:r w:rsidRPr="00F01A81">
              <w:rPr>
                <w:rStyle w:val="Hyperlink"/>
                <w:bCs/>
                <w:i/>
                <w:u w:val="none"/>
                <w:lang w:val="fr-FR" w:bidi="fr-CA"/>
              </w:rPr>
              <w:t xml:space="preserve"> année : Programme d’études : Cadre manitobain des résultats d’apprentissage pour un mode de vie actif et sain</w:t>
            </w:r>
            <w:r w:rsidR="00725F42">
              <w:fldChar w:fldCharType="end"/>
            </w:r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1</w:t>
            </w:r>
            <w:r w:rsidRPr="00FA1078">
              <w:rPr>
                <w:vertAlign w:val="superscript"/>
                <w:lang w:val="fr-FR"/>
              </w:rPr>
              <w:t>re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r w:rsidR="00725F42">
              <w:fldChar w:fldCharType="begin"/>
            </w:r>
            <w:r w:rsidR="00725F42" w:rsidRPr="00466C09">
              <w:rPr>
                <w:lang w:val="fr-CA"/>
              </w:rPr>
              <w:instrText>HYPERLINK "http://www.edu.gov.mb.ca/m12/frpub/ped/epes/premiere/index.html"</w:instrText>
            </w:r>
            <w:r w:rsidR="00725F42">
              <w:fldChar w:fldCharType="separate"/>
            </w:r>
            <w:r w:rsidRPr="006556DF">
              <w:rPr>
                <w:rStyle w:val="Hyperlink"/>
                <w:i/>
                <w:lang w:val="fr-FR"/>
              </w:rPr>
              <w:t xml:space="preserve">Document de mise en œuvre </w:t>
            </w:r>
            <w:r>
              <w:rPr>
                <w:rStyle w:val="Hyperlink"/>
                <w:i/>
                <w:lang w:val="fr-FR"/>
              </w:rPr>
              <w:t>d’</w:t>
            </w:r>
            <w:r w:rsidRPr="006556DF">
              <w:rPr>
                <w:rStyle w:val="Hyperlink"/>
                <w:i/>
                <w:lang w:val="fr-FR"/>
              </w:rPr>
              <w:t>ÉP-ÉS</w:t>
            </w:r>
            <w:r w:rsidR="00556003">
              <w:rPr>
                <w:rStyle w:val="Hyperlink"/>
                <w:i/>
                <w:lang w:val="fr-FR"/>
              </w:rPr>
              <w:t>,</w:t>
            </w:r>
            <w:r>
              <w:rPr>
                <w:rStyle w:val="Hyperlink"/>
                <w:i/>
                <w:lang w:val="fr-FR"/>
              </w:rPr>
              <w:t xml:space="preserve"> 1</w:t>
            </w:r>
            <w:r w:rsidRPr="004452E0">
              <w:rPr>
                <w:rStyle w:val="Hyperlink"/>
                <w:i/>
                <w:vertAlign w:val="superscript"/>
                <w:lang w:val="fr-FR"/>
              </w:rPr>
              <w:t>re</w:t>
            </w:r>
            <w:r>
              <w:rPr>
                <w:rStyle w:val="Hyperlink"/>
                <w:i/>
                <w:lang w:val="fr-FR"/>
              </w:rPr>
              <w:t xml:space="preserve"> année</w:t>
            </w:r>
            <w:r w:rsidR="00725F42">
              <w:fldChar w:fldCharType="end"/>
            </w:r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4452E0" w:rsidRDefault="004452E0" w:rsidP="00A67F74">
            <w:pPr>
              <w:rPr>
                <w:i/>
                <w:lang w:val="fr-CA"/>
              </w:rPr>
            </w:pPr>
            <w:r w:rsidRPr="004452E0">
              <w:rPr>
                <w:i/>
                <w:lang w:val="fr-CA" w:bidi="fr-CA"/>
              </w:rPr>
              <w:t xml:space="preserve">Utilisation initiale des aptitudes  à prendre des décisions et résoudre des problèmes concernant la santé et le </w:t>
            </w:r>
            <w:r w:rsidR="001512E9">
              <w:rPr>
                <w:i/>
                <w:lang w:val="fr-CA" w:bidi="fr-CA"/>
              </w:rPr>
              <w:t xml:space="preserve">     </w:t>
            </w:r>
            <w:r w:rsidRPr="004452E0">
              <w:rPr>
                <w:i/>
                <w:lang w:val="fr-CA" w:bidi="fr-CA"/>
              </w:rPr>
              <w:t>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Sécurité personnelle et des autres</w:t>
            </w:r>
          </w:p>
          <w:p w:rsidR="000B2CB7" w:rsidRPr="004452E0" w:rsidRDefault="004452E0" w:rsidP="006723ED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Identification des moyens de rester en sécurité et d’obtenir de l’aide en ligne, au foyer, à l’école et dans la communauté.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E87033">
              <w:rPr>
                <w:b/>
                <w:lang w:val="fr-CA" w:bidi="fr-CA"/>
              </w:rPr>
              <w:t xml:space="preserve"> (aucun RAS en 1</w:t>
            </w:r>
            <w:r w:rsidR="00E87033" w:rsidRPr="00E87033">
              <w:rPr>
                <w:b/>
                <w:vertAlign w:val="superscript"/>
                <w:lang w:val="fr-CA" w:bidi="fr-CA"/>
              </w:rPr>
              <w:t>re</w:t>
            </w:r>
            <w:r w:rsidR="00E87033">
              <w:rPr>
                <w:b/>
                <w:lang w:val="fr-CA" w:bidi="fr-CA"/>
              </w:rPr>
              <w:t xml:space="preserve"> année)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Identification des sentiments et des émotions associés à l’anxiété et exploration des moyens de détendre l’esprit et le corps</w:t>
            </w:r>
            <w:r w:rsidR="001512E9">
              <w:rPr>
                <w:i/>
                <w:lang w:val="fr-CA" w:bidi="fr-CA"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182BD1">
              <w:rPr>
                <w:b/>
                <w:lang w:val="fr-CA" w:bidi="fr-CA"/>
              </w:rPr>
              <w:t>s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Compréhension des pratiques quotidiennes de maintien d’une bonne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 xml:space="preserve">Compréhension du </w:t>
            </w:r>
            <w:r w:rsidRPr="001512E9">
              <w:rPr>
                <w:i/>
                <w:u w:val="single"/>
                <w:lang w:val="fr-CA" w:bidi="fr-CA"/>
              </w:rPr>
              <w:t>Guide alimentaire canadien</w:t>
            </w:r>
            <w:r w:rsidRPr="004452E0">
              <w:rPr>
                <w:i/>
                <w:lang w:val="fr-CA" w:bidi="fr-CA"/>
              </w:rPr>
              <w:t xml:space="preserve"> et de la fonction des groupes alimentaires pour la croissance et le développement.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</w:p>
          <w:p w:rsidR="000B2CB7" w:rsidRPr="004452E0" w:rsidRDefault="004452E0" w:rsidP="00A67F74">
            <w:pPr>
              <w:rPr>
                <w:b/>
                <w:lang w:val="fr-CA"/>
              </w:rPr>
            </w:pPr>
            <w:r w:rsidRPr="004452E0">
              <w:rPr>
                <w:i/>
                <w:lang w:val="fr-CA" w:bidi="fr-CA"/>
              </w:rPr>
              <w:t>Démonstration des habiletés d’évitement et de refus dans le cadre de situations types concernant la consommation de substances dangereuses ou inconnues.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466C0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  <w:r w:rsidR="0014706A">
              <w:rPr>
                <w:b/>
                <w:lang w:val="fr-CA"/>
              </w:rPr>
              <w:t xml:space="preserve"> (aucun RAS en 1</w:t>
            </w:r>
            <w:r w:rsidR="0014706A" w:rsidRPr="0014706A">
              <w:rPr>
                <w:b/>
                <w:vertAlign w:val="superscript"/>
                <w:lang w:val="fr-CA"/>
              </w:rPr>
              <w:t>re</w:t>
            </w:r>
            <w:r w:rsidR="0014706A">
              <w:rPr>
                <w:b/>
                <w:lang w:val="fr-CA"/>
              </w:rPr>
              <w:t xml:space="preserve"> année)</w:t>
            </w:r>
          </w:p>
          <w:p w:rsidR="000B2CB7" w:rsidRPr="004452E0" w:rsidRDefault="004452E0" w:rsidP="00A67F74">
            <w:pPr>
              <w:rPr>
                <w:i/>
                <w:lang w:val="fr-CA"/>
              </w:rPr>
            </w:pPr>
            <w:r w:rsidRPr="004452E0">
              <w:rPr>
                <w:i/>
                <w:lang w:val="fr-CA" w:bidi="fr-CA"/>
              </w:rPr>
              <w:t xml:space="preserve">Emploi d’un langage approprié pour discuter des responsabilités reliées à la croissance et </w:t>
            </w:r>
            <w:proofErr w:type="gramStart"/>
            <w:r w:rsidRPr="004452E0">
              <w:rPr>
                <w:i/>
                <w:lang w:val="fr-CA" w:bidi="fr-CA"/>
              </w:rPr>
              <w:t>au développement humains</w:t>
            </w:r>
            <w:proofErr w:type="gramEnd"/>
            <w:r w:rsidRPr="004452E0">
              <w:rPr>
                <w:i/>
                <w:lang w:val="fr-CA" w:bidi="fr-CA"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1C" w:rsidRDefault="005D671C" w:rsidP="002051A2">
      <w:pPr>
        <w:spacing w:after="0" w:line="240" w:lineRule="auto"/>
      </w:pPr>
      <w:r>
        <w:separator/>
      </w:r>
    </w:p>
  </w:endnote>
  <w:end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1C" w:rsidRDefault="005D671C" w:rsidP="002051A2">
      <w:pPr>
        <w:spacing w:after="0" w:line="240" w:lineRule="auto"/>
      </w:pPr>
      <w:r>
        <w:separator/>
      </w:r>
    </w:p>
  </w:footnote>
  <w:foot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22B5B"/>
    <w:rsid w:val="00123C5F"/>
    <w:rsid w:val="0014706A"/>
    <w:rsid w:val="001512E9"/>
    <w:rsid w:val="00162F5E"/>
    <w:rsid w:val="00182BD1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A7340"/>
    <w:rsid w:val="003D3A4B"/>
    <w:rsid w:val="003E7852"/>
    <w:rsid w:val="003E7949"/>
    <w:rsid w:val="003F47E4"/>
    <w:rsid w:val="00417F2B"/>
    <w:rsid w:val="0042475D"/>
    <w:rsid w:val="00437E56"/>
    <w:rsid w:val="004452E0"/>
    <w:rsid w:val="00446A42"/>
    <w:rsid w:val="0046095B"/>
    <w:rsid w:val="00466C09"/>
    <w:rsid w:val="00496FA1"/>
    <w:rsid w:val="004D2CAC"/>
    <w:rsid w:val="004D72EB"/>
    <w:rsid w:val="004F7B87"/>
    <w:rsid w:val="00524D15"/>
    <w:rsid w:val="00556003"/>
    <w:rsid w:val="005D671C"/>
    <w:rsid w:val="005D77A7"/>
    <w:rsid w:val="00612729"/>
    <w:rsid w:val="006151AB"/>
    <w:rsid w:val="0061575A"/>
    <w:rsid w:val="0062160B"/>
    <w:rsid w:val="00627F7D"/>
    <w:rsid w:val="00634DB6"/>
    <w:rsid w:val="00636CB5"/>
    <w:rsid w:val="00651D18"/>
    <w:rsid w:val="00655FDD"/>
    <w:rsid w:val="00657208"/>
    <w:rsid w:val="00670EED"/>
    <w:rsid w:val="006723ED"/>
    <w:rsid w:val="00723415"/>
    <w:rsid w:val="00725F42"/>
    <w:rsid w:val="007852C7"/>
    <w:rsid w:val="007B2DDB"/>
    <w:rsid w:val="007B7076"/>
    <w:rsid w:val="007E5ECC"/>
    <w:rsid w:val="00832B79"/>
    <w:rsid w:val="00860392"/>
    <w:rsid w:val="00865974"/>
    <w:rsid w:val="00880421"/>
    <w:rsid w:val="008F49EA"/>
    <w:rsid w:val="0096012C"/>
    <w:rsid w:val="00974C6D"/>
    <w:rsid w:val="00987626"/>
    <w:rsid w:val="009A0ABD"/>
    <w:rsid w:val="009C57C1"/>
    <w:rsid w:val="00A3143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AF774C"/>
    <w:rsid w:val="00B02240"/>
    <w:rsid w:val="00B54B94"/>
    <w:rsid w:val="00B55330"/>
    <w:rsid w:val="00B741E7"/>
    <w:rsid w:val="00B76C60"/>
    <w:rsid w:val="00B853F6"/>
    <w:rsid w:val="00BB7A7A"/>
    <w:rsid w:val="00C651AB"/>
    <w:rsid w:val="00CA6EE3"/>
    <w:rsid w:val="00CB0C24"/>
    <w:rsid w:val="00CF61B5"/>
    <w:rsid w:val="00D10B67"/>
    <w:rsid w:val="00D16246"/>
    <w:rsid w:val="00D64B4C"/>
    <w:rsid w:val="00D72D41"/>
    <w:rsid w:val="00D82903"/>
    <w:rsid w:val="00D90BD2"/>
    <w:rsid w:val="00DA6120"/>
    <w:rsid w:val="00DD4490"/>
    <w:rsid w:val="00DE294E"/>
    <w:rsid w:val="00E020CA"/>
    <w:rsid w:val="00E039E3"/>
    <w:rsid w:val="00E37AB9"/>
    <w:rsid w:val="00E87033"/>
    <w:rsid w:val="00EB736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2139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2016-10-31T16:17:00Z</dcterms:created>
  <dcterms:modified xsi:type="dcterms:W3CDTF">2016-10-31T16:17:00Z</dcterms:modified>
</cp:coreProperties>
</file>